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26" w:rsidRDefault="006E1726" w:rsidP="006E172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A4610">
        <w:rPr>
          <w:rFonts w:ascii="Times New Roman" w:hAnsi="Times New Roman"/>
          <w:b/>
          <w:sz w:val="26"/>
          <w:szCs w:val="26"/>
        </w:rPr>
        <w:t xml:space="preserve">Информация об итогах развития деятельности </w:t>
      </w:r>
    </w:p>
    <w:p w:rsidR="006E1726" w:rsidRDefault="006E1726" w:rsidP="006E172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A4610">
        <w:rPr>
          <w:rFonts w:ascii="Times New Roman" w:hAnsi="Times New Roman"/>
          <w:b/>
          <w:sz w:val="26"/>
          <w:szCs w:val="26"/>
        </w:rPr>
        <w:t>по государственной регистрации акт</w:t>
      </w:r>
      <w:r w:rsidR="00BA26CA">
        <w:rPr>
          <w:rFonts w:ascii="Times New Roman" w:hAnsi="Times New Roman"/>
          <w:b/>
          <w:sz w:val="26"/>
          <w:szCs w:val="26"/>
        </w:rPr>
        <w:t>ов гражданского состояния в 201</w:t>
      </w:r>
      <w:r w:rsidR="00ED4E73">
        <w:rPr>
          <w:rFonts w:ascii="Times New Roman" w:hAnsi="Times New Roman"/>
          <w:b/>
          <w:sz w:val="26"/>
          <w:szCs w:val="26"/>
        </w:rPr>
        <w:t>5</w:t>
      </w:r>
      <w:r w:rsidRPr="00DA4610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BA26CA" w:rsidRDefault="00365B56" w:rsidP="006E172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BA26CA" w:rsidRPr="001262F2" w:rsidRDefault="00BA26CA" w:rsidP="001262F2">
      <w:pPr>
        <w:pStyle w:val="a3"/>
        <w:widowControl w:val="0"/>
        <w:spacing w:before="0" w:beforeAutospacing="0" w:after="0" w:afterAutospacing="0"/>
        <w:ind w:firstLine="539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ab/>
      </w:r>
      <w:r w:rsidR="00B5043B" w:rsidRPr="00B5043B">
        <w:rPr>
          <w:sz w:val="26"/>
          <w:szCs w:val="26"/>
        </w:rPr>
        <w:t>П</w:t>
      </w:r>
      <w:r w:rsidRPr="00BA26CA">
        <w:rPr>
          <w:sz w:val="26"/>
          <w:szCs w:val="26"/>
        </w:rPr>
        <w:t>олномочия по государственной</w:t>
      </w:r>
      <w:r>
        <w:rPr>
          <w:sz w:val="26"/>
          <w:szCs w:val="26"/>
        </w:rPr>
        <w:t xml:space="preserve"> регистрации актов гражданского состояния в Калужской области осуществляют 26 органов ЗАГС муниципальных районов и городских</w:t>
      </w:r>
      <w:r w:rsidR="00B5043B">
        <w:rPr>
          <w:sz w:val="26"/>
          <w:szCs w:val="26"/>
        </w:rPr>
        <w:t xml:space="preserve"> округов</w:t>
      </w:r>
      <w:r w:rsidR="008A2050">
        <w:rPr>
          <w:sz w:val="26"/>
          <w:szCs w:val="26"/>
        </w:rPr>
        <w:t>.</w:t>
      </w:r>
      <w:r w:rsidR="00B5043B">
        <w:rPr>
          <w:sz w:val="26"/>
          <w:szCs w:val="26"/>
        </w:rPr>
        <w:t xml:space="preserve"> </w:t>
      </w:r>
      <w:r w:rsidR="001262F2">
        <w:rPr>
          <w:color w:val="000000"/>
          <w:sz w:val="26"/>
          <w:szCs w:val="26"/>
        </w:rPr>
        <w:t>Организация деятельности по государственной регистрации актов гражданского состояния</w:t>
      </w:r>
      <w:r w:rsidR="00DC462B" w:rsidRPr="00DC462B">
        <w:rPr>
          <w:color w:val="000000"/>
          <w:sz w:val="26"/>
          <w:szCs w:val="26"/>
        </w:rPr>
        <w:t xml:space="preserve"> </w:t>
      </w:r>
      <w:r w:rsidR="00DC462B">
        <w:rPr>
          <w:color w:val="000000"/>
          <w:sz w:val="26"/>
          <w:szCs w:val="26"/>
        </w:rPr>
        <w:t>на территории области</w:t>
      </w:r>
      <w:r w:rsidR="001262F2">
        <w:rPr>
          <w:color w:val="000000"/>
          <w:sz w:val="26"/>
          <w:szCs w:val="26"/>
        </w:rPr>
        <w:t xml:space="preserve">, </w:t>
      </w:r>
      <w:r w:rsidR="00DC462B">
        <w:rPr>
          <w:color w:val="000000"/>
          <w:sz w:val="26"/>
          <w:szCs w:val="26"/>
        </w:rPr>
        <w:t>контроль</w:t>
      </w:r>
      <w:r w:rsidR="00DC462B" w:rsidRPr="00817E82">
        <w:rPr>
          <w:color w:val="000000"/>
          <w:sz w:val="26"/>
          <w:szCs w:val="26"/>
        </w:rPr>
        <w:t xml:space="preserve"> за </w:t>
      </w:r>
      <w:r w:rsidR="00DC462B">
        <w:rPr>
          <w:color w:val="000000"/>
          <w:sz w:val="26"/>
          <w:szCs w:val="26"/>
        </w:rPr>
        <w:t>исполнением органами местного самоуправления переданных</w:t>
      </w:r>
      <w:r w:rsidR="00DC462B" w:rsidRPr="00817E82">
        <w:rPr>
          <w:color w:val="000000"/>
          <w:sz w:val="26"/>
          <w:szCs w:val="26"/>
        </w:rPr>
        <w:t xml:space="preserve"> </w:t>
      </w:r>
      <w:r w:rsidR="00DC462B">
        <w:rPr>
          <w:color w:val="000000"/>
          <w:sz w:val="26"/>
          <w:szCs w:val="26"/>
        </w:rPr>
        <w:t xml:space="preserve">полномочий, </w:t>
      </w:r>
      <w:r w:rsidR="001262F2">
        <w:rPr>
          <w:color w:val="000000"/>
          <w:sz w:val="26"/>
          <w:szCs w:val="26"/>
        </w:rPr>
        <w:t>создание надлежащих условий хранения актовых книг в органах ЗАГС, участие в реализации</w:t>
      </w:r>
      <w:r w:rsidR="001262F2" w:rsidRPr="00817E82">
        <w:rPr>
          <w:color w:val="000000"/>
          <w:sz w:val="26"/>
          <w:szCs w:val="26"/>
        </w:rPr>
        <w:t xml:space="preserve"> р</w:t>
      </w:r>
      <w:r w:rsidR="001262F2">
        <w:rPr>
          <w:color w:val="000000"/>
          <w:sz w:val="26"/>
          <w:szCs w:val="26"/>
        </w:rPr>
        <w:t>егиональных социальных программ</w:t>
      </w:r>
      <w:r w:rsidR="001262F2" w:rsidRPr="00817E82">
        <w:rPr>
          <w:color w:val="000000"/>
          <w:sz w:val="26"/>
          <w:szCs w:val="26"/>
        </w:rPr>
        <w:t xml:space="preserve"> </w:t>
      </w:r>
      <w:r w:rsidR="001262F2">
        <w:rPr>
          <w:color w:val="000000"/>
          <w:sz w:val="26"/>
          <w:szCs w:val="26"/>
        </w:rPr>
        <w:t>являются функциями управления</w:t>
      </w:r>
      <w:r w:rsidR="001262F2" w:rsidRPr="00817E82">
        <w:rPr>
          <w:color w:val="000000"/>
          <w:sz w:val="26"/>
          <w:szCs w:val="26"/>
        </w:rPr>
        <w:t xml:space="preserve"> ЗАГС </w:t>
      </w:r>
      <w:r w:rsidR="001262F2">
        <w:rPr>
          <w:color w:val="000000"/>
          <w:sz w:val="26"/>
          <w:szCs w:val="26"/>
        </w:rPr>
        <w:t xml:space="preserve"> Калужской области.</w:t>
      </w:r>
    </w:p>
    <w:p w:rsidR="001262F2" w:rsidRPr="001262F2" w:rsidRDefault="001262F2" w:rsidP="00126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Pr="001262F2">
        <w:rPr>
          <w:rFonts w:ascii="Times New Roman" w:hAnsi="Times New Roman"/>
          <w:color w:val="000000"/>
          <w:sz w:val="26"/>
          <w:szCs w:val="26"/>
        </w:rPr>
        <w:t>201</w:t>
      </w:r>
      <w:r w:rsidR="006F6366">
        <w:rPr>
          <w:rFonts w:ascii="Times New Roman" w:hAnsi="Times New Roman"/>
          <w:color w:val="000000"/>
          <w:sz w:val="26"/>
          <w:szCs w:val="26"/>
        </w:rPr>
        <w:t>5</w:t>
      </w:r>
      <w:r w:rsidRPr="001262F2">
        <w:rPr>
          <w:rFonts w:ascii="Times New Roman" w:hAnsi="Times New Roman"/>
          <w:color w:val="000000"/>
          <w:sz w:val="26"/>
          <w:szCs w:val="26"/>
        </w:rPr>
        <w:t xml:space="preserve"> году в Калужской области достигнуты утвержденные</w:t>
      </w:r>
      <w:r w:rsidR="00D972A2">
        <w:rPr>
          <w:rFonts w:ascii="Times New Roman" w:hAnsi="Times New Roman"/>
          <w:color w:val="000000"/>
          <w:sz w:val="26"/>
          <w:szCs w:val="26"/>
        </w:rPr>
        <w:t xml:space="preserve"> приказом</w:t>
      </w:r>
      <w:r w:rsidRPr="001262F2">
        <w:rPr>
          <w:rFonts w:ascii="Times New Roman" w:hAnsi="Times New Roman"/>
          <w:color w:val="000000"/>
          <w:sz w:val="26"/>
          <w:szCs w:val="26"/>
        </w:rPr>
        <w:t xml:space="preserve"> Министерств</w:t>
      </w:r>
      <w:r w:rsidR="00D972A2">
        <w:rPr>
          <w:rFonts w:ascii="Times New Roman" w:hAnsi="Times New Roman"/>
          <w:color w:val="000000"/>
          <w:sz w:val="26"/>
          <w:szCs w:val="26"/>
        </w:rPr>
        <w:t>а</w:t>
      </w:r>
      <w:r w:rsidRPr="001262F2">
        <w:rPr>
          <w:rFonts w:ascii="Times New Roman" w:hAnsi="Times New Roman"/>
          <w:color w:val="000000"/>
          <w:sz w:val="26"/>
          <w:szCs w:val="26"/>
        </w:rPr>
        <w:t xml:space="preserve"> юстиции Российской Федерации </w:t>
      </w:r>
      <w:r w:rsidR="00D972A2">
        <w:rPr>
          <w:rFonts w:ascii="Times New Roman" w:hAnsi="Times New Roman"/>
          <w:color w:val="000000"/>
          <w:sz w:val="26"/>
          <w:szCs w:val="26"/>
        </w:rPr>
        <w:t xml:space="preserve">от 20.02.2014 № 22 </w:t>
      </w:r>
      <w:r w:rsidRPr="001262F2">
        <w:rPr>
          <w:rFonts w:ascii="Times New Roman" w:hAnsi="Times New Roman"/>
          <w:color w:val="000000"/>
          <w:sz w:val="26"/>
          <w:szCs w:val="26"/>
        </w:rPr>
        <w:t>целевые показатели</w:t>
      </w:r>
      <w:r w:rsidRPr="001262F2">
        <w:rPr>
          <w:rFonts w:ascii="Times New Roman" w:eastAsiaTheme="minorHAnsi" w:hAnsi="Times New Roman"/>
          <w:sz w:val="26"/>
          <w:szCs w:val="26"/>
        </w:rPr>
        <w:t xml:space="preserve"> эффективности деятельности органов государственной власти субъектов Российской Федерации по осуществлению переданных полномочий на государственную регистрацию актов гражданского состояния.</w:t>
      </w:r>
    </w:p>
    <w:p w:rsidR="00B5043B" w:rsidRDefault="00B5043B" w:rsidP="00D972A2">
      <w:pPr>
        <w:pStyle w:val="a3"/>
        <w:widowControl w:val="0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17E82">
        <w:rPr>
          <w:color w:val="000000"/>
          <w:sz w:val="26"/>
          <w:szCs w:val="26"/>
        </w:rPr>
        <w:t xml:space="preserve">Органами ЗАГС </w:t>
      </w:r>
      <w:r>
        <w:rPr>
          <w:color w:val="000000"/>
          <w:sz w:val="26"/>
          <w:szCs w:val="26"/>
        </w:rPr>
        <w:t xml:space="preserve">Калужской </w:t>
      </w:r>
      <w:r w:rsidRPr="00817E82">
        <w:rPr>
          <w:color w:val="000000"/>
          <w:sz w:val="26"/>
          <w:szCs w:val="26"/>
        </w:rPr>
        <w:t>области</w:t>
      </w:r>
      <w:r>
        <w:rPr>
          <w:color w:val="000000"/>
          <w:sz w:val="26"/>
          <w:szCs w:val="26"/>
        </w:rPr>
        <w:t xml:space="preserve"> в 201</w:t>
      </w:r>
      <w:r w:rsidR="006F6366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 году</w:t>
      </w:r>
      <w:r w:rsidR="00516A7C">
        <w:rPr>
          <w:color w:val="000000"/>
          <w:sz w:val="26"/>
          <w:szCs w:val="26"/>
        </w:rPr>
        <w:t xml:space="preserve"> </w:t>
      </w:r>
      <w:r w:rsidRPr="00817E82">
        <w:rPr>
          <w:color w:val="000000"/>
          <w:sz w:val="26"/>
          <w:szCs w:val="26"/>
        </w:rPr>
        <w:t xml:space="preserve">зарегистрировано </w:t>
      </w:r>
      <w:r w:rsidR="0070155C">
        <w:rPr>
          <w:color w:val="000000"/>
          <w:sz w:val="26"/>
          <w:szCs w:val="26"/>
        </w:rPr>
        <w:t>43</w:t>
      </w:r>
      <w:r w:rsidR="006F6366">
        <w:rPr>
          <w:color w:val="000000"/>
          <w:sz w:val="26"/>
          <w:szCs w:val="26"/>
        </w:rPr>
        <w:t>587</w:t>
      </w:r>
      <w:r>
        <w:rPr>
          <w:color w:val="000000"/>
          <w:sz w:val="26"/>
          <w:szCs w:val="26"/>
        </w:rPr>
        <w:t xml:space="preserve"> актов</w:t>
      </w:r>
      <w:r w:rsidRPr="00817E82">
        <w:rPr>
          <w:color w:val="000000"/>
          <w:sz w:val="26"/>
          <w:szCs w:val="26"/>
        </w:rPr>
        <w:t xml:space="preserve"> гражданского состояния</w:t>
      </w:r>
      <w:r w:rsidR="00A87F32">
        <w:rPr>
          <w:color w:val="000000"/>
          <w:sz w:val="26"/>
          <w:szCs w:val="26"/>
        </w:rPr>
        <w:t xml:space="preserve"> (целевой показатель – 42000)</w:t>
      </w:r>
      <w:r w:rsidR="00516A7C">
        <w:rPr>
          <w:color w:val="000000"/>
          <w:sz w:val="26"/>
          <w:szCs w:val="26"/>
        </w:rPr>
        <w:t>.</w:t>
      </w:r>
      <w:r w:rsidR="00D972A2">
        <w:rPr>
          <w:color w:val="000000"/>
          <w:sz w:val="26"/>
          <w:szCs w:val="26"/>
        </w:rPr>
        <w:t xml:space="preserve"> </w:t>
      </w:r>
      <w:r w:rsidR="002418A5">
        <w:rPr>
          <w:color w:val="000000"/>
          <w:sz w:val="26"/>
          <w:szCs w:val="26"/>
        </w:rPr>
        <w:t>С</w:t>
      </w:r>
      <w:r w:rsidR="00516A7C">
        <w:rPr>
          <w:color w:val="000000"/>
          <w:sz w:val="26"/>
          <w:szCs w:val="26"/>
        </w:rPr>
        <w:t>овершено</w:t>
      </w:r>
      <w:r w:rsidR="002418A5">
        <w:rPr>
          <w:color w:val="000000"/>
          <w:sz w:val="26"/>
          <w:szCs w:val="26"/>
        </w:rPr>
        <w:t xml:space="preserve"> </w:t>
      </w:r>
      <w:r w:rsidR="00B93963">
        <w:rPr>
          <w:color w:val="000000"/>
          <w:sz w:val="26"/>
          <w:szCs w:val="26"/>
        </w:rPr>
        <w:t>81380</w:t>
      </w:r>
      <w:r w:rsidR="00516A7C">
        <w:rPr>
          <w:color w:val="000000"/>
          <w:sz w:val="26"/>
          <w:szCs w:val="26"/>
        </w:rPr>
        <w:t xml:space="preserve"> и</w:t>
      </w:r>
      <w:r w:rsidR="00E02E24">
        <w:rPr>
          <w:color w:val="000000"/>
          <w:sz w:val="26"/>
          <w:szCs w:val="26"/>
        </w:rPr>
        <w:t>ны</w:t>
      </w:r>
      <w:r w:rsidR="003042BC">
        <w:rPr>
          <w:color w:val="000000"/>
          <w:sz w:val="26"/>
          <w:szCs w:val="26"/>
        </w:rPr>
        <w:t>х</w:t>
      </w:r>
      <w:r w:rsidR="00E02E24">
        <w:rPr>
          <w:color w:val="000000"/>
          <w:sz w:val="26"/>
          <w:szCs w:val="26"/>
        </w:rPr>
        <w:t xml:space="preserve"> юридически значимых действи</w:t>
      </w:r>
      <w:r w:rsidR="003042BC">
        <w:rPr>
          <w:color w:val="000000"/>
          <w:sz w:val="26"/>
          <w:szCs w:val="26"/>
        </w:rPr>
        <w:t>й</w:t>
      </w:r>
      <w:r w:rsidR="00A87F32">
        <w:rPr>
          <w:color w:val="000000"/>
          <w:sz w:val="26"/>
          <w:szCs w:val="26"/>
        </w:rPr>
        <w:t xml:space="preserve"> (целевой показатель -  79000)</w:t>
      </w:r>
      <w:r w:rsidR="00516A7C">
        <w:rPr>
          <w:color w:val="000000"/>
          <w:sz w:val="26"/>
          <w:szCs w:val="26"/>
        </w:rPr>
        <w:t xml:space="preserve">. </w:t>
      </w:r>
    </w:p>
    <w:p w:rsidR="00B5043B" w:rsidRDefault="00B5043B" w:rsidP="00B5043B">
      <w:pPr>
        <w:pStyle w:val="a3"/>
        <w:widowControl w:val="0"/>
        <w:spacing w:before="0" w:beforeAutospacing="0" w:after="0" w:afterAutospacing="0"/>
        <w:ind w:firstLine="5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Статистические данные в разрезе муниципальных образований прилагаются.</w:t>
      </w:r>
    </w:p>
    <w:p w:rsidR="00C6040F" w:rsidRDefault="00B5043B" w:rsidP="001262F2">
      <w:pPr>
        <w:pStyle w:val="a3"/>
        <w:widowControl w:val="0"/>
        <w:spacing w:before="0" w:beforeAutospacing="0" w:after="0" w:afterAutospacing="0"/>
        <w:ind w:firstLine="5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201</w:t>
      </w:r>
      <w:r w:rsidR="006F6366">
        <w:rPr>
          <w:color w:val="000000"/>
          <w:sz w:val="26"/>
          <w:szCs w:val="26"/>
        </w:rPr>
        <w:t>5</w:t>
      </w:r>
      <w:r w:rsidR="006E1726">
        <w:rPr>
          <w:color w:val="000000"/>
          <w:sz w:val="26"/>
          <w:szCs w:val="26"/>
        </w:rPr>
        <w:t xml:space="preserve"> году управлением ЗАГС Калужской области осуществлены контрольные функции в отношении </w:t>
      </w:r>
      <w:r w:rsidR="00B93963">
        <w:rPr>
          <w:color w:val="000000"/>
          <w:sz w:val="26"/>
          <w:szCs w:val="26"/>
        </w:rPr>
        <w:t xml:space="preserve">13 </w:t>
      </w:r>
      <w:r w:rsidR="006E1726">
        <w:rPr>
          <w:color w:val="000000"/>
          <w:sz w:val="26"/>
          <w:szCs w:val="26"/>
        </w:rPr>
        <w:t xml:space="preserve">органов ЗАГС муниципальных районов и городских округов, в т.ч. в </w:t>
      </w:r>
      <w:r w:rsidR="00B93963" w:rsidRPr="00B93963">
        <w:rPr>
          <w:color w:val="000000"/>
          <w:sz w:val="26"/>
          <w:szCs w:val="26"/>
        </w:rPr>
        <w:t>4</w:t>
      </w:r>
      <w:r w:rsidR="00B93963">
        <w:rPr>
          <w:b/>
          <w:color w:val="000000"/>
          <w:sz w:val="26"/>
          <w:szCs w:val="26"/>
        </w:rPr>
        <w:t xml:space="preserve"> </w:t>
      </w:r>
      <w:r w:rsidR="006E1726">
        <w:rPr>
          <w:color w:val="000000"/>
          <w:sz w:val="26"/>
          <w:szCs w:val="26"/>
        </w:rPr>
        <w:t xml:space="preserve">отделах совместно с Управлением Минюста России по Калужской области. </w:t>
      </w:r>
      <w:r w:rsidR="00A83E92">
        <w:rPr>
          <w:color w:val="000000"/>
          <w:sz w:val="26"/>
          <w:szCs w:val="26"/>
        </w:rPr>
        <w:t xml:space="preserve">Предписания </w:t>
      </w:r>
      <w:r w:rsidR="001262F2">
        <w:rPr>
          <w:color w:val="000000"/>
          <w:sz w:val="26"/>
          <w:szCs w:val="26"/>
        </w:rPr>
        <w:t xml:space="preserve">за нарушения законодательства в установленной сфере деятельности </w:t>
      </w:r>
      <w:r w:rsidR="00A83E92">
        <w:rPr>
          <w:color w:val="000000"/>
          <w:sz w:val="26"/>
          <w:szCs w:val="26"/>
        </w:rPr>
        <w:t xml:space="preserve">контрольно-надзорными органами не вносились. </w:t>
      </w:r>
      <w:r w:rsidR="00D972A2">
        <w:rPr>
          <w:color w:val="000000"/>
          <w:sz w:val="26"/>
          <w:szCs w:val="26"/>
        </w:rPr>
        <w:t xml:space="preserve">Уровень удовлетворенности </w:t>
      </w:r>
      <w:r w:rsidR="008476D8">
        <w:rPr>
          <w:color w:val="000000"/>
          <w:sz w:val="26"/>
          <w:szCs w:val="26"/>
        </w:rPr>
        <w:t>жителей региона</w:t>
      </w:r>
      <w:r w:rsidR="00D972A2">
        <w:rPr>
          <w:color w:val="000000"/>
          <w:sz w:val="26"/>
          <w:szCs w:val="26"/>
        </w:rPr>
        <w:t xml:space="preserve"> услугами в сфере государственной регистрации актов гражданского состояния по информации Управления Минюста России по Калужской области составляет 100 % (от числа опрошенных).</w:t>
      </w:r>
    </w:p>
    <w:p w:rsidR="0029273E" w:rsidRPr="00301DBC" w:rsidRDefault="00557F7F" w:rsidP="009659A0">
      <w:pPr>
        <w:pStyle w:val="a9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  <w:r w:rsidRPr="00301DBC">
        <w:rPr>
          <w:rFonts w:ascii="Times New Roman" w:hAnsi="Times New Roman"/>
          <w:color w:val="000000"/>
          <w:sz w:val="26"/>
          <w:szCs w:val="26"/>
        </w:rPr>
        <w:t xml:space="preserve">В органах ЗАГС </w:t>
      </w:r>
      <w:r w:rsidR="009659A0">
        <w:rPr>
          <w:rFonts w:ascii="Times New Roman" w:hAnsi="Times New Roman"/>
          <w:color w:val="000000"/>
          <w:sz w:val="26"/>
          <w:szCs w:val="26"/>
        </w:rPr>
        <w:t xml:space="preserve">области на хранении находятся </w:t>
      </w:r>
      <w:r w:rsidRPr="00301DBC">
        <w:rPr>
          <w:rFonts w:ascii="Times New Roman" w:hAnsi="Times New Roman"/>
          <w:color w:val="000000"/>
          <w:sz w:val="26"/>
          <w:szCs w:val="26"/>
        </w:rPr>
        <w:t xml:space="preserve">более 8 миллионов записей актов гражданского состояния, </w:t>
      </w:r>
      <w:r w:rsidR="00DC462B">
        <w:rPr>
          <w:rFonts w:ascii="Times New Roman" w:hAnsi="Times New Roman"/>
          <w:color w:val="000000"/>
          <w:sz w:val="26"/>
          <w:szCs w:val="26"/>
        </w:rPr>
        <w:t>составленных с 1918 года</w:t>
      </w:r>
      <w:r w:rsidR="009659A0">
        <w:rPr>
          <w:rFonts w:ascii="Times New Roman" w:hAnsi="Times New Roman"/>
          <w:color w:val="000000"/>
          <w:sz w:val="26"/>
          <w:szCs w:val="26"/>
        </w:rPr>
        <w:t>.</w:t>
      </w:r>
      <w:r w:rsidR="00DC462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659A0">
        <w:rPr>
          <w:rFonts w:ascii="Times New Roman" w:hAnsi="Times New Roman"/>
          <w:color w:val="000000"/>
          <w:sz w:val="26"/>
          <w:szCs w:val="26"/>
        </w:rPr>
        <w:t>Продолж</w:t>
      </w:r>
      <w:r w:rsidRPr="00301DBC">
        <w:rPr>
          <w:rFonts w:ascii="Times New Roman" w:hAnsi="Times New Roman"/>
          <w:color w:val="000000"/>
          <w:sz w:val="26"/>
          <w:szCs w:val="26"/>
        </w:rPr>
        <w:t>ает</w:t>
      </w:r>
      <w:r w:rsidR="009659A0">
        <w:rPr>
          <w:rFonts w:ascii="Times New Roman" w:hAnsi="Times New Roman"/>
          <w:color w:val="000000"/>
          <w:sz w:val="26"/>
          <w:szCs w:val="26"/>
        </w:rPr>
        <w:t>ся работа по</w:t>
      </w:r>
      <w:r w:rsidRPr="00301DBC">
        <w:rPr>
          <w:rFonts w:ascii="Times New Roman" w:hAnsi="Times New Roman"/>
          <w:color w:val="000000"/>
          <w:sz w:val="26"/>
          <w:szCs w:val="26"/>
        </w:rPr>
        <w:t xml:space="preserve"> созда</w:t>
      </w:r>
      <w:r w:rsidR="009659A0">
        <w:rPr>
          <w:rFonts w:ascii="Times New Roman" w:hAnsi="Times New Roman"/>
          <w:color w:val="000000"/>
          <w:sz w:val="26"/>
          <w:szCs w:val="26"/>
        </w:rPr>
        <w:t>нию</w:t>
      </w:r>
      <w:r w:rsidRPr="00301DBC">
        <w:rPr>
          <w:rFonts w:ascii="Times New Roman" w:hAnsi="Times New Roman"/>
          <w:color w:val="000000"/>
          <w:sz w:val="26"/>
          <w:szCs w:val="26"/>
        </w:rPr>
        <w:t xml:space="preserve"> областн</w:t>
      </w:r>
      <w:r w:rsidR="009659A0">
        <w:rPr>
          <w:rFonts w:ascii="Times New Roman" w:hAnsi="Times New Roman"/>
          <w:color w:val="000000"/>
          <w:sz w:val="26"/>
          <w:szCs w:val="26"/>
        </w:rPr>
        <w:t>ой</w:t>
      </w:r>
      <w:r w:rsidRPr="00301DBC">
        <w:rPr>
          <w:rFonts w:ascii="Times New Roman" w:hAnsi="Times New Roman"/>
          <w:color w:val="000000"/>
          <w:sz w:val="26"/>
          <w:szCs w:val="26"/>
        </w:rPr>
        <w:t xml:space="preserve"> электронн</w:t>
      </w:r>
      <w:r w:rsidR="009659A0">
        <w:rPr>
          <w:rFonts w:ascii="Times New Roman" w:hAnsi="Times New Roman"/>
          <w:color w:val="000000"/>
          <w:sz w:val="26"/>
          <w:szCs w:val="26"/>
        </w:rPr>
        <w:t>ой базы</w:t>
      </w:r>
      <w:r w:rsidRPr="00301DBC">
        <w:rPr>
          <w:rFonts w:ascii="Times New Roman" w:hAnsi="Times New Roman"/>
          <w:color w:val="000000"/>
          <w:sz w:val="26"/>
          <w:szCs w:val="26"/>
        </w:rPr>
        <w:t xml:space="preserve"> данных.</w:t>
      </w:r>
      <w:r w:rsidR="00301DBC" w:rsidRPr="00301DBC">
        <w:rPr>
          <w:rFonts w:ascii="Times New Roman" w:hAnsi="Times New Roman"/>
          <w:sz w:val="26"/>
          <w:szCs w:val="26"/>
        </w:rPr>
        <w:t xml:space="preserve"> Объем межведомственного документооборота</w:t>
      </w:r>
      <w:r w:rsidR="00301DBC">
        <w:rPr>
          <w:rFonts w:ascii="Times New Roman" w:hAnsi="Times New Roman"/>
          <w:sz w:val="26"/>
          <w:szCs w:val="26"/>
        </w:rPr>
        <w:t xml:space="preserve"> </w:t>
      </w:r>
      <w:r w:rsidR="00301DBC" w:rsidRPr="00301DBC">
        <w:rPr>
          <w:rFonts w:ascii="Times New Roman" w:hAnsi="Times New Roman"/>
          <w:sz w:val="26"/>
          <w:szCs w:val="26"/>
        </w:rPr>
        <w:t xml:space="preserve">(количество актов гражданского состояния, информация о которых передана </w:t>
      </w:r>
      <w:r w:rsidR="00301DBC">
        <w:rPr>
          <w:rFonts w:ascii="Times New Roman" w:hAnsi="Times New Roman"/>
          <w:sz w:val="26"/>
          <w:szCs w:val="26"/>
        </w:rPr>
        <w:t xml:space="preserve">в заинтересованные органы) </w:t>
      </w:r>
      <w:r w:rsidR="00D37533">
        <w:rPr>
          <w:rFonts w:ascii="Times New Roman" w:hAnsi="Times New Roman"/>
          <w:sz w:val="26"/>
          <w:szCs w:val="26"/>
        </w:rPr>
        <w:t xml:space="preserve">в </w:t>
      </w:r>
      <w:r w:rsidR="00555E43">
        <w:rPr>
          <w:rFonts w:ascii="Times New Roman" w:hAnsi="Times New Roman"/>
          <w:sz w:val="26"/>
          <w:szCs w:val="26"/>
        </w:rPr>
        <w:t>прошлом</w:t>
      </w:r>
      <w:r w:rsidR="00D37533">
        <w:rPr>
          <w:rFonts w:ascii="Times New Roman" w:hAnsi="Times New Roman"/>
          <w:sz w:val="26"/>
          <w:szCs w:val="26"/>
        </w:rPr>
        <w:t xml:space="preserve"> году </w:t>
      </w:r>
      <w:r w:rsidR="00301DBC">
        <w:rPr>
          <w:rFonts w:ascii="Times New Roman" w:hAnsi="Times New Roman"/>
          <w:sz w:val="26"/>
          <w:szCs w:val="26"/>
        </w:rPr>
        <w:t>составил</w:t>
      </w:r>
      <w:r w:rsidR="00301DBC" w:rsidRPr="00301DBC">
        <w:rPr>
          <w:rFonts w:ascii="Times New Roman" w:hAnsi="Times New Roman"/>
          <w:sz w:val="26"/>
          <w:szCs w:val="26"/>
        </w:rPr>
        <w:t xml:space="preserve"> </w:t>
      </w:r>
      <w:r w:rsidR="0029273E">
        <w:rPr>
          <w:rFonts w:ascii="Times New Roman" w:hAnsi="Times New Roman"/>
          <w:sz w:val="26"/>
          <w:szCs w:val="26"/>
        </w:rPr>
        <w:t>около 300 тысяч записей актов, в т.ч. в электронном виде – около 200 тысяч.</w:t>
      </w:r>
    </w:p>
    <w:p w:rsidR="00F537F8" w:rsidRDefault="00555E43" w:rsidP="00555E43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2015 году в рамках </w:t>
      </w:r>
      <w:r w:rsidR="00F537F8">
        <w:rPr>
          <w:sz w:val="26"/>
          <w:szCs w:val="26"/>
        </w:rPr>
        <w:t>г</w:t>
      </w:r>
      <w:r w:rsidRPr="00582043">
        <w:rPr>
          <w:sz w:val="26"/>
          <w:szCs w:val="26"/>
        </w:rPr>
        <w:t>осударственн</w:t>
      </w:r>
      <w:r>
        <w:rPr>
          <w:sz w:val="26"/>
          <w:szCs w:val="26"/>
        </w:rPr>
        <w:t>ой</w:t>
      </w:r>
      <w:r w:rsidRPr="00582043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582043">
        <w:rPr>
          <w:sz w:val="26"/>
          <w:szCs w:val="26"/>
        </w:rPr>
        <w:t xml:space="preserve"> Калужской области «Информационное общество и повышение качества государственных и муниципальных услуг в Калужской области»</w:t>
      </w:r>
      <w:r>
        <w:rPr>
          <w:sz w:val="26"/>
          <w:szCs w:val="26"/>
        </w:rPr>
        <w:t xml:space="preserve"> проведена</w:t>
      </w:r>
      <w:r w:rsidRPr="00861EA3">
        <w:rPr>
          <w:sz w:val="26"/>
          <w:szCs w:val="26"/>
        </w:rPr>
        <w:t xml:space="preserve"> модернизация базового программного обеспечения </w:t>
      </w:r>
      <w:r>
        <w:rPr>
          <w:sz w:val="26"/>
          <w:szCs w:val="26"/>
        </w:rPr>
        <w:t xml:space="preserve">органов ЗАГС Калужской области – </w:t>
      </w:r>
      <w:r w:rsidR="00F537F8">
        <w:rPr>
          <w:sz w:val="26"/>
          <w:szCs w:val="26"/>
        </w:rPr>
        <w:t>м</w:t>
      </w:r>
      <w:r>
        <w:rPr>
          <w:sz w:val="26"/>
          <w:szCs w:val="26"/>
        </w:rPr>
        <w:t>ногофункциональной автоматизированной системы «ЗАГС».  Это позволило перейти к использованию региональной базы данных записе</w:t>
      </w:r>
      <w:r w:rsidR="00F537F8">
        <w:rPr>
          <w:sz w:val="26"/>
          <w:szCs w:val="26"/>
        </w:rPr>
        <w:t xml:space="preserve">й актов гражданского состояния </w:t>
      </w:r>
      <w:r>
        <w:rPr>
          <w:sz w:val="26"/>
          <w:szCs w:val="26"/>
        </w:rPr>
        <w:t xml:space="preserve">в режиме реального времени. </w:t>
      </w:r>
    </w:p>
    <w:p w:rsidR="00555E43" w:rsidRDefault="00555E43" w:rsidP="00555E43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С помощью модернизированного программного обеспечения были успешно проведены испытания модуля  «Система межведомственного электронного взаимодействия» с Пенсионным фондом Российской Федерации, Федеральной миграционной службой Российской Федерации, Федеральной таможенной службой Российской Федерации.</w:t>
      </w:r>
    </w:p>
    <w:p w:rsidR="00F66E20" w:rsidRDefault="00F66E20" w:rsidP="001262F2">
      <w:pPr>
        <w:pStyle w:val="a3"/>
        <w:widowControl w:val="0"/>
        <w:spacing w:before="0" w:beforeAutospacing="0" w:after="0" w:afterAutospacing="0"/>
        <w:ind w:firstLine="5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Калужская область в числе 7 субъектов Российской Федерации</w:t>
      </w:r>
      <w:r w:rsidR="007973AD">
        <w:rPr>
          <w:color w:val="000000"/>
          <w:sz w:val="26"/>
          <w:szCs w:val="26"/>
        </w:rPr>
        <w:t xml:space="preserve"> </w:t>
      </w:r>
      <w:r w:rsidR="00A42DBB">
        <w:rPr>
          <w:color w:val="000000"/>
          <w:sz w:val="26"/>
          <w:szCs w:val="26"/>
        </w:rPr>
        <w:t>в октябре 2015 года приступила к</w:t>
      </w:r>
      <w:r w:rsidR="007973AD">
        <w:rPr>
          <w:color w:val="000000"/>
          <w:sz w:val="26"/>
          <w:szCs w:val="26"/>
        </w:rPr>
        <w:t xml:space="preserve"> участи</w:t>
      </w:r>
      <w:r w:rsidR="00A42DBB">
        <w:rPr>
          <w:color w:val="000000"/>
          <w:sz w:val="26"/>
          <w:szCs w:val="26"/>
        </w:rPr>
        <w:t>ю</w:t>
      </w:r>
      <w:r w:rsidR="007973AD">
        <w:rPr>
          <w:color w:val="000000"/>
          <w:sz w:val="26"/>
          <w:szCs w:val="26"/>
        </w:rPr>
        <w:t xml:space="preserve"> в эксперименте</w:t>
      </w:r>
      <w:r w:rsidR="00557F7F">
        <w:rPr>
          <w:color w:val="000000"/>
          <w:sz w:val="26"/>
          <w:szCs w:val="26"/>
        </w:rPr>
        <w:t xml:space="preserve"> по государственной регистрации рождения и смерти через МФЦ</w:t>
      </w:r>
      <w:r w:rsidR="00BC621E">
        <w:rPr>
          <w:color w:val="000000"/>
          <w:sz w:val="26"/>
          <w:szCs w:val="26"/>
        </w:rPr>
        <w:t>. Пилотный проект реализ</w:t>
      </w:r>
      <w:r w:rsidR="00A42DBB">
        <w:rPr>
          <w:color w:val="000000"/>
          <w:sz w:val="26"/>
          <w:szCs w:val="26"/>
        </w:rPr>
        <w:t>уется</w:t>
      </w:r>
      <w:r w:rsidR="00BC621E">
        <w:rPr>
          <w:color w:val="000000"/>
          <w:sz w:val="26"/>
          <w:szCs w:val="26"/>
        </w:rPr>
        <w:t xml:space="preserve"> в </w:t>
      </w:r>
      <w:r w:rsidR="00557F7F">
        <w:rPr>
          <w:color w:val="000000"/>
          <w:sz w:val="26"/>
          <w:szCs w:val="26"/>
        </w:rPr>
        <w:t>Людиновск</w:t>
      </w:r>
      <w:r w:rsidR="00BC621E">
        <w:rPr>
          <w:color w:val="000000"/>
          <w:sz w:val="26"/>
          <w:szCs w:val="26"/>
        </w:rPr>
        <w:t>ом и Малоярославецком районах</w:t>
      </w:r>
      <w:r w:rsidR="00557F7F">
        <w:rPr>
          <w:color w:val="000000"/>
          <w:sz w:val="26"/>
          <w:szCs w:val="26"/>
        </w:rPr>
        <w:t>.</w:t>
      </w:r>
    </w:p>
    <w:p w:rsidR="00F66AB3" w:rsidRDefault="00DB27C1" w:rsidP="000E53D6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Традиционно органы ЗАГС </w:t>
      </w:r>
      <w:r w:rsidR="000677A7">
        <w:rPr>
          <w:sz w:val="26"/>
          <w:szCs w:val="26"/>
        </w:rPr>
        <w:t xml:space="preserve">активно </w:t>
      </w:r>
      <w:r>
        <w:rPr>
          <w:sz w:val="26"/>
          <w:szCs w:val="26"/>
        </w:rPr>
        <w:t xml:space="preserve">участвуют в мероприятиях регионального и местного уровней, </w:t>
      </w:r>
      <w:r w:rsidR="004178B1">
        <w:rPr>
          <w:sz w:val="26"/>
          <w:szCs w:val="26"/>
        </w:rPr>
        <w:t>посвященных праздничным и памятным датам, и направленных на реализацию государственной семейной политики.</w:t>
      </w:r>
      <w:r>
        <w:rPr>
          <w:sz w:val="26"/>
          <w:szCs w:val="26"/>
        </w:rPr>
        <w:t xml:space="preserve"> </w:t>
      </w:r>
      <w:r w:rsidR="000677A7">
        <w:rPr>
          <w:sz w:val="26"/>
          <w:szCs w:val="26"/>
        </w:rPr>
        <w:t xml:space="preserve">С особенным творческим подходом  </w:t>
      </w:r>
      <w:r w:rsidR="000E53D6">
        <w:rPr>
          <w:sz w:val="26"/>
          <w:szCs w:val="26"/>
        </w:rPr>
        <w:t xml:space="preserve"> </w:t>
      </w:r>
      <w:r w:rsidR="000677A7">
        <w:rPr>
          <w:sz w:val="26"/>
          <w:szCs w:val="26"/>
        </w:rPr>
        <w:lastRenderedPageBreak/>
        <w:t>прово</w:t>
      </w:r>
      <w:r w:rsidR="000E53D6">
        <w:rPr>
          <w:sz w:val="26"/>
          <w:szCs w:val="26"/>
        </w:rPr>
        <w:t>д</w:t>
      </w:r>
      <w:r w:rsidR="000677A7">
        <w:rPr>
          <w:sz w:val="26"/>
          <w:szCs w:val="26"/>
        </w:rPr>
        <w:t>ятся такие</w:t>
      </w:r>
      <w:r w:rsidR="000E53D6">
        <w:rPr>
          <w:sz w:val="26"/>
          <w:szCs w:val="26"/>
        </w:rPr>
        <w:t xml:space="preserve"> праздник</w:t>
      </w:r>
      <w:r w:rsidR="000677A7">
        <w:rPr>
          <w:sz w:val="26"/>
          <w:szCs w:val="26"/>
        </w:rPr>
        <w:t>и</w:t>
      </w:r>
      <w:r w:rsidR="000E53D6">
        <w:rPr>
          <w:sz w:val="26"/>
          <w:szCs w:val="26"/>
        </w:rPr>
        <w:t xml:space="preserve"> в  Кировском,  Сухиничском,  Ферзиковском, Тарусском  районах, г. Калуге и г. Обнинске. </w:t>
      </w:r>
      <w:r>
        <w:rPr>
          <w:sz w:val="26"/>
          <w:szCs w:val="26"/>
        </w:rPr>
        <w:t xml:space="preserve"> </w:t>
      </w:r>
    </w:p>
    <w:p w:rsidR="00CF40DD" w:rsidRPr="000E53D6" w:rsidRDefault="00CF40DD" w:rsidP="000E53D6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F51848">
        <w:rPr>
          <w:sz w:val="26"/>
          <w:szCs w:val="26"/>
        </w:rPr>
        <w:t xml:space="preserve">прошедшем </w:t>
      </w:r>
      <w:r>
        <w:rPr>
          <w:sz w:val="26"/>
          <w:szCs w:val="26"/>
        </w:rPr>
        <w:t xml:space="preserve">году </w:t>
      </w:r>
      <w:r w:rsidR="00F51848">
        <w:rPr>
          <w:sz w:val="26"/>
          <w:szCs w:val="26"/>
        </w:rPr>
        <w:t xml:space="preserve">оставалась актуальной </w:t>
      </w:r>
      <w:r>
        <w:rPr>
          <w:sz w:val="26"/>
          <w:szCs w:val="26"/>
        </w:rPr>
        <w:t xml:space="preserve">проблема с финансовым обеспечением </w:t>
      </w:r>
      <w:r w:rsidR="00AA405F">
        <w:rPr>
          <w:sz w:val="26"/>
          <w:szCs w:val="26"/>
        </w:rPr>
        <w:t xml:space="preserve">деятельности </w:t>
      </w:r>
      <w:r>
        <w:rPr>
          <w:sz w:val="26"/>
          <w:szCs w:val="26"/>
        </w:rPr>
        <w:t xml:space="preserve">органов ЗАГС. Выделенные Калужской области средства федеральной субвенции не </w:t>
      </w:r>
      <w:r w:rsidR="00AA405F">
        <w:rPr>
          <w:sz w:val="26"/>
          <w:szCs w:val="26"/>
        </w:rPr>
        <w:t xml:space="preserve">обеспечили в полном объеме потребность муниципальных образований,  в том числе по социально значимым статьям расходов. </w:t>
      </w:r>
      <w:r w:rsidR="001C7A74">
        <w:rPr>
          <w:sz w:val="26"/>
          <w:szCs w:val="26"/>
        </w:rPr>
        <w:t>Дефицит</w:t>
      </w:r>
      <w:r w:rsidR="000677A7">
        <w:rPr>
          <w:sz w:val="26"/>
          <w:szCs w:val="26"/>
        </w:rPr>
        <w:t xml:space="preserve"> (в размере _________)</w:t>
      </w:r>
      <w:r w:rsidR="001C7A74">
        <w:rPr>
          <w:sz w:val="26"/>
          <w:szCs w:val="26"/>
        </w:rPr>
        <w:t xml:space="preserve"> был погашен за счет средств </w:t>
      </w:r>
      <w:r w:rsidR="00B914DC">
        <w:rPr>
          <w:sz w:val="26"/>
          <w:szCs w:val="26"/>
        </w:rPr>
        <w:t xml:space="preserve">областного и </w:t>
      </w:r>
      <w:r w:rsidR="001C7A74">
        <w:rPr>
          <w:sz w:val="26"/>
          <w:szCs w:val="26"/>
        </w:rPr>
        <w:t xml:space="preserve">местных бюджетов. </w:t>
      </w:r>
      <w:r w:rsidR="001153CB">
        <w:rPr>
          <w:sz w:val="26"/>
          <w:szCs w:val="26"/>
        </w:rPr>
        <w:t xml:space="preserve"> </w:t>
      </w:r>
    </w:p>
    <w:p w:rsidR="00E04BD0" w:rsidRDefault="006E1726" w:rsidP="006E1726">
      <w:pPr>
        <w:pStyle w:val="a3"/>
        <w:spacing w:before="0" w:beforeAutospacing="0" w:after="0" w:afterAutospacing="0"/>
        <w:ind w:firstLine="654"/>
        <w:jc w:val="both"/>
        <w:rPr>
          <w:sz w:val="26"/>
          <w:szCs w:val="26"/>
        </w:rPr>
      </w:pPr>
      <w:r>
        <w:rPr>
          <w:sz w:val="26"/>
          <w:szCs w:val="26"/>
        </w:rPr>
        <w:t>Основные задачи и направления деятельности на предстоящий период</w:t>
      </w:r>
      <w:r w:rsidR="00B17E6B">
        <w:rPr>
          <w:sz w:val="26"/>
          <w:szCs w:val="26"/>
        </w:rPr>
        <w:t xml:space="preserve"> связаны с интеграци</w:t>
      </w:r>
      <w:r w:rsidR="00C91906">
        <w:rPr>
          <w:sz w:val="26"/>
          <w:szCs w:val="26"/>
        </w:rPr>
        <w:t>ей</w:t>
      </w:r>
      <w:r w:rsidR="00B17E6B">
        <w:rPr>
          <w:sz w:val="26"/>
          <w:szCs w:val="26"/>
        </w:rPr>
        <w:t xml:space="preserve"> информационных систем органов ЗАГС Калужской области в систему межведомственного электронного взаимодействия и</w:t>
      </w:r>
      <w:r w:rsidR="001E0668" w:rsidRPr="001E0668">
        <w:rPr>
          <w:sz w:val="26"/>
          <w:szCs w:val="26"/>
        </w:rPr>
        <w:t xml:space="preserve"> </w:t>
      </w:r>
      <w:r w:rsidR="00405B0C">
        <w:rPr>
          <w:sz w:val="26"/>
          <w:szCs w:val="26"/>
        </w:rPr>
        <w:t>совершенствование</w:t>
      </w:r>
      <w:r w:rsidR="0046149C">
        <w:rPr>
          <w:sz w:val="26"/>
          <w:szCs w:val="26"/>
        </w:rPr>
        <w:t>м</w:t>
      </w:r>
      <w:r w:rsidR="001E0668">
        <w:rPr>
          <w:sz w:val="26"/>
          <w:szCs w:val="26"/>
        </w:rPr>
        <w:t xml:space="preserve"> предоставления услуг в сфере государственной регистрации актов гражданского состояния в электронном виде</w:t>
      </w:r>
      <w:r w:rsidR="00B17E6B">
        <w:rPr>
          <w:sz w:val="26"/>
          <w:szCs w:val="26"/>
        </w:rPr>
        <w:t>.</w:t>
      </w:r>
      <w:r w:rsidR="00405B0C">
        <w:rPr>
          <w:sz w:val="26"/>
          <w:szCs w:val="26"/>
        </w:rPr>
        <w:t xml:space="preserve"> </w:t>
      </w:r>
    </w:p>
    <w:p w:rsidR="00B17E6B" w:rsidRDefault="00405B0C" w:rsidP="006E1726">
      <w:pPr>
        <w:pStyle w:val="a3"/>
        <w:spacing w:before="0" w:beforeAutospacing="0" w:after="0" w:afterAutospacing="0"/>
        <w:ind w:firstLine="654"/>
        <w:jc w:val="both"/>
        <w:rPr>
          <w:sz w:val="26"/>
          <w:szCs w:val="26"/>
        </w:rPr>
      </w:pPr>
      <w:r>
        <w:rPr>
          <w:sz w:val="26"/>
          <w:szCs w:val="26"/>
        </w:rPr>
        <w:t>В связи со значительными кадровыми изменениями в органах</w:t>
      </w:r>
      <w:r w:rsidR="0046149C">
        <w:rPr>
          <w:sz w:val="26"/>
          <w:szCs w:val="26"/>
        </w:rPr>
        <w:t xml:space="preserve"> ЗАГС области планируется проведение обучающих семинаров по вопросам государственной регистрации актов гражданского состояния.</w:t>
      </w:r>
      <w:r w:rsidR="00E04BD0">
        <w:rPr>
          <w:sz w:val="26"/>
          <w:szCs w:val="26"/>
        </w:rPr>
        <w:t xml:space="preserve"> В целях укрепления института семьи и пропаганды семейных ценностей на территории Калужской области будет осуществлено взаимодействие с ГБУ «Калужский областной центр социальной помощи семье и детям «Доверие» по вопросам профилактики разводов и повышения уровня профессиональной подготовки специалистов органов ЗАГС</w:t>
      </w:r>
      <w:r w:rsidR="007D239F">
        <w:rPr>
          <w:sz w:val="26"/>
          <w:szCs w:val="26"/>
        </w:rPr>
        <w:t>.</w:t>
      </w:r>
    </w:p>
    <w:p w:rsidR="00B17E6B" w:rsidRDefault="00B17E6B" w:rsidP="006E1726">
      <w:pPr>
        <w:pStyle w:val="a3"/>
        <w:spacing w:before="0" w:beforeAutospacing="0" w:after="0" w:afterAutospacing="0"/>
        <w:ind w:firstLine="654"/>
        <w:jc w:val="both"/>
        <w:rPr>
          <w:sz w:val="26"/>
          <w:szCs w:val="26"/>
        </w:rPr>
      </w:pPr>
    </w:p>
    <w:p w:rsidR="008B133A" w:rsidRDefault="008B133A" w:rsidP="006E1726">
      <w:pPr>
        <w:pStyle w:val="a3"/>
        <w:spacing w:before="0" w:beforeAutospacing="0" w:after="0" w:afterAutospacing="0"/>
        <w:ind w:firstLine="654"/>
        <w:jc w:val="both"/>
        <w:rPr>
          <w:sz w:val="26"/>
          <w:szCs w:val="26"/>
        </w:rPr>
      </w:pPr>
    </w:p>
    <w:p w:rsidR="008B133A" w:rsidRDefault="008B133A" w:rsidP="006E1726">
      <w:pPr>
        <w:pStyle w:val="a3"/>
        <w:spacing w:before="0" w:beforeAutospacing="0" w:after="0" w:afterAutospacing="0"/>
        <w:ind w:firstLine="654"/>
        <w:jc w:val="both"/>
        <w:rPr>
          <w:sz w:val="26"/>
          <w:szCs w:val="26"/>
        </w:rPr>
      </w:pPr>
    </w:p>
    <w:p w:rsidR="008B133A" w:rsidRDefault="008B133A" w:rsidP="006E1726">
      <w:pPr>
        <w:pStyle w:val="a3"/>
        <w:spacing w:before="0" w:beforeAutospacing="0" w:after="0" w:afterAutospacing="0"/>
        <w:ind w:firstLine="654"/>
        <w:jc w:val="both"/>
        <w:rPr>
          <w:sz w:val="26"/>
          <w:szCs w:val="26"/>
        </w:rPr>
      </w:pPr>
    </w:p>
    <w:p w:rsidR="008B133A" w:rsidRDefault="008B133A" w:rsidP="006E1726">
      <w:pPr>
        <w:pStyle w:val="a3"/>
        <w:spacing w:before="0" w:beforeAutospacing="0" w:after="0" w:afterAutospacing="0"/>
        <w:ind w:firstLine="654"/>
        <w:jc w:val="both"/>
        <w:rPr>
          <w:sz w:val="26"/>
          <w:szCs w:val="26"/>
        </w:rPr>
      </w:pPr>
    </w:p>
    <w:p w:rsidR="008B133A" w:rsidRDefault="008B133A" w:rsidP="006E1726">
      <w:pPr>
        <w:pStyle w:val="a3"/>
        <w:spacing w:before="0" w:beforeAutospacing="0" w:after="0" w:afterAutospacing="0"/>
        <w:ind w:firstLine="654"/>
        <w:jc w:val="both"/>
        <w:rPr>
          <w:sz w:val="26"/>
          <w:szCs w:val="26"/>
        </w:rPr>
      </w:pPr>
    </w:p>
    <w:p w:rsidR="008B133A" w:rsidRDefault="008B133A" w:rsidP="006E1726">
      <w:pPr>
        <w:pStyle w:val="a3"/>
        <w:spacing w:before="0" w:beforeAutospacing="0" w:after="0" w:afterAutospacing="0"/>
        <w:ind w:firstLine="654"/>
        <w:jc w:val="both"/>
        <w:rPr>
          <w:sz w:val="26"/>
          <w:szCs w:val="26"/>
        </w:rPr>
      </w:pPr>
    </w:p>
    <w:p w:rsidR="008B133A" w:rsidRDefault="008B133A" w:rsidP="006E1726">
      <w:pPr>
        <w:pStyle w:val="a3"/>
        <w:spacing w:before="0" w:beforeAutospacing="0" w:after="0" w:afterAutospacing="0"/>
        <w:ind w:firstLine="654"/>
        <w:jc w:val="both"/>
        <w:rPr>
          <w:sz w:val="26"/>
          <w:szCs w:val="26"/>
        </w:rPr>
      </w:pPr>
    </w:p>
    <w:p w:rsidR="008B133A" w:rsidRDefault="008B133A" w:rsidP="006E1726">
      <w:pPr>
        <w:pStyle w:val="a3"/>
        <w:spacing w:before="0" w:beforeAutospacing="0" w:after="0" w:afterAutospacing="0"/>
        <w:ind w:firstLine="654"/>
        <w:jc w:val="both"/>
        <w:rPr>
          <w:sz w:val="26"/>
          <w:szCs w:val="26"/>
        </w:rPr>
      </w:pPr>
    </w:p>
    <w:p w:rsidR="008B133A" w:rsidRDefault="008B133A" w:rsidP="006E1726">
      <w:pPr>
        <w:pStyle w:val="a3"/>
        <w:spacing w:before="0" w:beforeAutospacing="0" w:after="0" w:afterAutospacing="0"/>
        <w:ind w:firstLine="654"/>
        <w:jc w:val="both"/>
        <w:rPr>
          <w:sz w:val="26"/>
          <w:szCs w:val="26"/>
        </w:rPr>
      </w:pPr>
    </w:p>
    <w:p w:rsidR="008B133A" w:rsidRDefault="008B133A" w:rsidP="006E1726">
      <w:pPr>
        <w:pStyle w:val="a3"/>
        <w:spacing w:before="0" w:beforeAutospacing="0" w:after="0" w:afterAutospacing="0"/>
        <w:ind w:firstLine="654"/>
        <w:jc w:val="both"/>
        <w:rPr>
          <w:sz w:val="26"/>
          <w:szCs w:val="26"/>
        </w:rPr>
      </w:pPr>
    </w:p>
    <w:p w:rsidR="008B133A" w:rsidRDefault="008B133A" w:rsidP="006E1726">
      <w:pPr>
        <w:pStyle w:val="a3"/>
        <w:spacing w:before="0" w:beforeAutospacing="0" w:after="0" w:afterAutospacing="0"/>
        <w:ind w:firstLine="654"/>
        <w:jc w:val="both"/>
        <w:rPr>
          <w:sz w:val="26"/>
          <w:szCs w:val="26"/>
        </w:rPr>
      </w:pPr>
    </w:p>
    <w:p w:rsidR="008B133A" w:rsidRDefault="008B133A" w:rsidP="006E1726">
      <w:pPr>
        <w:pStyle w:val="a3"/>
        <w:spacing w:before="0" w:beforeAutospacing="0" w:after="0" w:afterAutospacing="0"/>
        <w:ind w:firstLine="654"/>
        <w:jc w:val="both"/>
        <w:rPr>
          <w:sz w:val="26"/>
          <w:szCs w:val="26"/>
        </w:rPr>
      </w:pPr>
    </w:p>
    <w:p w:rsidR="008B133A" w:rsidRDefault="008B133A" w:rsidP="006E1726">
      <w:pPr>
        <w:pStyle w:val="a3"/>
        <w:spacing w:before="0" w:beforeAutospacing="0" w:after="0" w:afterAutospacing="0"/>
        <w:ind w:firstLine="654"/>
        <w:jc w:val="both"/>
        <w:rPr>
          <w:sz w:val="26"/>
          <w:szCs w:val="26"/>
        </w:rPr>
      </w:pPr>
    </w:p>
    <w:p w:rsidR="008B133A" w:rsidRDefault="008B133A" w:rsidP="006E1726">
      <w:pPr>
        <w:pStyle w:val="a3"/>
        <w:spacing w:before="0" w:beforeAutospacing="0" w:after="0" w:afterAutospacing="0"/>
        <w:ind w:firstLine="654"/>
        <w:jc w:val="both"/>
        <w:rPr>
          <w:sz w:val="26"/>
          <w:szCs w:val="26"/>
        </w:rPr>
      </w:pPr>
    </w:p>
    <w:p w:rsidR="008B133A" w:rsidRDefault="008B133A" w:rsidP="006E1726">
      <w:pPr>
        <w:pStyle w:val="a3"/>
        <w:spacing w:before="0" w:beforeAutospacing="0" w:after="0" w:afterAutospacing="0"/>
        <w:ind w:firstLine="654"/>
        <w:jc w:val="both"/>
        <w:rPr>
          <w:sz w:val="26"/>
          <w:szCs w:val="26"/>
        </w:rPr>
      </w:pPr>
    </w:p>
    <w:p w:rsidR="008B133A" w:rsidRDefault="008B133A" w:rsidP="006E1726">
      <w:pPr>
        <w:pStyle w:val="a3"/>
        <w:spacing w:before="0" w:beforeAutospacing="0" w:after="0" w:afterAutospacing="0"/>
        <w:ind w:firstLine="654"/>
        <w:jc w:val="both"/>
        <w:rPr>
          <w:sz w:val="26"/>
          <w:szCs w:val="26"/>
        </w:rPr>
      </w:pPr>
    </w:p>
    <w:p w:rsidR="008B133A" w:rsidRDefault="008B133A" w:rsidP="006E1726">
      <w:pPr>
        <w:pStyle w:val="a3"/>
        <w:spacing w:before="0" w:beforeAutospacing="0" w:after="0" w:afterAutospacing="0"/>
        <w:ind w:firstLine="654"/>
        <w:jc w:val="both"/>
        <w:rPr>
          <w:sz w:val="26"/>
          <w:szCs w:val="26"/>
        </w:rPr>
      </w:pPr>
    </w:p>
    <w:p w:rsidR="008B133A" w:rsidRDefault="008B133A" w:rsidP="006E1726">
      <w:pPr>
        <w:pStyle w:val="a3"/>
        <w:spacing w:before="0" w:beforeAutospacing="0" w:after="0" w:afterAutospacing="0"/>
        <w:ind w:firstLine="654"/>
        <w:jc w:val="both"/>
        <w:rPr>
          <w:sz w:val="26"/>
          <w:szCs w:val="26"/>
        </w:rPr>
      </w:pPr>
    </w:p>
    <w:p w:rsidR="008B133A" w:rsidRDefault="008B133A" w:rsidP="006E1726">
      <w:pPr>
        <w:pStyle w:val="a3"/>
        <w:spacing w:before="0" w:beforeAutospacing="0" w:after="0" w:afterAutospacing="0"/>
        <w:ind w:firstLine="654"/>
        <w:jc w:val="both"/>
        <w:rPr>
          <w:sz w:val="26"/>
          <w:szCs w:val="26"/>
        </w:rPr>
      </w:pPr>
    </w:p>
    <w:p w:rsidR="008B133A" w:rsidRDefault="008B133A" w:rsidP="006E1726">
      <w:pPr>
        <w:pStyle w:val="a3"/>
        <w:spacing w:before="0" w:beforeAutospacing="0" w:after="0" w:afterAutospacing="0"/>
        <w:ind w:firstLine="654"/>
        <w:jc w:val="both"/>
        <w:rPr>
          <w:sz w:val="26"/>
          <w:szCs w:val="26"/>
        </w:rPr>
      </w:pPr>
    </w:p>
    <w:p w:rsidR="006E1726" w:rsidRDefault="006E1726" w:rsidP="006E1726">
      <w:pPr>
        <w:pStyle w:val="a3"/>
        <w:spacing w:before="0" w:beforeAutospacing="0" w:after="0" w:afterAutospacing="0"/>
        <w:ind w:firstLine="654"/>
        <w:jc w:val="both"/>
        <w:rPr>
          <w:sz w:val="26"/>
          <w:szCs w:val="26"/>
        </w:rPr>
      </w:pPr>
    </w:p>
    <w:p w:rsidR="00CC5573" w:rsidRDefault="00CC5573" w:rsidP="006E1726">
      <w:pPr>
        <w:pStyle w:val="a3"/>
        <w:spacing w:before="0" w:beforeAutospacing="0" w:after="0" w:afterAutospacing="0"/>
        <w:ind w:firstLine="654"/>
        <w:jc w:val="both"/>
        <w:rPr>
          <w:sz w:val="26"/>
          <w:szCs w:val="26"/>
        </w:rPr>
      </w:pPr>
    </w:p>
    <w:p w:rsidR="00CC5573" w:rsidRDefault="00CC5573" w:rsidP="006E1726">
      <w:pPr>
        <w:pStyle w:val="a3"/>
        <w:spacing w:before="0" w:beforeAutospacing="0" w:after="0" w:afterAutospacing="0"/>
        <w:ind w:firstLine="654"/>
        <w:jc w:val="both"/>
        <w:rPr>
          <w:sz w:val="26"/>
          <w:szCs w:val="26"/>
        </w:rPr>
      </w:pPr>
    </w:p>
    <w:p w:rsidR="00CC5573" w:rsidRDefault="00CC5573" w:rsidP="006E1726">
      <w:pPr>
        <w:pStyle w:val="a3"/>
        <w:spacing w:before="0" w:beforeAutospacing="0" w:after="0" w:afterAutospacing="0"/>
        <w:ind w:firstLine="654"/>
        <w:jc w:val="both"/>
        <w:rPr>
          <w:sz w:val="26"/>
          <w:szCs w:val="26"/>
        </w:rPr>
      </w:pPr>
    </w:p>
    <w:p w:rsidR="00CC5573" w:rsidRDefault="00CC5573" w:rsidP="006E1726">
      <w:pPr>
        <w:pStyle w:val="a3"/>
        <w:spacing w:before="0" w:beforeAutospacing="0" w:after="0" w:afterAutospacing="0"/>
        <w:ind w:firstLine="654"/>
        <w:jc w:val="both"/>
        <w:rPr>
          <w:sz w:val="26"/>
          <w:szCs w:val="26"/>
        </w:rPr>
      </w:pPr>
    </w:p>
    <w:p w:rsidR="00CC5573" w:rsidRDefault="00CC5573" w:rsidP="006E1726">
      <w:pPr>
        <w:pStyle w:val="a3"/>
        <w:spacing w:before="0" w:beforeAutospacing="0" w:after="0" w:afterAutospacing="0"/>
        <w:ind w:firstLine="654"/>
        <w:jc w:val="both"/>
        <w:rPr>
          <w:sz w:val="26"/>
          <w:szCs w:val="26"/>
        </w:rPr>
      </w:pPr>
    </w:p>
    <w:p w:rsidR="00CC5573" w:rsidRDefault="00CC5573" w:rsidP="006E1726">
      <w:pPr>
        <w:pStyle w:val="a3"/>
        <w:spacing w:before="0" w:beforeAutospacing="0" w:after="0" w:afterAutospacing="0"/>
        <w:ind w:firstLine="654"/>
        <w:jc w:val="both"/>
        <w:rPr>
          <w:sz w:val="26"/>
          <w:szCs w:val="26"/>
        </w:rPr>
      </w:pPr>
    </w:p>
    <w:p w:rsidR="00CC5573" w:rsidRDefault="00CC5573" w:rsidP="006E1726">
      <w:pPr>
        <w:pStyle w:val="a3"/>
        <w:spacing w:before="0" w:beforeAutospacing="0" w:after="0" w:afterAutospacing="0"/>
        <w:ind w:firstLine="654"/>
        <w:jc w:val="both"/>
        <w:rPr>
          <w:sz w:val="26"/>
          <w:szCs w:val="26"/>
        </w:rPr>
      </w:pPr>
    </w:p>
    <w:p w:rsidR="00CC5573" w:rsidRDefault="00CC5573" w:rsidP="006E1726">
      <w:pPr>
        <w:pStyle w:val="a3"/>
        <w:spacing w:before="0" w:beforeAutospacing="0" w:after="0" w:afterAutospacing="0"/>
        <w:ind w:firstLine="654"/>
        <w:jc w:val="both"/>
        <w:rPr>
          <w:sz w:val="26"/>
          <w:szCs w:val="26"/>
        </w:rPr>
      </w:pPr>
    </w:p>
    <w:p w:rsidR="00CC5573" w:rsidRDefault="00CC5573" w:rsidP="006E1726">
      <w:pPr>
        <w:pStyle w:val="a3"/>
        <w:spacing w:before="0" w:beforeAutospacing="0" w:after="0" w:afterAutospacing="0"/>
        <w:ind w:firstLine="654"/>
        <w:jc w:val="both"/>
        <w:rPr>
          <w:sz w:val="26"/>
          <w:szCs w:val="26"/>
        </w:rPr>
      </w:pPr>
    </w:p>
    <w:p w:rsidR="00CC5573" w:rsidRDefault="00CC5573" w:rsidP="006E1726">
      <w:pPr>
        <w:pStyle w:val="a3"/>
        <w:spacing w:before="0" w:beforeAutospacing="0" w:after="0" w:afterAutospacing="0"/>
        <w:ind w:firstLine="654"/>
        <w:jc w:val="both"/>
        <w:rPr>
          <w:sz w:val="26"/>
          <w:szCs w:val="26"/>
        </w:rPr>
      </w:pPr>
    </w:p>
    <w:p w:rsidR="00CC5573" w:rsidRDefault="00CC5573" w:rsidP="006E1726">
      <w:pPr>
        <w:pStyle w:val="a3"/>
        <w:spacing w:before="0" w:beforeAutospacing="0" w:after="0" w:afterAutospacing="0"/>
        <w:ind w:firstLine="654"/>
        <w:jc w:val="both"/>
        <w:rPr>
          <w:sz w:val="26"/>
          <w:szCs w:val="26"/>
        </w:rPr>
      </w:pPr>
      <w:bookmarkStart w:id="0" w:name="_GoBack"/>
      <w:bookmarkEnd w:id="0"/>
    </w:p>
    <w:sectPr w:rsidR="00CC5573" w:rsidSect="007C5527">
      <w:pgSz w:w="11906" w:h="16838"/>
      <w:pgMar w:top="851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6"/>
    <w:rsid w:val="00033645"/>
    <w:rsid w:val="00035360"/>
    <w:rsid w:val="00043317"/>
    <w:rsid w:val="000635CF"/>
    <w:rsid w:val="000677A7"/>
    <w:rsid w:val="000A77CB"/>
    <w:rsid w:val="000D1969"/>
    <w:rsid w:val="000D48D4"/>
    <w:rsid w:val="000D5518"/>
    <w:rsid w:val="000E53D6"/>
    <w:rsid w:val="001153CB"/>
    <w:rsid w:val="001262F2"/>
    <w:rsid w:val="00140AEF"/>
    <w:rsid w:val="00171F6C"/>
    <w:rsid w:val="001C2118"/>
    <w:rsid w:val="001C7A74"/>
    <w:rsid w:val="001E0668"/>
    <w:rsid w:val="002205F0"/>
    <w:rsid w:val="0023057D"/>
    <w:rsid w:val="00231E69"/>
    <w:rsid w:val="002418A5"/>
    <w:rsid w:val="00272FAB"/>
    <w:rsid w:val="0029273E"/>
    <w:rsid w:val="002B2320"/>
    <w:rsid w:val="002C25FC"/>
    <w:rsid w:val="002D19DB"/>
    <w:rsid w:val="00301DBC"/>
    <w:rsid w:val="003042BC"/>
    <w:rsid w:val="0030704B"/>
    <w:rsid w:val="00365435"/>
    <w:rsid w:val="00365B56"/>
    <w:rsid w:val="003A0020"/>
    <w:rsid w:val="003B582C"/>
    <w:rsid w:val="00405B0C"/>
    <w:rsid w:val="0041422E"/>
    <w:rsid w:val="004178B1"/>
    <w:rsid w:val="00432DD3"/>
    <w:rsid w:val="00437E12"/>
    <w:rsid w:val="00444FE6"/>
    <w:rsid w:val="0046108A"/>
    <w:rsid w:val="0046149C"/>
    <w:rsid w:val="00461ADB"/>
    <w:rsid w:val="004B507D"/>
    <w:rsid w:val="004F3D41"/>
    <w:rsid w:val="00516A7C"/>
    <w:rsid w:val="00555E43"/>
    <w:rsid w:val="005579A1"/>
    <w:rsid w:val="00557F7F"/>
    <w:rsid w:val="00567967"/>
    <w:rsid w:val="00584A8D"/>
    <w:rsid w:val="005A204A"/>
    <w:rsid w:val="005A7094"/>
    <w:rsid w:val="005D16E2"/>
    <w:rsid w:val="006703BE"/>
    <w:rsid w:val="006A14BC"/>
    <w:rsid w:val="006B6137"/>
    <w:rsid w:val="006B6921"/>
    <w:rsid w:val="006E1726"/>
    <w:rsid w:val="006F6366"/>
    <w:rsid w:val="0070155C"/>
    <w:rsid w:val="00704E23"/>
    <w:rsid w:val="00756D70"/>
    <w:rsid w:val="00790D57"/>
    <w:rsid w:val="007973AD"/>
    <w:rsid w:val="007C5527"/>
    <w:rsid w:val="007D239F"/>
    <w:rsid w:val="007D2866"/>
    <w:rsid w:val="007D79EF"/>
    <w:rsid w:val="008476D8"/>
    <w:rsid w:val="00855793"/>
    <w:rsid w:val="008A2050"/>
    <w:rsid w:val="008B133A"/>
    <w:rsid w:val="008C1646"/>
    <w:rsid w:val="00933B0D"/>
    <w:rsid w:val="009629F6"/>
    <w:rsid w:val="009659A0"/>
    <w:rsid w:val="00A349E0"/>
    <w:rsid w:val="00A42DBB"/>
    <w:rsid w:val="00A67CB3"/>
    <w:rsid w:val="00A83E92"/>
    <w:rsid w:val="00A87F32"/>
    <w:rsid w:val="00AA405F"/>
    <w:rsid w:val="00AE69AA"/>
    <w:rsid w:val="00B00AA5"/>
    <w:rsid w:val="00B17E6B"/>
    <w:rsid w:val="00B5043B"/>
    <w:rsid w:val="00B54816"/>
    <w:rsid w:val="00B67655"/>
    <w:rsid w:val="00B7409B"/>
    <w:rsid w:val="00B914DC"/>
    <w:rsid w:val="00B93963"/>
    <w:rsid w:val="00BA26CA"/>
    <w:rsid w:val="00BC621E"/>
    <w:rsid w:val="00BD33D7"/>
    <w:rsid w:val="00BE65D0"/>
    <w:rsid w:val="00BF78B2"/>
    <w:rsid w:val="00C03B9E"/>
    <w:rsid w:val="00C04CEC"/>
    <w:rsid w:val="00C15ACA"/>
    <w:rsid w:val="00C6040F"/>
    <w:rsid w:val="00C91906"/>
    <w:rsid w:val="00CC1030"/>
    <w:rsid w:val="00CC5573"/>
    <w:rsid w:val="00CF40DD"/>
    <w:rsid w:val="00D3024F"/>
    <w:rsid w:val="00D37533"/>
    <w:rsid w:val="00D4358F"/>
    <w:rsid w:val="00D821DA"/>
    <w:rsid w:val="00D972A2"/>
    <w:rsid w:val="00D9747E"/>
    <w:rsid w:val="00DB27C1"/>
    <w:rsid w:val="00DC462B"/>
    <w:rsid w:val="00DD6588"/>
    <w:rsid w:val="00DE0D7C"/>
    <w:rsid w:val="00DE31E9"/>
    <w:rsid w:val="00DE3C3F"/>
    <w:rsid w:val="00E02E24"/>
    <w:rsid w:val="00E04BD0"/>
    <w:rsid w:val="00E4791B"/>
    <w:rsid w:val="00E618BD"/>
    <w:rsid w:val="00E71A30"/>
    <w:rsid w:val="00EC68B9"/>
    <w:rsid w:val="00ED4E73"/>
    <w:rsid w:val="00ED777D"/>
    <w:rsid w:val="00F14FB1"/>
    <w:rsid w:val="00F15F6F"/>
    <w:rsid w:val="00F434AA"/>
    <w:rsid w:val="00F51848"/>
    <w:rsid w:val="00F537F8"/>
    <w:rsid w:val="00F66AB3"/>
    <w:rsid w:val="00F66E20"/>
    <w:rsid w:val="00F81A77"/>
    <w:rsid w:val="00F87F63"/>
    <w:rsid w:val="00FC1D68"/>
    <w:rsid w:val="00FE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17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AE69A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3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57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301DB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left="284" w:right="-284" w:firstLine="709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rsid w:val="00301D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qFormat/>
    <w:rsid w:val="00301DB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17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AE69A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3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57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301DB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left="284" w:right="-284" w:firstLine="709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rsid w:val="00301D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qFormat/>
    <w:rsid w:val="00301D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Brazos</dc:creator>
  <cp:lastModifiedBy>Ефремова</cp:lastModifiedBy>
  <cp:revision>3</cp:revision>
  <cp:lastPrinted>2016-01-28T06:46:00Z</cp:lastPrinted>
  <dcterms:created xsi:type="dcterms:W3CDTF">2018-03-13T13:18:00Z</dcterms:created>
  <dcterms:modified xsi:type="dcterms:W3CDTF">2018-03-13T13:30:00Z</dcterms:modified>
</cp:coreProperties>
</file>