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8C" w:rsidRPr="00857983" w:rsidRDefault="00E3228C">
      <w:pPr>
        <w:pStyle w:val="ConsPlusTitlePage"/>
      </w:pPr>
      <w:r w:rsidRPr="00857983">
        <w:br/>
      </w:r>
    </w:p>
    <w:p w:rsidR="00E3228C" w:rsidRPr="00857983" w:rsidRDefault="00E3228C">
      <w:pPr>
        <w:pStyle w:val="ConsPlusNormal"/>
        <w:jc w:val="both"/>
        <w:outlineLvl w:val="0"/>
      </w:pPr>
    </w:p>
    <w:p w:rsidR="00E3228C" w:rsidRPr="00857983" w:rsidRDefault="00E3228C">
      <w:pPr>
        <w:pStyle w:val="ConsPlusNormal"/>
        <w:outlineLvl w:val="0"/>
      </w:pPr>
      <w:r w:rsidRPr="00857983">
        <w:t>Зарегистрировано в администрации Губернатора Калужской обл. 21 августа 2017 г. N 6975</w:t>
      </w:r>
    </w:p>
    <w:p w:rsidR="00E3228C" w:rsidRPr="00857983" w:rsidRDefault="00E32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Title"/>
        <w:jc w:val="center"/>
      </w:pPr>
      <w:r w:rsidRPr="00857983">
        <w:t>КАЛУЖСКАЯ ОБЛАСТЬ</w:t>
      </w:r>
    </w:p>
    <w:p w:rsidR="00E3228C" w:rsidRPr="00857983" w:rsidRDefault="00E3228C">
      <w:pPr>
        <w:pStyle w:val="ConsPlusTitle"/>
        <w:jc w:val="center"/>
      </w:pPr>
      <w:r w:rsidRPr="00857983">
        <w:t>УПРАВЛЕНИЕ ЗАПИСИ АКТОВ ГРАЖДАНСКОГО СОСТОЯНИЯ</w:t>
      </w:r>
    </w:p>
    <w:p w:rsidR="00E3228C" w:rsidRPr="00857983" w:rsidRDefault="00E3228C">
      <w:pPr>
        <w:pStyle w:val="ConsPlusTitle"/>
        <w:jc w:val="center"/>
      </w:pPr>
    </w:p>
    <w:p w:rsidR="00E3228C" w:rsidRPr="00857983" w:rsidRDefault="00E3228C">
      <w:pPr>
        <w:pStyle w:val="ConsPlusTitle"/>
        <w:jc w:val="center"/>
      </w:pPr>
      <w:r w:rsidRPr="00857983">
        <w:t>ПРИКАЗ</w:t>
      </w:r>
    </w:p>
    <w:p w:rsidR="00E3228C" w:rsidRPr="00857983" w:rsidRDefault="00E3228C">
      <w:pPr>
        <w:pStyle w:val="ConsPlusTitle"/>
        <w:jc w:val="center"/>
      </w:pPr>
      <w:r w:rsidRPr="00857983">
        <w:t>от 10 августа 2017 г. N 21</w:t>
      </w:r>
    </w:p>
    <w:p w:rsidR="00E3228C" w:rsidRPr="00857983" w:rsidRDefault="00E3228C">
      <w:pPr>
        <w:pStyle w:val="ConsPlusTitle"/>
        <w:jc w:val="center"/>
      </w:pPr>
    </w:p>
    <w:p w:rsidR="00E3228C" w:rsidRPr="00857983" w:rsidRDefault="00E3228C">
      <w:pPr>
        <w:pStyle w:val="ConsPlusTitle"/>
        <w:jc w:val="center"/>
      </w:pPr>
      <w:r w:rsidRPr="00857983">
        <w:t>О ПОРЯДКЕ УВЕДОМЛЕНИЯ ПРЕДСТАВИТЕЛЯ НАНИМАТЕЛЯ О ФАКТАХ</w:t>
      </w:r>
    </w:p>
    <w:p w:rsidR="00E3228C" w:rsidRPr="00857983" w:rsidRDefault="00E3228C">
      <w:pPr>
        <w:pStyle w:val="ConsPlusTitle"/>
        <w:jc w:val="center"/>
      </w:pPr>
      <w:r w:rsidRPr="00857983">
        <w:t>ОБРАЩЕНИЯ В ЦЕЛЯХ СКЛОНЕНИЯ ГОСУДАРСТВЕННОГО ГРАЖДАНСКОГО</w:t>
      </w:r>
    </w:p>
    <w:p w:rsidR="00E3228C" w:rsidRPr="00857983" w:rsidRDefault="00E3228C">
      <w:pPr>
        <w:pStyle w:val="ConsPlusTitle"/>
        <w:jc w:val="center"/>
      </w:pPr>
      <w:r w:rsidRPr="00857983">
        <w:t xml:space="preserve">СЛУЖАЩЕГО К СОВЕРШЕНИЮ КОРРУПЦИОННЫХ ПРАВОНАРУШЕНИЙ, </w:t>
      </w:r>
      <w:proofErr w:type="gramStart"/>
      <w:r w:rsidRPr="00857983">
        <w:t>ПЕРЕЧНЕ</w:t>
      </w:r>
      <w:proofErr w:type="gramEnd"/>
    </w:p>
    <w:p w:rsidR="00E3228C" w:rsidRPr="00857983" w:rsidRDefault="00E3228C">
      <w:pPr>
        <w:pStyle w:val="ConsPlusTitle"/>
        <w:jc w:val="center"/>
      </w:pPr>
      <w:r w:rsidRPr="00857983">
        <w:t>СВЕДЕНИЙ, СОДЕРЖАЩИХСЯ В УВЕДОМЛЕНИЯХ, ОРГАНИЗАЦИИ ПРОВЕРКИ</w:t>
      </w:r>
    </w:p>
    <w:p w:rsidR="00E3228C" w:rsidRPr="00857983" w:rsidRDefault="00E3228C">
      <w:pPr>
        <w:pStyle w:val="ConsPlusTitle"/>
        <w:jc w:val="center"/>
      </w:pPr>
      <w:r w:rsidRPr="00857983">
        <w:t>ЭТИХ СВЕДЕНИЙ И ПОРЯДКЕ РЕГИСТРАЦИИ УВЕДОМЛЕНИЙ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ind w:firstLine="540"/>
        <w:jc w:val="both"/>
      </w:pPr>
      <w:r w:rsidRPr="00857983">
        <w:t>В соответствии с частью 5 статьи 9 Федерально</w:t>
      </w:r>
      <w:bookmarkStart w:id="0" w:name="_GoBack"/>
      <w:bookmarkEnd w:id="0"/>
      <w:r w:rsidRPr="00857983">
        <w:t>го закона "О противодействии коррупции"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ПРИКАЗЫВАЮ: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ind w:firstLine="540"/>
        <w:jc w:val="both"/>
      </w:pPr>
      <w:r w:rsidRPr="00857983">
        <w:t>1. Утвердить Порядок уведомления представителя нанимателя о фактах обращения в целях склонения государственного гражданского служащего управления ЗАГС Калужской области к совершению коррупционных правонарушений (приложение N 1).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2. Утвердить Перечень сведений, содержащихся в уведомлении представителя нанимателя о фактах обращения в целях склонения государственного гражданского служащего управления ЗАГС Калужской области к совершению коррупционных правонарушений (приложение N 2).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3. Утвердить Порядок регистрации уведомлений представителя нанимателя о фактах обращения в целях склонения государственного гражданского служащего управления ЗАГС Калужской области к совершению коррупционных правонарушений (приложение N 3).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4. Утвердить Порядок организации проверки сведений, содержащихся в уведомлении представителя нанимателя о фактах обращения в целях склонения государственного гражданского служащего управления ЗАГС Калужской области к совершению коррупционных правонарушений (приложение N 4).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 xml:space="preserve">5. </w:t>
      </w:r>
      <w:proofErr w:type="gramStart"/>
      <w:r w:rsidRPr="00857983">
        <w:t>Контроль за</w:t>
      </w:r>
      <w:proofErr w:type="gramEnd"/>
      <w:r w:rsidRPr="00857983">
        <w:t xml:space="preserve"> исполнением настоящего Приказа возложить на заместителя начальника управления - начальника отдела правовой и организационной работы Гусеву Ю.Е.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6. Настоящий Приказ вступает в силу со дня его официального опубликования.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right"/>
      </w:pPr>
      <w:r w:rsidRPr="00857983">
        <w:t>Начальник управления</w:t>
      </w:r>
    </w:p>
    <w:p w:rsidR="00E3228C" w:rsidRPr="00857983" w:rsidRDefault="00E3228C">
      <w:pPr>
        <w:pStyle w:val="ConsPlusNormal"/>
        <w:jc w:val="right"/>
      </w:pPr>
      <w:proofErr w:type="spellStart"/>
      <w:r w:rsidRPr="00857983">
        <w:t>О.Н.Сидорова</w:t>
      </w:r>
      <w:proofErr w:type="spellEnd"/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right"/>
        <w:outlineLvl w:val="0"/>
      </w:pPr>
      <w:r w:rsidRPr="00857983">
        <w:t>Приложение N 1</w:t>
      </w:r>
    </w:p>
    <w:p w:rsidR="00E3228C" w:rsidRPr="00857983" w:rsidRDefault="00E3228C">
      <w:pPr>
        <w:pStyle w:val="ConsPlusNormal"/>
        <w:jc w:val="right"/>
      </w:pPr>
      <w:r w:rsidRPr="00857983">
        <w:t>к Приказу</w:t>
      </w:r>
    </w:p>
    <w:p w:rsidR="00E3228C" w:rsidRPr="00857983" w:rsidRDefault="00E3228C">
      <w:pPr>
        <w:pStyle w:val="ConsPlusNormal"/>
        <w:jc w:val="right"/>
      </w:pPr>
      <w:r w:rsidRPr="00857983">
        <w:t>управления ЗАГС</w:t>
      </w:r>
    </w:p>
    <w:p w:rsidR="00E3228C" w:rsidRPr="00857983" w:rsidRDefault="00E3228C">
      <w:pPr>
        <w:pStyle w:val="ConsPlusNormal"/>
        <w:jc w:val="right"/>
      </w:pPr>
      <w:r w:rsidRPr="00857983">
        <w:t>Калужской области</w:t>
      </w:r>
    </w:p>
    <w:p w:rsidR="00E3228C" w:rsidRPr="00857983" w:rsidRDefault="00E3228C">
      <w:pPr>
        <w:pStyle w:val="ConsPlusNormal"/>
        <w:jc w:val="right"/>
      </w:pPr>
      <w:r w:rsidRPr="00857983">
        <w:lastRenderedPageBreak/>
        <w:t>от 10 августа 2017 г. N 21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Title"/>
        <w:jc w:val="center"/>
      </w:pPr>
      <w:bookmarkStart w:id="1" w:name="P39"/>
      <w:bookmarkEnd w:id="1"/>
      <w:r w:rsidRPr="00857983">
        <w:t>ПОРЯДОК</w:t>
      </w:r>
    </w:p>
    <w:p w:rsidR="00E3228C" w:rsidRPr="00857983" w:rsidRDefault="00E3228C">
      <w:pPr>
        <w:pStyle w:val="ConsPlusTitle"/>
        <w:jc w:val="center"/>
      </w:pPr>
      <w:r w:rsidRPr="00857983">
        <w:t>УВЕДОМЛЕНИЯ ПРЕДСТАВИТЕЛЯ НАНИМАТЕЛЯ О ФАКТАХ ОБРАЩЕНИЯ</w:t>
      </w:r>
    </w:p>
    <w:p w:rsidR="00E3228C" w:rsidRPr="00857983" w:rsidRDefault="00E3228C">
      <w:pPr>
        <w:pStyle w:val="ConsPlusTitle"/>
        <w:jc w:val="center"/>
      </w:pPr>
      <w:r w:rsidRPr="00857983">
        <w:t>В ЦЕЛЯХ СКЛОНЕНИЯ ГОСУДАРСТВЕННОГО ГРАЖДАНСКОГО СЛУЖАЩЕГО</w:t>
      </w:r>
    </w:p>
    <w:p w:rsidR="00E3228C" w:rsidRPr="00857983" w:rsidRDefault="00E3228C">
      <w:pPr>
        <w:pStyle w:val="ConsPlusTitle"/>
        <w:jc w:val="center"/>
      </w:pPr>
      <w:r w:rsidRPr="00857983">
        <w:t xml:space="preserve">УПРАВЛЕНИЯ ЗАГС КАЛУЖСКОЙ ОБЛАСТИ К СОВЕРШЕНИЮ </w:t>
      </w:r>
      <w:proofErr w:type="gramStart"/>
      <w:r w:rsidRPr="00857983">
        <w:t>КОРРУПЦИОННЫХ</w:t>
      </w:r>
      <w:proofErr w:type="gramEnd"/>
    </w:p>
    <w:p w:rsidR="00E3228C" w:rsidRPr="00857983" w:rsidRDefault="00E3228C">
      <w:pPr>
        <w:pStyle w:val="ConsPlusTitle"/>
        <w:jc w:val="center"/>
      </w:pPr>
      <w:r w:rsidRPr="00857983">
        <w:t>ПРАВОНАРУШЕНИЙ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ind w:firstLine="540"/>
        <w:jc w:val="both"/>
      </w:pPr>
      <w:r w:rsidRPr="00857983">
        <w:t xml:space="preserve">1. </w:t>
      </w:r>
      <w:proofErr w:type="gramStart"/>
      <w:r w:rsidRPr="00857983">
        <w:t>Настоящий Порядок уведомления представителя нанимателя о фактах обращения в целях склонения государственного гражданского служащего управления ЗАГС Калужской области к совершению коррупционных правонарушений (далее - Порядок) разработан в целях реализации положений Федерального закона "О противодействии коррупции" и определяет процедуру уведомления представителя нанимателя государственным гражданским служащим управления ЗАГС Калужской области (далее - гражданский служащий) обо всех случаях обращения каких-либо лиц в целях склонения его</w:t>
      </w:r>
      <w:proofErr w:type="gramEnd"/>
      <w:r w:rsidRPr="00857983">
        <w:t xml:space="preserve"> к совершению коррупционных правонарушений.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 xml:space="preserve">2. Гражданский служащий уведомляет представителя нанимателя </w:t>
      </w:r>
      <w:proofErr w:type="gramStart"/>
      <w:r w:rsidRPr="00857983">
        <w:t>обо всех случаях обращения к нему каких-либо лиц в целях склонения его к совершению коррупционных правонарушений незамедлительно с момента</w:t>
      </w:r>
      <w:proofErr w:type="gramEnd"/>
      <w:r w:rsidRPr="00857983">
        <w:t>, когда ему стало известно о фактах такого обращения.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В случае нахождения гражданского служащего в командировке, в отпуске, вне места прохождения службы он обязан уведомить представителя нанимателя в течение 3-х часов с момента прибытия к месту прохождения службы.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3. Уведомление представителя нанимателя о фактах обращения в целях склонения гражданского служащего к совершению коррупционных правонарушений (далее - уведомление) составляется на имя начальника управления ЗАГС Калужской области и передается должностному лицу, ответственному за работу по профилактике коррупционных и иных правонарушений.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4. Уведомление составляется гражданским служащим собственноручно в произвольной форме или по форме, соответствующей приложению к настоящему Порядку.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5. Гражданский служащий, которому стало известно о факте обращения к иным гражданским служащим управления ЗАГС Калужской области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Порядком.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6. Гражданский служащий, уклонившийся от уведомления, подлежит привлечению к ответственности в соответствии с законодательством Российской Федерации.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right"/>
        <w:outlineLvl w:val="1"/>
      </w:pPr>
      <w:r w:rsidRPr="00857983">
        <w:t>Приложение</w:t>
      </w:r>
    </w:p>
    <w:p w:rsidR="00E3228C" w:rsidRPr="00857983" w:rsidRDefault="00E3228C">
      <w:pPr>
        <w:pStyle w:val="ConsPlusNormal"/>
        <w:jc w:val="right"/>
      </w:pPr>
      <w:r w:rsidRPr="00857983">
        <w:t>к Порядку</w:t>
      </w:r>
    </w:p>
    <w:p w:rsidR="00E3228C" w:rsidRPr="00857983" w:rsidRDefault="00E3228C">
      <w:pPr>
        <w:pStyle w:val="ConsPlusNormal"/>
        <w:jc w:val="right"/>
      </w:pPr>
      <w:r w:rsidRPr="00857983">
        <w:t>уведомления представителя нанимателя</w:t>
      </w:r>
    </w:p>
    <w:p w:rsidR="00E3228C" w:rsidRPr="00857983" w:rsidRDefault="00E3228C">
      <w:pPr>
        <w:pStyle w:val="ConsPlusNormal"/>
        <w:jc w:val="right"/>
      </w:pPr>
      <w:r w:rsidRPr="00857983">
        <w:t>о фактах обращения в целях склонения</w:t>
      </w:r>
    </w:p>
    <w:p w:rsidR="00E3228C" w:rsidRPr="00857983" w:rsidRDefault="00E3228C">
      <w:pPr>
        <w:pStyle w:val="ConsPlusNormal"/>
        <w:jc w:val="right"/>
      </w:pPr>
      <w:r w:rsidRPr="00857983">
        <w:t>государственного гражданского служащего</w:t>
      </w:r>
    </w:p>
    <w:p w:rsidR="00E3228C" w:rsidRPr="00857983" w:rsidRDefault="00E3228C">
      <w:pPr>
        <w:pStyle w:val="ConsPlusNormal"/>
        <w:jc w:val="right"/>
      </w:pPr>
      <w:r w:rsidRPr="00857983">
        <w:t>управления ЗАГС Калужской области</w:t>
      </w:r>
    </w:p>
    <w:p w:rsidR="00E3228C" w:rsidRPr="00857983" w:rsidRDefault="00E3228C">
      <w:pPr>
        <w:pStyle w:val="ConsPlusNormal"/>
        <w:jc w:val="right"/>
      </w:pPr>
      <w:r w:rsidRPr="00857983">
        <w:t>к совершению коррупционных правонарушений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nformat"/>
        <w:jc w:val="both"/>
      </w:pPr>
      <w:r w:rsidRPr="00857983">
        <w:t xml:space="preserve">                                                                 Начальнику</w:t>
      </w:r>
    </w:p>
    <w:p w:rsidR="00E3228C" w:rsidRPr="00857983" w:rsidRDefault="00E3228C">
      <w:pPr>
        <w:pStyle w:val="ConsPlusNonformat"/>
        <w:jc w:val="both"/>
      </w:pPr>
      <w:r w:rsidRPr="00857983">
        <w:lastRenderedPageBreak/>
        <w:t xml:space="preserve">                                          управления ЗАГС Калужской области</w:t>
      </w:r>
    </w:p>
    <w:p w:rsidR="00E3228C" w:rsidRPr="00857983" w:rsidRDefault="00E3228C">
      <w:pPr>
        <w:pStyle w:val="ConsPlusNonformat"/>
        <w:jc w:val="both"/>
      </w:pPr>
      <w:r w:rsidRPr="00857983">
        <w:t xml:space="preserve">                                          _________________________________</w:t>
      </w:r>
    </w:p>
    <w:p w:rsidR="00E3228C" w:rsidRPr="00857983" w:rsidRDefault="00E3228C">
      <w:pPr>
        <w:pStyle w:val="ConsPlusNonformat"/>
        <w:jc w:val="both"/>
      </w:pPr>
      <w:r w:rsidRPr="00857983">
        <w:t xml:space="preserve">                                                      (Ф.И.О.)</w:t>
      </w:r>
    </w:p>
    <w:p w:rsidR="00E3228C" w:rsidRPr="00857983" w:rsidRDefault="00E3228C">
      <w:pPr>
        <w:pStyle w:val="ConsPlusNonformat"/>
        <w:jc w:val="both"/>
      </w:pPr>
      <w:r w:rsidRPr="00857983">
        <w:t xml:space="preserve">                                          от ______________________________</w:t>
      </w:r>
    </w:p>
    <w:p w:rsidR="00E3228C" w:rsidRPr="00857983" w:rsidRDefault="00E3228C">
      <w:pPr>
        <w:pStyle w:val="ConsPlusNonformat"/>
        <w:jc w:val="both"/>
      </w:pPr>
      <w:r w:rsidRPr="00857983">
        <w:t xml:space="preserve">                                          _________________________________</w:t>
      </w:r>
    </w:p>
    <w:p w:rsidR="00E3228C" w:rsidRPr="00857983" w:rsidRDefault="00E3228C">
      <w:pPr>
        <w:pStyle w:val="ConsPlusNonformat"/>
        <w:jc w:val="both"/>
      </w:pPr>
      <w:r w:rsidRPr="00857983">
        <w:t xml:space="preserve">                                           </w:t>
      </w:r>
      <w:proofErr w:type="gramStart"/>
      <w:r w:rsidRPr="00857983">
        <w:t>(указывается Ф.И.О. гражданского</w:t>
      </w:r>
      <w:proofErr w:type="gramEnd"/>
    </w:p>
    <w:p w:rsidR="00E3228C" w:rsidRPr="00857983" w:rsidRDefault="00E3228C">
      <w:pPr>
        <w:pStyle w:val="ConsPlusNonformat"/>
        <w:jc w:val="both"/>
      </w:pPr>
      <w:r w:rsidRPr="00857983">
        <w:t xml:space="preserve">                                                служащего, должность)</w:t>
      </w:r>
    </w:p>
    <w:p w:rsidR="00E3228C" w:rsidRPr="00857983" w:rsidRDefault="00E3228C">
      <w:pPr>
        <w:pStyle w:val="ConsPlusNonformat"/>
        <w:jc w:val="both"/>
      </w:pPr>
    </w:p>
    <w:p w:rsidR="00E3228C" w:rsidRPr="00857983" w:rsidRDefault="00E3228C">
      <w:pPr>
        <w:pStyle w:val="ConsPlusNonformat"/>
        <w:jc w:val="both"/>
      </w:pPr>
      <w:bookmarkStart w:id="2" w:name="P74"/>
      <w:bookmarkEnd w:id="2"/>
      <w:r w:rsidRPr="00857983">
        <w:t xml:space="preserve">                   Уведомление представителя нанимателя</w:t>
      </w:r>
    </w:p>
    <w:p w:rsidR="00E3228C" w:rsidRPr="00857983" w:rsidRDefault="00E3228C">
      <w:pPr>
        <w:pStyle w:val="ConsPlusNonformat"/>
        <w:jc w:val="both"/>
      </w:pPr>
      <w:r w:rsidRPr="00857983">
        <w:t xml:space="preserve">    о фактах обращения в целях склонения государственного гражданского</w:t>
      </w:r>
    </w:p>
    <w:p w:rsidR="00E3228C" w:rsidRPr="00857983" w:rsidRDefault="00E3228C">
      <w:pPr>
        <w:pStyle w:val="ConsPlusNonformat"/>
        <w:jc w:val="both"/>
      </w:pPr>
      <w:r w:rsidRPr="00857983">
        <w:t xml:space="preserve">  служащего управления ЗАГС Калужской области к совершению </w:t>
      </w:r>
      <w:proofErr w:type="gramStart"/>
      <w:r w:rsidRPr="00857983">
        <w:t>коррупционных</w:t>
      </w:r>
      <w:proofErr w:type="gramEnd"/>
    </w:p>
    <w:p w:rsidR="00E3228C" w:rsidRPr="00857983" w:rsidRDefault="00E3228C">
      <w:pPr>
        <w:pStyle w:val="ConsPlusNonformat"/>
        <w:jc w:val="both"/>
      </w:pPr>
      <w:r w:rsidRPr="00857983">
        <w:t xml:space="preserve">                              правонарушений</w:t>
      </w:r>
    </w:p>
    <w:p w:rsidR="00E3228C" w:rsidRPr="00857983" w:rsidRDefault="00E3228C">
      <w:pPr>
        <w:pStyle w:val="ConsPlusNonformat"/>
        <w:jc w:val="both"/>
      </w:pPr>
    </w:p>
    <w:p w:rsidR="00E3228C" w:rsidRPr="00857983" w:rsidRDefault="00E3228C">
      <w:pPr>
        <w:pStyle w:val="ConsPlusNonformat"/>
        <w:jc w:val="both"/>
      </w:pPr>
      <w:r w:rsidRPr="00857983">
        <w:t xml:space="preserve">1.  Уведомляю  о  факте  обращения  в целях склонения меня к </w:t>
      </w:r>
      <w:proofErr w:type="gramStart"/>
      <w:r w:rsidRPr="00857983">
        <w:t>коррупционному</w:t>
      </w:r>
      <w:proofErr w:type="gramEnd"/>
    </w:p>
    <w:p w:rsidR="00E3228C" w:rsidRPr="00857983" w:rsidRDefault="00E3228C">
      <w:pPr>
        <w:pStyle w:val="ConsPlusNonformat"/>
        <w:jc w:val="both"/>
      </w:pPr>
      <w:r w:rsidRPr="00857983">
        <w:t>правонарушению со стороны _________________________________________________</w:t>
      </w:r>
    </w:p>
    <w:p w:rsidR="00E3228C" w:rsidRPr="00857983" w:rsidRDefault="00E3228C">
      <w:pPr>
        <w:pStyle w:val="ConsPlusNonformat"/>
        <w:jc w:val="both"/>
      </w:pPr>
      <w:r w:rsidRPr="00857983">
        <w:t>___________________________________________________________________________</w:t>
      </w:r>
    </w:p>
    <w:p w:rsidR="00E3228C" w:rsidRPr="00857983" w:rsidRDefault="00E3228C">
      <w:pPr>
        <w:pStyle w:val="ConsPlusNonformat"/>
        <w:jc w:val="both"/>
      </w:pPr>
      <w:r w:rsidRPr="00857983">
        <w:t>__________________________________________________________________________.</w:t>
      </w:r>
    </w:p>
    <w:p w:rsidR="00E3228C" w:rsidRPr="00857983" w:rsidRDefault="00E3228C">
      <w:pPr>
        <w:pStyle w:val="ConsPlusNonformat"/>
        <w:jc w:val="both"/>
      </w:pPr>
      <w:r w:rsidRPr="00857983">
        <w:t xml:space="preserve">   </w:t>
      </w:r>
      <w:proofErr w:type="gramStart"/>
      <w:r w:rsidRPr="00857983">
        <w:t>(указываются Ф.И.О., должность, информация о лице (лицах), склоняющем</w:t>
      </w:r>
      <w:proofErr w:type="gramEnd"/>
    </w:p>
    <w:p w:rsidR="00E3228C" w:rsidRPr="00857983" w:rsidRDefault="00E3228C">
      <w:pPr>
        <w:pStyle w:val="ConsPlusNonformat"/>
        <w:jc w:val="both"/>
      </w:pPr>
      <w:r w:rsidRPr="00857983">
        <w:t xml:space="preserve">                     к коррупционному правонарушению)</w:t>
      </w:r>
    </w:p>
    <w:p w:rsidR="00E3228C" w:rsidRPr="00857983" w:rsidRDefault="00E3228C">
      <w:pPr>
        <w:pStyle w:val="ConsPlusNonformat"/>
        <w:jc w:val="both"/>
      </w:pPr>
      <w:r w:rsidRPr="00857983">
        <w:t>2. Склонение к правонарушению производилось в целях осуществления мною:</w:t>
      </w:r>
    </w:p>
    <w:p w:rsidR="00E3228C" w:rsidRPr="00857983" w:rsidRDefault="00E3228C">
      <w:pPr>
        <w:pStyle w:val="ConsPlusNonformat"/>
        <w:jc w:val="both"/>
      </w:pPr>
      <w:r w:rsidRPr="00857983">
        <w:t>___________________________________________________________________________</w:t>
      </w:r>
    </w:p>
    <w:p w:rsidR="00E3228C" w:rsidRPr="00857983" w:rsidRDefault="00E3228C">
      <w:pPr>
        <w:pStyle w:val="ConsPlusNonformat"/>
        <w:jc w:val="both"/>
      </w:pPr>
      <w:r w:rsidRPr="00857983">
        <w:t>___________________________________________________________________________</w:t>
      </w:r>
    </w:p>
    <w:p w:rsidR="00E3228C" w:rsidRPr="00857983" w:rsidRDefault="00E3228C">
      <w:pPr>
        <w:pStyle w:val="ConsPlusNonformat"/>
        <w:jc w:val="both"/>
      </w:pPr>
      <w:r w:rsidRPr="00857983">
        <w:t xml:space="preserve">           (указывается сущность предполагаемого правонарушения)</w:t>
      </w:r>
    </w:p>
    <w:p w:rsidR="00E3228C" w:rsidRPr="00857983" w:rsidRDefault="00E3228C">
      <w:pPr>
        <w:pStyle w:val="ConsPlusNonformat"/>
        <w:jc w:val="both"/>
      </w:pPr>
      <w:r w:rsidRPr="00857983">
        <w:t>___________________________________________________________________________</w:t>
      </w:r>
    </w:p>
    <w:p w:rsidR="00E3228C" w:rsidRPr="00857983" w:rsidRDefault="00E3228C">
      <w:pPr>
        <w:pStyle w:val="ConsPlusNonformat"/>
        <w:jc w:val="both"/>
      </w:pPr>
      <w:r w:rsidRPr="00857983">
        <w:t>__________________________________________________________________________.</w:t>
      </w:r>
    </w:p>
    <w:p w:rsidR="00E3228C" w:rsidRPr="00857983" w:rsidRDefault="00E3228C">
      <w:pPr>
        <w:pStyle w:val="ConsPlusNonformat"/>
        <w:jc w:val="both"/>
      </w:pPr>
      <w:r w:rsidRPr="00857983">
        <w:t>3. Склонение к правонарушению осуществлялось посредством</w:t>
      </w:r>
    </w:p>
    <w:p w:rsidR="00E3228C" w:rsidRPr="00857983" w:rsidRDefault="00E3228C">
      <w:pPr>
        <w:pStyle w:val="ConsPlusNonformat"/>
        <w:jc w:val="both"/>
      </w:pPr>
      <w:r w:rsidRPr="00857983">
        <w:t>___________________________________________________________________________</w:t>
      </w:r>
    </w:p>
    <w:p w:rsidR="00E3228C" w:rsidRPr="00857983" w:rsidRDefault="00E3228C">
      <w:pPr>
        <w:pStyle w:val="ConsPlusNonformat"/>
        <w:jc w:val="both"/>
      </w:pPr>
      <w:r w:rsidRPr="00857983">
        <w:t>__________________________________________________________________________.</w:t>
      </w:r>
    </w:p>
    <w:p w:rsidR="00E3228C" w:rsidRPr="00857983" w:rsidRDefault="00E3228C">
      <w:pPr>
        <w:pStyle w:val="ConsPlusNonformat"/>
        <w:jc w:val="both"/>
      </w:pPr>
      <w:r w:rsidRPr="00857983">
        <w:t xml:space="preserve">             (способ склонения: подкуп, угроза, обман и т.д.)</w:t>
      </w:r>
    </w:p>
    <w:p w:rsidR="00E3228C" w:rsidRPr="00857983" w:rsidRDefault="00E3228C">
      <w:pPr>
        <w:pStyle w:val="ConsPlusNonformat"/>
        <w:jc w:val="both"/>
      </w:pPr>
      <w:r w:rsidRPr="00857983">
        <w:t>4. Склонение к правонарушению произошло в ________ ч. _____ мин.</w:t>
      </w:r>
    </w:p>
    <w:p w:rsidR="00E3228C" w:rsidRPr="00857983" w:rsidRDefault="00E3228C">
      <w:pPr>
        <w:pStyle w:val="ConsPlusNonformat"/>
        <w:jc w:val="both"/>
      </w:pPr>
      <w:r w:rsidRPr="00857983">
        <w:t>"___" ________ 20___ г. в ________________________________________________.</w:t>
      </w:r>
    </w:p>
    <w:p w:rsidR="00E3228C" w:rsidRPr="00857983" w:rsidRDefault="00E3228C">
      <w:pPr>
        <w:pStyle w:val="ConsPlusNonformat"/>
        <w:jc w:val="both"/>
      </w:pPr>
      <w:r w:rsidRPr="00857983">
        <w:t xml:space="preserve">                              (место: адрес)</w:t>
      </w:r>
    </w:p>
    <w:p w:rsidR="00E3228C" w:rsidRPr="00857983" w:rsidRDefault="00E3228C">
      <w:pPr>
        <w:pStyle w:val="ConsPlusNonformat"/>
        <w:jc w:val="both"/>
      </w:pPr>
    </w:p>
    <w:p w:rsidR="00E3228C" w:rsidRPr="00857983" w:rsidRDefault="00E3228C">
      <w:pPr>
        <w:pStyle w:val="ConsPlusNonformat"/>
        <w:jc w:val="both"/>
      </w:pPr>
      <w:r w:rsidRPr="00857983">
        <w:t>5. Склонение к правонарушению производилось</w:t>
      </w:r>
    </w:p>
    <w:p w:rsidR="00E3228C" w:rsidRPr="00857983" w:rsidRDefault="00E3228C">
      <w:pPr>
        <w:pStyle w:val="ConsPlusNonformat"/>
        <w:jc w:val="both"/>
      </w:pPr>
      <w:r w:rsidRPr="00857983">
        <w:t>___________________________________________________________________________</w:t>
      </w:r>
    </w:p>
    <w:p w:rsidR="00E3228C" w:rsidRPr="00857983" w:rsidRDefault="00E3228C">
      <w:pPr>
        <w:pStyle w:val="ConsPlusNonformat"/>
        <w:jc w:val="both"/>
      </w:pPr>
      <w:r w:rsidRPr="00857983">
        <w:t>___________________________________________________________________________</w:t>
      </w:r>
    </w:p>
    <w:p w:rsidR="00E3228C" w:rsidRPr="00857983" w:rsidRDefault="00E3228C">
      <w:pPr>
        <w:pStyle w:val="ConsPlusNonformat"/>
        <w:jc w:val="both"/>
      </w:pPr>
      <w:r w:rsidRPr="00857983">
        <w:t>__________________________________________________________________________.</w:t>
      </w:r>
    </w:p>
    <w:p w:rsidR="00E3228C" w:rsidRPr="00857983" w:rsidRDefault="00E3228C">
      <w:pPr>
        <w:pStyle w:val="ConsPlusNonformat"/>
        <w:jc w:val="both"/>
      </w:pPr>
      <w:r w:rsidRPr="00857983">
        <w:t xml:space="preserve">              </w:t>
      </w:r>
      <w:proofErr w:type="gramStart"/>
      <w:r w:rsidRPr="00857983">
        <w:t>(обстоятельства склонения: телефонный разговор,</w:t>
      </w:r>
      <w:proofErr w:type="gramEnd"/>
    </w:p>
    <w:p w:rsidR="00E3228C" w:rsidRPr="00857983" w:rsidRDefault="00E3228C">
      <w:pPr>
        <w:pStyle w:val="ConsPlusNonformat"/>
        <w:jc w:val="both"/>
      </w:pPr>
      <w:r w:rsidRPr="00857983">
        <w:t xml:space="preserve">                       личная встреча, почта и др.)</w:t>
      </w:r>
    </w:p>
    <w:p w:rsidR="00E3228C" w:rsidRPr="00857983" w:rsidRDefault="00E3228C">
      <w:pPr>
        <w:pStyle w:val="ConsPlusNonformat"/>
        <w:jc w:val="both"/>
      </w:pPr>
      <w:r w:rsidRPr="00857983">
        <w:t>"___" _____________ 20 ___ г. _____________ _____________________</w:t>
      </w:r>
    </w:p>
    <w:p w:rsidR="00E3228C" w:rsidRPr="00857983" w:rsidRDefault="00E3228C">
      <w:pPr>
        <w:pStyle w:val="ConsPlusNonformat"/>
        <w:jc w:val="both"/>
      </w:pPr>
      <w:r w:rsidRPr="00857983">
        <w:t xml:space="preserve">                                (подпись)   (расшифровка подписи)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right"/>
        <w:outlineLvl w:val="0"/>
      </w:pPr>
      <w:r w:rsidRPr="00857983">
        <w:t>Приложение N 2</w:t>
      </w:r>
    </w:p>
    <w:p w:rsidR="00E3228C" w:rsidRPr="00857983" w:rsidRDefault="00E3228C">
      <w:pPr>
        <w:pStyle w:val="ConsPlusNormal"/>
        <w:jc w:val="right"/>
      </w:pPr>
      <w:r w:rsidRPr="00857983">
        <w:t>к Приказу</w:t>
      </w:r>
    </w:p>
    <w:p w:rsidR="00E3228C" w:rsidRPr="00857983" w:rsidRDefault="00E3228C">
      <w:pPr>
        <w:pStyle w:val="ConsPlusNormal"/>
        <w:jc w:val="right"/>
      </w:pPr>
      <w:r w:rsidRPr="00857983">
        <w:t>управления ЗАГС</w:t>
      </w:r>
    </w:p>
    <w:p w:rsidR="00E3228C" w:rsidRPr="00857983" w:rsidRDefault="00E3228C">
      <w:pPr>
        <w:pStyle w:val="ConsPlusNormal"/>
        <w:jc w:val="right"/>
      </w:pPr>
      <w:r w:rsidRPr="00857983">
        <w:t>Калужской области</w:t>
      </w:r>
    </w:p>
    <w:p w:rsidR="00E3228C" w:rsidRPr="00857983" w:rsidRDefault="00E3228C">
      <w:pPr>
        <w:pStyle w:val="ConsPlusNormal"/>
        <w:jc w:val="right"/>
      </w:pPr>
      <w:r w:rsidRPr="00857983">
        <w:t>от 10 августа 2017 г. N 21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Title"/>
        <w:jc w:val="center"/>
      </w:pPr>
      <w:bookmarkStart w:id="3" w:name="P118"/>
      <w:bookmarkEnd w:id="3"/>
      <w:r w:rsidRPr="00857983">
        <w:t>ПЕРЕЧЕНЬ</w:t>
      </w:r>
    </w:p>
    <w:p w:rsidR="00E3228C" w:rsidRPr="00857983" w:rsidRDefault="00E3228C">
      <w:pPr>
        <w:pStyle w:val="ConsPlusTitle"/>
        <w:jc w:val="center"/>
      </w:pPr>
      <w:r w:rsidRPr="00857983">
        <w:t>СВЕДЕНИЙ, СОДЕРЖАЩИХСЯ В УВЕДОМЛЕНИИ ПРЕДСТАВИТЕЛЯ</w:t>
      </w:r>
    </w:p>
    <w:p w:rsidR="00E3228C" w:rsidRPr="00857983" w:rsidRDefault="00E3228C">
      <w:pPr>
        <w:pStyle w:val="ConsPlusTitle"/>
        <w:jc w:val="center"/>
      </w:pPr>
      <w:r w:rsidRPr="00857983">
        <w:t>НАНИМАТЕЛЯ О ФАКТАХ ОБРАЩЕНИЯ В ЦЕЛЯХ СКЛОНЕНИЯ</w:t>
      </w:r>
    </w:p>
    <w:p w:rsidR="00E3228C" w:rsidRPr="00857983" w:rsidRDefault="00E3228C">
      <w:pPr>
        <w:pStyle w:val="ConsPlusTitle"/>
        <w:jc w:val="center"/>
      </w:pPr>
      <w:r w:rsidRPr="00857983">
        <w:t>ГОСУДАРСТВЕННОГО ГРАЖДАНСКОГО СЛУЖАЩЕГО УПРАВЛЕНИЯ ЗАГС</w:t>
      </w:r>
    </w:p>
    <w:p w:rsidR="00E3228C" w:rsidRPr="00857983" w:rsidRDefault="00E3228C">
      <w:pPr>
        <w:pStyle w:val="ConsPlusTitle"/>
        <w:jc w:val="center"/>
      </w:pPr>
      <w:r w:rsidRPr="00857983">
        <w:t>КАЛУЖСКОЙ ОБЛАСТИ К СОВЕРШЕНИЮ КОРРУПЦИОННЫХ ПРАВОНАРУШЕНИЙ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ind w:firstLine="540"/>
        <w:jc w:val="both"/>
      </w:pPr>
      <w:r w:rsidRPr="00857983">
        <w:t>1. Фамилия, имя, отчество государственного гражданского служащего управления ЗАГС Калужской области, заполняющего уведомление, его должность.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lastRenderedPageBreak/>
        <w:t>2. Информация о лице (лицах), склоняющем к коррупционному правонарушению (далее - правонарушение).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3. Сущность правонарушения.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4. Информация о месте, времени, способе и иных обстоятельствах обращения в целях склонения государственного гражданского служащего управления ЗАГС Калужской области к совершению правонарушения.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5. Подпись, дата заполнения.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right"/>
        <w:outlineLvl w:val="0"/>
      </w:pPr>
      <w:r w:rsidRPr="00857983">
        <w:t>Приложение N 3</w:t>
      </w:r>
    </w:p>
    <w:p w:rsidR="00E3228C" w:rsidRPr="00857983" w:rsidRDefault="00E3228C">
      <w:pPr>
        <w:pStyle w:val="ConsPlusNormal"/>
        <w:jc w:val="right"/>
      </w:pPr>
      <w:r w:rsidRPr="00857983">
        <w:t>к Приказу</w:t>
      </w:r>
    </w:p>
    <w:p w:rsidR="00E3228C" w:rsidRPr="00857983" w:rsidRDefault="00E3228C">
      <w:pPr>
        <w:pStyle w:val="ConsPlusNormal"/>
        <w:jc w:val="right"/>
      </w:pPr>
      <w:r w:rsidRPr="00857983">
        <w:t>управления ЗАГС</w:t>
      </w:r>
    </w:p>
    <w:p w:rsidR="00E3228C" w:rsidRPr="00857983" w:rsidRDefault="00E3228C">
      <w:pPr>
        <w:pStyle w:val="ConsPlusNormal"/>
        <w:jc w:val="right"/>
      </w:pPr>
      <w:r w:rsidRPr="00857983">
        <w:t>Калужской области</w:t>
      </w:r>
    </w:p>
    <w:p w:rsidR="00E3228C" w:rsidRPr="00857983" w:rsidRDefault="00E3228C">
      <w:pPr>
        <w:pStyle w:val="ConsPlusNormal"/>
        <w:jc w:val="right"/>
      </w:pPr>
      <w:r w:rsidRPr="00857983">
        <w:t>от 10 августа 2017 г. N 21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Title"/>
        <w:jc w:val="center"/>
      </w:pPr>
      <w:bookmarkStart w:id="4" w:name="P140"/>
      <w:bookmarkEnd w:id="4"/>
      <w:r w:rsidRPr="00857983">
        <w:t>ПОРЯДОК</w:t>
      </w:r>
    </w:p>
    <w:p w:rsidR="00E3228C" w:rsidRPr="00857983" w:rsidRDefault="00E3228C">
      <w:pPr>
        <w:pStyle w:val="ConsPlusTitle"/>
        <w:jc w:val="center"/>
      </w:pPr>
      <w:r w:rsidRPr="00857983">
        <w:t>РЕГИСТРАЦИИ УВЕДОМЛЕНИЙ ПРЕДСТАВИТЕЛЯ НАНИМАТЕЛЯ О ФАКТАХ</w:t>
      </w:r>
    </w:p>
    <w:p w:rsidR="00E3228C" w:rsidRPr="00857983" w:rsidRDefault="00E3228C">
      <w:pPr>
        <w:pStyle w:val="ConsPlusTitle"/>
        <w:jc w:val="center"/>
      </w:pPr>
      <w:r w:rsidRPr="00857983">
        <w:t>ОБРАЩЕНИЯ В ЦЕЛЯХ СКЛОНЕНИЯ ГОСУДАРСТВЕННОГО ГРАЖДАНСКОГО</w:t>
      </w:r>
    </w:p>
    <w:p w:rsidR="00E3228C" w:rsidRPr="00857983" w:rsidRDefault="00E3228C">
      <w:pPr>
        <w:pStyle w:val="ConsPlusTitle"/>
        <w:jc w:val="center"/>
      </w:pPr>
      <w:r w:rsidRPr="00857983">
        <w:t>СЛУЖАЩЕГО УПРАВЛЕНИЯ ЗАГС КАЛУЖСКОЙ ОБЛАСТИ К СОВЕРШЕНИЮ</w:t>
      </w:r>
    </w:p>
    <w:p w:rsidR="00E3228C" w:rsidRPr="00857983" w:rsidRDefault="00E3228C">
      <w:pPr>
        <w:pStyle w:val="ConsPlusTitle"/>
        <w:jc w:val="center"/>
      </w:pPr>
      <w:r w:rsidRPr="00857983">
        <w:t>КОРРУПЦИОННЫХ ПРАВОНАРУШЕНИЙ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ind w:firstLine="540"/>
        <w:jc w:val="both"/>
      </w:pPr>
      <w:r w:rsidRPr="00857983">
        <w:t>1. Регистрация уведомлений представителя нанимателя о фактах обращения в целях склонения государственного гражданского служащего управления ЗАГС Калужской области к совершению коррупционных правонарушений (далее - уведомления) производится должностным лицом, ответственным за работу по профилактике коррупционных и иных правонарушений (далее - должностное лицо), в день их поступления в управление ЗАГС Калужской области.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2. Регистрация уведомлений производится путем внесения записей в журнал регистрации установленной формы согласно приложению к настоящему Порядку (далее - журнал).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3. Копия зарегистрированного в установленном порядке уведомления выдается государственному гражданскому служащему на руки под роспись в графе "Подпись подавшего уведомление" журнала либо направляется по почте с уведомлением о получении.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На копии уведомления, подлежащей передаче государственному гражданскому служащему, делается отметка "принято"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4. Листы журнала должны быть пронумерованы, прошнурованы и скреплены гербовой печатью управления ЗАГС Калужской области.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Журнал хранится в течение трех лет с момента регистрации в нем последнего уведомления, после чего передается в архив. Ответственность за ведение и сохранность журнала до сдачи его в архив возлагается на должностное лицо.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5. Должностное лицо обеспечивает доведение до представителя нанимателя информации о регистрации уведомления в день ее поступления к нему, осуществляя передачу зарегистрированного уведомления (со всеми материалами, прилагаемыми к уведомлению) представителю нанимателя - начальнику управления ЗАГС Калужской области.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lastRenderedPageBreak/>
        <w:t>6. Отказ в регистрации уведомления не допускается. В противном случае, а также в случае внесения в журнал искаженных сведений должностное лицо несет ответственность за неисполнение или ненадлежащее исполнение своих служебных обязанностей.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sectPr w:rsidR="00E3228C" w:rsidRPr="00857983" w:rsidSect="00642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228C" w:rsidRPr="00857983" w:rsidRDefault="00E3228C">
      <w:pPr>
        <w:pStyle w:val="ConsPlusNormal"/>
        <w:jc w:val="right"/>
        <w:outlineLvl w:val="1"/>
      </w:pPr>
      <w:r w:rsidRPr="00857983">
        <w:lastRenderedPageBreak/>
        <w:t>Приложение</w:t>
      </w:r>
    </w:p>
    <w:p w:rsidR="00E3228C" w:rsidRPr="00857983" w:rsidRDefault="00E3228C">
      <w:pPr>
        <w:pStyle w:val="ConsPlusNormal"/>
        <w:jc w:val="right"/>
      </w:pPr>
      <w:r w:rsidRPr="00857983">
        <w:t>к Порядку</w:t>
      </w:r>
    </w:p>
    <w:p w:rsidR="00E3228C" w:rsidRPr="00857983" w:rsidRDefault="00E3228C">
      <w:pPr>
        <w:pStyle w:val="ConsPlusNormal"/>
        <w:jc w:val="right"/>
      </w:pPr>
      <w:r w:rsidRPr="00857983">
        <w:t>регистрации уведомлений представителя нанимателя</w:t>
      </w:r>
    </w:p>
    <w:p w:rsidR="00E3228C" w:rsidRPr="00857983" w:rsidRDefault="00E3228C">
      <w:pPr>
        <w:pStyle w:val="ConsPlusNormal"/>
        <w:jc w:val="right"/>
      </w:pPr>
      <w:r w:rsidRPr="00857983">
        <w:t>о фактах обращения в целях склонения</w:t>
      </w:r>
    </w:p>
    <w:p w:rsidR="00E3228C" w:rsidRPr="00857983" w:rsidRDefault="00E3228C">
      <w:pPr>
        <w:pStyle w:val="ConsPlusNormal"/>
        <w:jc w:val="right"/>
      </w:pPr>
      <w:r w:rsidRPr="00857983">
        <w:t>государственного гражданского служащего</w:t>
      </w:r>
    </w:p>
    <w:p w:rsidR="00E3228C" w:rsidRPr="00857983" w:rsidRDefault="00E3228C">
      <w:pPr>
        <w:pStyle w:val="ConsPlusNormal"/>
        <w:jc w:val="right"/>
      </w:pPr>
      <w:r w:rsidRPr="00857983">
        <w:t>управления ЗАГС Калужской области</w:t>
      </w:r>
    </w:p>
    <w:p w:rsidR="00E3228C" w:rsidRPr="00857983" w:rsidRDefault="00E3228C">
      <w:pPr>
        <w:pStyle w:val="ConsPlusNormal"/>
        <w:jc w:val="right"/>
      </w:pPr>
      <w:r w:rsidRPr="00857983">
        <w:t>к совершению коррупционных правонарушений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Title"/>
        <w:jc w:val="center"/>
      </w:pPr>
      <w:bookmarkStart w:id="5" w:name="P167"/>
      <w:bookmarkEnd w:id="5"/>
      <w:r w:rsidRPr="00857983">
        <w:t>ЖУРНАЛ</w:t>
      </w:r>
    </w:p>
    <w:p w:rsidR="00E3228C" w:rsidRPr="00857983" w:rsidRDefault="00E3228C">
      <w:pPr>
        <w:pStyle w:val="ConsPlusTitle"/>
        <w:jc w:val="center"/>
      </w:pPr>
      <w:r w:rsidRPr="00857983">
        <w:t>РЕГИСТРАЦИИ УВЕДОМЛЕНИЙ ПРЕДСТАВИТЕЛЯ НАНИМАТЕЛЯ О ФАКТАХ</w:t>
      </w:r>
    </w:p>
    <w:p w:rsidR="00E3228C" w:rsidRPr="00857983" w:rsidRDefault="00E3228C">
      <w:pPr>
        <w:pStyle w:val="ConsPlusTitle"/>
        <w:jc w:val="center"/>
      </w:pPr>
      <w:r w:rsidRPr="00857983">
        <w:t>ОБРАЩЕНИЯ В ЦЕЛЯХ СКЛОНЕНИЯ ГОСУДАРСТВЕННОГО ГРАЖДАНСКОГО</w:t>
      </w:r>
    </w:p>
    <w:p w:rsidR="00E3228C" w:rsidRPr="00857983" w:rsidRDefault="00E3228C">
      <w:pPr>
        <w:pStyle w:val="ConsPlusTitle"/>
        <w:jc w:val="center"/>
      </w:pPr>
      <w:r w:rsidRPr="00857983">
        <w:t>СЛУЖАЩЕГО УПРАВЛЕНИЯ ЗАГС КАЛУЖСКОЙ ОБЛАСТИ К СОВЕРШЕНИЮ</w:t>
      </w:r>
    </w:p>
    <w:p w:rsidR="00E3228C" w:rsidRPr="00857983" w:rsidRDefault="00E3228C">
      <w:pPr>
        <w:pStyle w:val="ConsPlusTitle"/>
        <w:jc w:val="center"/>
      </w:pPr>
      <w:r w:rsidRPr="00857983">
        <w:t>КОРРУПЦИОННЫХ ПРАВОНАРУШЕНИЙ</w:t>
      </w:r>
    </w:p>
    <w:p w:rsidR="00E3228C" w:rsidRPr="00857983" w:rsidRDefault="00E32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905"/>
        <w:gridCol w:w="992"/>
        <w:gridCol w:w="1338"/>
        <w:gridCol w:w="1072"/>
        <w:gridCol w:w="912"/>
        <w:gridCol w:w="1134"/>
        <w:gridCol w:w="1417"/>
        <w:gridCol w:w="1275"/>
      </w:tblGrid>
      <w:tr w:rsidR="00857983" w:rsidRPr="00857983">
        <w:tc>
          <w:tcPr>
            <w:tcW w:w="513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 xml:space="preserve">N </w:t>
            </w:r>
            <w:proofErr w:type="gramStart"/>
            <w:r w:rsidRPr="00857983">
              <w:t>п</w:t>
            </w:r>
            <w:proofErr w:type="gramEnd"/>
            <w:r w:rsidRPr="00857983">
              <w:t>/п</w:t>
            </w:r>
          </w:p>
        </w:tc>
        <w:tc>
          <w:tcPr>
            <w:tcW w:w="905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Дата и время регистрации уведомления</w:t>
            </w:r>
          </w:p>
        </w:tc>
        <w:tc>
          <w:tcPr>
            <w:tcW w:w="992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 xml:space="preserve">Ф.И.О. </w:t>
            </w:r>
            <w:proofErr w:type="gramStart"/>
            <w:r w:rsidRPr="00857983">
              <w:t>подавшего</w:t>
            </w:r>
            <w:proofErr w:type="gramEnd"/>
            <w:r w:rsidRPr="00857983">
              <w:t xml:space="preserve"> уведомление</w:t>
            </w:r>
          </w:p>
        </w:tc>
        <w:tc>
          <w:tcPr>
            <w:tcW w:w="1338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 xml:space="preserve">Подпись </w:t>
            </w:r>
            <w:proofErr w:type="gramStart"/>
            <w:r w:rsidRPr="00857983">
              <w:t>подавшего</w:t>
            </w:r>
            <w:proofErr w:type="gramEnd"/>
            <w:r w:rsidRPr="00857983">
              <w:t xml:space="preserve"> уведомление</w:t>
            </w:r>
          </w:p>
        </w:tc>
        <w:tc>
          <w:tcPr>
            <w:tcW w:w="1072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Присвоенный регистрационный номер</w:t>
            </w:r>
          </w:p>
        </w:tc>
        <w:tc>
          <w:tcPr>
            <w:tcW w:w="912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Дата присвоения номера</w:t>
            </w:r>
          </w:p>
        </w:tc>
        <w:tc>
          <w:tcPr>
            <w:tcW w:w="1134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Краткое содержание уведомления</w:t>
            </w:r>
          </w:p>
        </w:tc>
        <w:tc>
          <w:tcPr>
            <w:tcW w:w="1417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Ф.И.О. лица, зарегистрировавшего уведомление, его должность</w:t>
            </w:r>
          </w:p>
        </w:tc>
        <w:tc>
          <w:tcPr>
            <w:tcW w:w="1275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Подпись лица, зарегистрировавшего уведомление</w:t>
            </w:r>
          </w:p>
        </w:tc>
      </w:tr>
      <w:tr w:rsidR="00857983" w:rsidRPr="00857983">
        <w:tc>
          <w:tcPr>
            <w:tcW w:w="513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1</w:t>
            </w:r>
          </w:p>
        </w:tc>
        <w:tc>
          <w:tcPr>
            <w:tcW w:w="905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2</w:t>
            </w:r>
          </w:p>
        </w:tc>
        <w:tc>
          <w:tcPr>
            <w:tcW w:w="992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3</w:t>
            </w:r>
          </w:p>
        </w:tc>
        <w:tc>
          <w:tcPr>
            <w:tcW w:w="1338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4</w:t>
            </w:r>
          </w:p>
        </w:tc>
        <w:tc>
          <w:tcPr>
            <w:tcW w:w="1072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5</w:t>
            </w:r>
          </w:p>
        </w:tc>
        <w:tc>
          <w:tcPr>
            <w:tcW w:w="912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6</w:t>
            </w:r>
          </w:p>
        </w:tc>
        <w:tc>
          <w:tcPr>
            <w:tcW w:w="1134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7</w:t>
            </w:r>
          </w:p>
        </w:tc>
        <w:tc>
          <w:tcPr>
            <w:tcW w:w="1417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8</w:t>
            </w:r>
          </w:p>
        </w:tc>
        <w:tc>
          <w:tcPr>
            <w:tcW w:w="1275" w:type="dxa"/>
          </w:tcPr>
          <w:p w:rsidR="00E3228C" w:rsidRPr="00857983" w:rsidRDefault="00E3228C">
            <w:pPr>
              <w:pStyle w:val="ConsPlusNormal"/>
              <w:jc w:val="center"/>
            </w:pPr>
            <w:r w:rsidRPr="00857983">
              <w:t>9</w:t>
            </w:r>
          </w:p>
        </w:tc>
      </w:tr>
      <w:tr w:rsidR="00857983" w:rsidRPr="00857983">
        <w:tc>
          <w:tcPr>
            <w:tcW w:w="513" w:type="dxa"/>
          </w:tcPr>
          <w:p w:rsidR="00E3228C" w:rsidRPr="00857983" w:rsidRDefault="00E3228C">
            <w:pPr>
              <w:pStyle w:val="ConsPlusNormal"/>
            </w:pPr>
          </w:p>
        </w:tc>
        <w:tc>
          <w:tcPr>
            <w:tcW w:w="905" w:type="dxa"/>
          </w:tcPr>
          <w:p w:rsidR="00E3228C" w:rsidRPr="00857983" w:rsidRDefault="00E3228C">
            <w:pPr>
              <w:pStyle w:val="ConsPlusNormal"/>
            </w:pPr>
          </w:p>
        </w:tc>
        <w:tc>
          <w:tcPr>
            <w:tcW w:w="992" w:type="dxa"/>
          </w:tcPr>
          <w:p w:rsidR="00E3228C" w:rsidRPr="00857983" w:rsidRDefault="00E3228C">
            <w:pPr>
              <w:pStyle w:val="ConsPlusNormal"/>
            </w:pPr>
          </w:p>
        </w:tc>
        <w:tc>
          <w:tcPr>
            <w:tcW w:w="1338" w:type="dxa"/>
          </w:tcPr>
          <w:p w:rsidR="00E3228C" w:rsidRPr="00857983" w:rsidRDefault="00E3228C">
            <w:pPr>
              <w:pStyle w:val="ConsPlusNormal"/>
            </w:pPr>
          </w:p>
        </w:tc>
        <w:tc>
          <w:tcPr>
            <w:tcW w:w="1072" w:type="dxa"/>
          </w:tcPr>
          <w:p w:rsidR="00E3228C" w:rsidRPr="00857983" w:rsidRDefault="00E3228C">
            <w:pPr>
              <w:pStyle w:val="ConsPlusNormal"/>
            </w:pPr>
          </w:p>
        </w:tc>
        <w:tc>
          <w:tcPr>
            <w:tcW w:w="912" w:type="dxa"/>
          </w:tcPr>
          <w:p w:rsidR="00E3228C" w:rsidRPr="00857983" w:rsidRDefault="00E3228C">
            <w:pPr>
              <w:pStyle w:val="ConsPlusNormal"/>
            </w:pPr>
          </w:p>
        </w:tc>
        <w:tc>
          <w:tcPr>
            <w:tcW w:w="1134" w:type="dxa"/>
          </w:tcPr>
          <w:p w:rsidR="00E3228C" w:rsidRPr="00857983" w:rsidRDefault="00E3228C">
            <w:pPr>
              <w:pStyle w:val="ConsPlusNormal"/>
            </w:pPr>
          </w:p>
        </w:tc>
        <w:tc>
          <w:tcPr>
            <w:tcW w:w="1417" w:type="dxa"/>
          </w:tcPr>
          <w:p w:rsidR="00E3228C" w:rsidRPr="00857983" w:rsidRDefault="00E3228C">
            <w:pPr>
              <w:pStyle w:val="ConsPlusNormal"/>
            </w:pPr>
          </w:p>
        </w:tc>
        <w:tc>
          <w:tcPr>
            <w:tcW w:w="1275" w:type="dxa"/>
          </w:tcPr>
          <w:p w:rsidR="00E3228C" w:rsidRPr="00857983" w:rsidRDefault="00E3228C">
            <w:pPr>
              <w:pStyle w:val="ConsPlusNormal"/>
            </w:pPr>
          </w:p>
        </w:tc>
      </w:tr>
    </w:tbl>
    <w:p w:rsidR="00E3228C" w:rsidRPr="00857983" w:rsidRDefault="00E3228C">
      <w:pPr>
        <w:sectPr w:rsidR="00E3228C" w:rsidRPr="008579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right"/>
        <w:outlineLvl w:val="0"/>
      </w:pPr>
      <w:r w:rsidRPr="00857983">
        <w:t>Приложение N 4</w:t>
      </w:r>
    </w:p>
    <w:p w:rsidR="00E3228C" w:rsidRPr="00857983" w:rsidRDefault="00E3228C">
      <w:pPr>
        <w:pStyle w:val="ConsPlusNormal"/>
        <w:jc w:val="right"/>
      </w:pPr>
      <w:r w:rsidRPr="00857983">
        <w:t>к Приказу</w:t>
      </w:r>
    </w:p>
    <w:p w:rsidR="00E3228C" w:rsidRPr="00857983" w:rsidRDefault="00E3228C">
      <w:pPr>
        <w:pStyle w:val="ConsPlusNormal"/>
        <w:jc w:val="right"/>
      </w:pPr>
      <w:r w:rsidRPr="00857983">
        <w:t>управления ЗАГС</w:t>
      </w:r>
    </w:p>
    <w:p w:rsidR="00E3228C" w:rsidRPr="00857983" w:rsidRDefault="00E3228C">
      <w:pPr>
        <w:pStyle w:val="ConsPlusNormal"/>
        <w:jc w:val="right"/>
      </w:pPr>
      <w:r w:rsidRPr="00857983">
        <w:t>Калужской области</w:t>
      </w:r>
    </w:p>
    <w:p w:rsidR="00E3228C" w:rsidRPr="00857983" w:rsidRDefault="00E3228C">
      <w:pPr>
        <w:pStyle w:val="ConsPlusNormal"/>
        <w:jc w:val="right"/>
      </w:pPr>
      <w:r w:rsidRPr="00857983">
        <w:t>от 10 августа 2017 г. N 21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Title"/>
        <w:jc w:val="center"/>
      </w:pPr>
      <w:bookmarkStart w:id="6" w:name="P211"/>
      <w:bookmarkEnd w:id="6"/>
      <w:r w:rsidRPr="00857983">
        <w:t>ПОРЯДОК</w:t>
      </w:r>
    </w:p>
    <w:p w:rsidR="00E3228C" w:rsidRPr="00857983" w:rsidRDefault="00E3228C">
      <w:pPr>
        <w:pStyle w:val="ConsPlusTitle"/>
        <w:jc w:val="center"/>
      </w:pPr>
      <w:r w:rsidRPr="00857983">
        <w:t>ОРГАНИЗАЦИИ ПРОВЕРКИ СВЕДЕНИЙ, СОДЕРЖАЩИХСЯ В УВЕДОМЛЕНИИ</w:t>
      </w:r>
    </w:p>
    <w:p w:rsidR="00E3228C" w:rsidRPr="00857983" w:rsidRDefault="00E3228C">
      <w:pPr>
        <w:pStyle w:val="ConsPlusTitle"/>
        <w:jc w:val="center"/>
      </w:pPr>
      <w:r w:rsidRPr="00857983">
        <w:t>ПРЕДСТАВИТЕЛЯ НАНИМАТЕЛЯ О ФАКТАХ ОБРАЩЕНИЯ В ЦЕЛЯХ</w:t>
      </w:r>
    </w:p>
    <w:p w:rsidR="00E3228C" w:rsidRPr="00857983" w:rsidRDefault="00E3228C">
      <w:pPr>
        <w:pStyle w:val="ConsPlusTitle"/>
        <w:jc w:val="center"/>
      </w:pPr>
      <w:r w:rsidRPr="00857983">
        <w:t>СКЛОНЕНИЯ ГОСУДАРСТВЕННОГО ГРАЖДАНСКОГО СЛУЖАЩЕГО УПРАВЛЕНИЯ</w:t>
      </w:r>
    </w:p>
    <w:p w:rsidR="00E3228C" w:rsidRPr="00857983" w:rsidRDefault="00E3228C">
      <w:pPr>
        <w:pStyle w:val="ConsPlusTitle"/>
        <w:jc w:val="center"/>
      </w:pPr>
      <w:r w:rsidRPr="00857983">
        <w:t xml:space="preserve">ЗАГС КАЛУЖСКОЙ ОБЛАСТИ К СОВЕРШЕНИЮ </w:t>
      </w:r>
      <w:proofErr w:type="gramStart"/>
      <w:r w:rsidRPr="00857983">
        <w:t>КОРРУПЦИОННЫХ</w:t>
      </w:r>
      <w:proofErr w:type="gramEnd"/>
    </w:p>
    <w:p w:rsidR="00E3228C" w:rsidRPr="00857983" w:rsidRDefault="00E3228C">
      <w:pPr>
        <w:pStyle w:val="ConsPlusTitle"/>
        <w:jc w:val="center"/>
      </w:pPr>
      <w:r w:rsidRPr="00857983">
        <w:t>ПРАВОНАРУШЕНИЙ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ind w:firstLine="540"/>
        <w:jc w:val="both"/>
      </w:pPr>
      <w:r w:rsidRPr="00857983">
        <w:t xml:space="preserve">1. </w:t>
      </w:r>
      <w:proofErr w:type="gramStart"/>
      <w:r w:rsidRPr="00857983">
        <w:t>Представитель нанимателя в течение трех рабочих дней со дня регистрации уведомления представителя нанимателя о фактах обращения в целях склонения государственного гражданского служащего управления ЗАГС Калужской области к совершению коррупционных правонарушений (далее - уведомление) принимает решение об организации проверки сведений, содержащихся в уведомлении (далее - проверка), путем издания соответствующего приказа, который также содержит поручение должностному лицу, ответственному за работу по профилактике коррупционных и</w:t>
      </w:r>
      <w:proofErr w:type="gramEnd"/>
      <w:r w:rsidRPr="00857983">
        <w:t xml:space="preserve"> иных правонарушений (далее - должностное лицо), об обеспечении организации проверки сведений, содержащихся в уведомлении (в том числе направление соответствующих запросов в государственные органы и другие организации).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2. Проверка сведений, содержащихся в уведомлении, проводится в течение пяти рабочих дней с момента принятия решения представителя нанимателя.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 xml:space="preserve">В </w:t>
      </w:r>
      <w:proofErr w:type="gramStart"/>
      <w:r w:rsidRPr="00857983">
        <w:t>случае</w:t>
      </w:r>
      <w:proofErr w:type="gramEnd"/>
      <w:r w:rsidRPr="00857983">
        <w:t xml:space="preserve"> когда по объективным причинам проверка не может быть завершена в указанный выше срок, решением представителя нанимателя, изложенным в его приказе, срок проведения проверки продлевается, но не более чем на месяц, о чем в письменной форме предупреждается государственный гражданский служащий (далее - гражданский служащий), обратившийся к представителю нанимателя с уведомлением.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3. Для проведения проверки представитель нанимателя своим приказом создает комиссию. В состав комиссии включаются представитель нанимателя, непосредственный руководитель гражданского служащего, представители кадровой и юридической служб.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Проведение проверки может быть возложено на комиссию по соблюдению требований к служебному поведению государственных гражданских служащих управления ЗАГС Калужской области и урегулированию конфликта интересов.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4. При проведении проверки должны быть заслушаны пояснения гражданского служащего, составившего уведомление, в случае необходимости - других гражданских служащих и иных лиц, имеющих отношение к фактам, содержащимся в уведомлении, объективно и всесторонне рассмотрены факты и обстоятельства обращения к гражданскому служащему в целях склонения к совершению коррупционных правонарушений. Помимо этого рассматривается должностной регламент, служебная характеристика гражданского служащего, составившего уведомление, иные документы и материалы, имеющие отношение к изложенным в уведомлении фактам.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 xml:space="preserve">5. Участники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</w:t>
      </w:r>
      <w:r w:rsidRPr="00857983">
        <w:lastRenderedPageBreak/>
        <w:t>проверки, влечет за собой ответственность, предусмотренную законодательством Российской Федерации.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6. По результатам проверки комиссия принимает заключение, в котором указываются: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а) состав комиссии;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б) сроки проведения проверки;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в) составитель уведомления и обстоятельства, послужившие основанием для проведения проверки;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г) подтверждение достоверности (либо опровержение) факта, послужившего основанием для составления уведомления;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д) причины и обстоятельства, способствовавшие обращению в целях склонения гражданского служащего к совершению коррупционных правонарушений;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е) меры, рекомендуемые для разрешения сложившейся ситуации.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7. Заключение принимается большинством голосов от числа присутствовавших на заседании членов комиссии по проведению проверки.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В случае несогласия с заключением член комиссии по проведению проверки вправе в письменной форме приобщить к заключению свое особое мнение, о чем делается отметка в заключени</w:t>
      </w:r>
      <w:proofErr w:type="gramStart"/>
      <w:r w:rsidRPr="00857983">
        <w:t>и</w:t>
      </w:r>
      <w:proofErr w:type="gramEnd"/>
      <w:r w:rsidRPr="00857983">
        <w:t xml:space="preserve"> комиссии.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8. По окончании проверки уведомление, заключение комиссии с приложением всех материалов проверки направляются представителю нанимателя для принятия решения.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bookmarkStart w:id="7" w:name="P235"/>
      <w:bookmarkEnd w:id="7"/>
      <w:r w:rsidRPr="00857983">
        <w:t xml:space="preserve">9. </w:t>
      </w:r>
      <w:proofErr w:type="gramStart"/>
      <w:r w:rsidRPr="00857983">
        <w:t>В случае подтверждения факта обращения в целях склонения гражданского служащего к совершению коррупционных правонарушений представитель нанимателя с учетом заключения по результатам</w:t>
      </w:r>
      <w:proofErr w:type="gramEnd"/>
      <w:r w:rsidRPr="00857983">
        <w:t xml:space="preserve"> проверки в течение двух рабочих дней принимает следующие решения: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а) о принятии организационных (управленческих)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б) об исключении возможности принятия гражданским служащим, составившем уведомление, единоличных решений по вопросам, с которыми связана вероятность совершения коррупционного правонарушения;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в) о необходимости внесения изменений в правовые акты с целью устранения условий, способствовавших обращению в целях склонения гражданских служащих к совершению коррупционных правонарушений;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г) о незамедлительной передаче материалов проверки в правоохранительные органы.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bookmarkStart w:id="8" w:name="P240"/>
      <w:bookmarkEnd w:id="8"/>
      <w:r w:rsidRPr="00857983">
        <w:t xml:space="preserve">10. При наличии заключения о </w:t>
      </w:r>
      <w:proofErr w:type="spellStart"/>
      <w:r w:rsidRPr="00857983">
        <w:t>неподтверждении</w:t>
      </w:r>
      <w:proofErr w:type="spellEnd"/>
      <w:r w:rsidRPr="00857983">
        <w:t xml:space="preserve"> факта обращения с целью склонения гражданского служащего к совершению коррупционных правонарушений представитель нанимателя принимает решение о принятии результатов проверки к сведению.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t>11. Решение, принятое представителем нанимателя, может быть обжаловано государственным гражданским служащим, обратившимся к представителю нанимателя с уведомлением, либо иными заинтересованными лицами в течение 10 дней с момента ознакомления с решением.</w:t>
      </w:r>
    </w:p>
    <w:p w:rsidR="00E3228C" w:rsidRPr="00857983" w:rsidRDefault="00E3228C">
      <w:pPr>
        <w:pStyle w:val="ConsPlusNormal"/>
        <w:spacing w:before="220"/>
        <w:ind w:firstLine="540"/>
        <w:jc w:val="both"/>
      </w:pPr>
      <w:r w:rsidRPr="00857983">
        <w:lastRenderedPageBreak/>
        <w:t>12. Должностные лица сообщают в письменной форме государственному гражданскому служащему, подавшему уведомление, о результатах его рассмотрения в течение пяти рабочих дней со дня принятия представителем нанимателя решения, предусмотренного пунктами 9 или 10 настоящего Порядка.</w:t>
      </w: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jc w:val="both"/>
      </w:pPr>
    </w:p>
    <w:p w:rsidR="00E3228C" w:rsidRPr="00857983" w:rsidRDefault="00E32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615" w:rsidRPr="00857983" w:rsidRDefault="00567615"/>
    <w:sectPr w:rsidR="00567615" w:rsidRPr="00857983" w:rsidSect="003823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8C"/>
    <w:rsid w:val="00567615"/>
    <w:rsid w:val="00857983"/>
    <w:rsid w:val="00E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2</cp:revision>
  <dcterms:created xsi:type="dcterms:W3CDTF">2018-03-05T06:22:00Z</dcterms:created>
  <dcterms:modified xsi:type="dcterms:W3CDTF">2018-03-05T07:04:00Z</dcterms:modified>
</cp:coreProperties>
</file>