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27" w:rsidRDefault="00873B27" w:rsidP="00873B27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Форма 3.5. Информация о наличии (отсутствии) </w:t>
      </w:r>
      <w:proofErr w:type="gramStart"/>
      <w:r>
        <w:t>технической</w:t>
      </w:r>
      <w:proofErr w:type="gramEnd"/>
    </w:p>
    <w:p w:rsidR="00873B27" w:rsidRDefault="00873B27" w:rsidP="00873B27">
      <w:pPr>
        <w:widowControl w:val="0"/>
        <w:autoSpaceDE w:val="0"/>
        <w:autoSpaceDN w:val="0"/>
        <w:adjustRightInd w:val="0"/>
        <w:jc w:val="center"/>
      </w:pPr>
      <w:r>
        <w:t>возможности доступа к товарам и услугам организаций в сфере</w:t>
      </w:r>
    </w:p>
    <w:p w:rsidR="00873B27" w:rsidRDefault="00873B27" w:rsidP="00873B27">
      <w:pPr>
        <w:widowControl w:val="0"/>
        <w:autoSpaceDE w:val="0"/>
        <w:autoSpaceDN w:val="0"/>
        <w:adjustRightInd w:val="0"/>
        <w:jc w:val="center"/>
      </w:pPr>
      <w:r>
        <w:t>холодного водоснабжения, а также о регистрации и ходе</w:t>
      </w:r>
    </w:p>
    <w:p w:rsidR="00873B27" w:rsidRDefault="00873B27" w:rsidP="00873B27">
      <w:pPr>
        <w:widowControl w:val="0"/>
        <w:autoSpaceDE w:val="0"/>
        <w:autoSpaceDN w:val="0"/>
        <w:adjustRightInd w:val="0"/>
        <w:jc w:val="center"/>
      </w:pPr>
      <w:r>
        <w:t>реализации заявок на подключение к системе холодного</w:t>
      </w:r>
    </w:p>
    <w:p w:rsidR="00873B27" w:rsidRDefault="00873B27" w:rsidP="00873B27">
      <w:pPr>
        <w:widowControl w:val="0"/>
        <w:autoSpaceDE w:val="0"/>
        <w:autoSpaceDN w:val="0"/>
        <w:adjustRightInd w:val="0"/>
        <w:jc w:val="center"/>
      </w:pPr>
      <w:r>
        <w:t xml:space="preserve">водоснабжения </w:t>
      </w:r>
      <w:hyperlink r:id="rId5" w:history="1">
        <w:r>
          <w:rPr>
            <w:color w:val="0000FF"/>
          </w:rPr>
          <w:t>&lt;1&gt;</w:t>
        </w:r>
      </w:hyperlink>
      <w:r>
        <w:t>-</w:t>
      </w:r>
      <w:hyperlink r:id="rId6" w:history="1">
        <w:r>
          <w:rPr>
            <w:color w:val="0000FF"/>
          </w:rPr>
          <w:t>&lt;2&gt;</w:t>
        </w:r>
      </w:hyperlink>
    </w:p>
    <w:p w:rsidR="00873B27" w:rsidRDefault="00873B27" w:rsidP="00873B27">
      <w:pPr>
        <w:widowControl w:val="0"/>
        <w:autoSpaceDE w:val="0"/>
        <w:autoSpaceDN w:val="0"/>
        <w:adjustRightInd w:val="0"/>
        <w:jc w:val="both"/>
      </w:pPr>
    </w:p>
    <w:tbl>
      <w:tblPr>
        <w:tblW w:w="194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60"/>
        <w:gridCol w:w="5160"/>
        <w:gridCol w:w="5160"/>
        <w:gridCol w:w="3960"/>
      </w:tblGrid>
      <w:tr w:rsidR="00873B27" w:rsidTr="00164B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27" w:rsidRDefault="00873B27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73B27" w:rsidRDefault="00873B27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27" w:rsidRDefault="00873B27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ОАО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Березичский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стекольный завод»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27" w:rsidRDefault="00873B27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    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27" w:rsidRDefault="00873B27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3B27" w:rsidTr="00164B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27" w:rsidRDefault="00873B27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                                   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27" w:rsidRDefault="00873B27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4009002602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27" w:rsidRDefault="00873B27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           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27" w:rsidRDefault="00873B27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3B27" w:rsidTr="00164B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27" w:rsidRDefault="00873B27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КПП                                    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27" w:rsidRDefault="00873B27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100901001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27" w:rsidRDefault="00873B27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КПП            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27" w:rsidRDefault="00873B27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3B27" w:rsidTr="00164B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27" w:rsidRDefault="00873B27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Местонахождение (адрес)                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27" w:rsidRDefault="00873B27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249730,ул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уйбышева,с.Березичский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стеклозавод,Козельский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район,Калужская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27" w:rsidRDefault="00873B27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Местонахождение (адрес)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27" w:rsidRDefault="00873B27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73B27" w:rsidRDefault="00873B27" w:rsidP="00873B2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60"/>
        <w:gridCol w:w="3960"/>
      </w:tblGrid>
      <w:tr w:rsidR="00873B27" w:rsidTr="00164B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27" w:rsidRDefault="00873B27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  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27" w:rsidRDefault="00873B27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Показатель           </w:t>
            </w:r>
          </w:p>
        </w:tc>
      </w:tr>
      <w:tr w:rsidR="00873B27" w:rsidTr="00164B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27" w:rsidRDefault="00873B27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поданных и зарегистрированных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заявок на подключение к системе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 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27" w:rsidRDefault="00873B27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73B27" w:rsidRDefault="00873B27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73B27" w:rsidRDefault="00873B27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873B27" w:rsidTr="00164B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27" w:rsidRDefault="00873B27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исполненных заявок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подключение к системе холодного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 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27" w:rsidRDefault="00873B27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73B27" w:rsidRDefault="00873B27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73B27" w:rsidRDefault="00873B27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873B27" w:rsidTr="00164B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27" w:rsidRDefault="00873B27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заявок на подключение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водоснабжения, по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которым принято решение об отказе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подключении    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27" w:rsidRDefault="00873B27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73B27" w:rsidRDefault="00873B27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73B27" w:rsidRDefault="00873B27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73B27" w:rsidRDefault="00873B27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873B27" w:rsidTr="00164B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27" w:rsidRDefault="00873B27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Резерв мощности системы коммунальной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инфраструктуры </w:t>
            </w:r>
            <w:hyperlink r:id="rId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27" w:rsidRDefault="00873B27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73B27" w:rsidRDefault="00873B27" w:rsidP="00164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73B27" w:rsidRDefault="00873B27" w:rsidP="00873B2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B5C9B" w:rsidRDefault="00BB5C9B">
      <w:bookmarkStart w:id="0" w:name="_GoBack"/>
      <w:bookmarkEnd w:id="0"/>
    </w:p>
    <w:sectPr w:rsidR="00BB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27"/>
    <w:rsid w:val="00873B27"/>
    <w:rsid w:val="00B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73B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73B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C6698854AF4F5977520D90A3C6783ADAD9B14644549F05E432891537A17357023164A3876B52733B80E9IBQ8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C6698854AF4F5977520D90A3C6783ADAD9B14644549F05E432891537A17357023164A3876B52733B80E9IBQ9I" TargetMode="External"/><Relationship Id="rId5" Type="http://schemas.openxmlformats.org/officeDocument/2006/relationships/hyperlink" Target="consultantplus://offline/ref=A9C6698854AF4F5977520D90A3C6783ADAD9B14644549F05E432891537A17357023164A3876B52733B80E8IBQ0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Оксана Сергеевна</dc:creator>
  <cp:lastModifiedBy>Мельникова Оксана Сергеевна</cp:lastModifiedBy>
  <cp:revision>1</cp:revision>
  <dcterms:created xsi:type="dcterms:W3CDTF">2013-07-11T13:11:00Z</dcterms:created>
  <dcterms:modified xsi:type="dcterms:W3CDTF">2013-07-11T13:12:00Z</dcterms:modified>
</cp:coreProperties>
</file>