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43"/>
        <w:gridCol w:w="697"/>
        <w:gridCol w:w="52"/>
        <w:gridCol w:w="803"/>
        <w:gridCol w:w="62"/>
        <w:gridCol w:w="614"/>
        <w:gridCol w:w="70"/>
        <w:gridCol w:w="476"/>
        <w:gridCol w:w="77"/>
        <w:gridCol w:w="339"/>
        <w:gridCol w:w="115"/>
        <w:gridCol w:w="347"/>
        <w:gridCol w:w="125"/>
        <w:gridCol w:w="383"/>
        <w:gridCol w:w="134"/>
        <w:gridCol w:w="526"/>
        <w:gridCol w:w="501"/>
        <w:gridCol w:w="522"/>
        <w:gridCol w:w="441"/>
        <w:gridCol w:w="394"/>
        <w:gridCol w:w="510"/>
        <w:gridCol w:w="487"/>
        <w:gridCol w:w="522"/>
        <w:gridCol w:w="441"/>
        <w:gridCol w:w="394"/>
      </w:tblGrid>
      <w:tr w:rsidR="001A72F6" w14:paraId="619B8428" w14:textId="77777777" w:rsidTr="001E4587">
        <w:trPr>
          <w:trHeight w:val="78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3BAFC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D4836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C29D4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196F5D" w14:textId="77777777" w:rsidR="001A72F6" w:rsidRDefault="00D11AA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E5A9E26">
                <v:rect id="_x0000_s1026" style="position:absolute;margin-left:11pt;margin-top:4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D1F4D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AA9C7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4182A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3D4EE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1C09BE6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3CDB3DC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1DCED0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37D1BA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19B8D4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4788611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601B04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9D59CC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32ECE64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54ACCB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09DAE1F8" w14:textId="77777777" w:rsidTr="001E4587">
        <w:trPr>
          <w:trHeight w:val="6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29D4E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D9DB7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C44E0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F1289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AE495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3FB84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8DBF22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EA436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1A29C92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50159542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70BED8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4FA3304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27EDE8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182C456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57032A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C53F22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B7DB91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132184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49D4F540" w14:textId="77777777" w:rsidTr="001E4587">
        <w:trPr>
          <w:trHeight w:val="6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1BB01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3E9F9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7D6A2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5D3AA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9FB0D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51283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7F96B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C6168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585AA19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27F5FD5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303CFA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441776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E8FA14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272B3DB2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40EA96C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2A7243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125163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6D30E3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4B7DE852" w14:textId="77777777" w:rsidTr="001E4587">
        <w:trPr>
          <w:trHeight w:val="60"/>
        </w:trPr>
        <w:tc>
          <w:tcPr>
            <w:tcW w:w="3912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09D1649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0D454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28A79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73B3098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3682460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EC66D3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D58A08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C14760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2800A97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C72C3B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9CA991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C5F28B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9AA0B3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6C5FA8BF" w14:textId="77777777" w:rsidTr="001E4587">
        <w:trPr>
          <w:trHeight w:val="60"/>
        </w:trPr>
        <w:tc>
          <w:tcPr>
            <w:tcW w:w="5928" w:type="dxa"/>
            <w:gridSpan w:val="18"/>
            <w:shd w:val="clear" w:color="FFFFFF" w:fill="auto"/>
            <w:vAlign w:val="bottom"/>
          </w:tcPr>
          <w:p w14:paraId="38465E5E" w14:textId="77777777" w:rsidR="001A72F6" w:rsidRDefault="008502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E9F080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3604B4A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D92A9D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2E8B0BD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275192C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F783F5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4323F50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57B0AF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1A4E4CE9" w14:textId="77777777" w:rsidTr="001E4587">
        <w:trPr>
          <w:trHeight w:val="60"/>
        </w:trPr>
        <w:tc>
          <w:tcPr>
            <w:tcW w:w="5928" w:type="dxa"/>
            <w:gridSpan w:val="18"/>
            <w:shd w:val="clear" w:color="FFFFFF" w:fill="auto"/>
            <w:vAlign w:val="bottom"/>
          </w:tcPr>
          <w:p w14:paraId="2CD9A87D" w14:textId="77777777" w:rsidR="001A72F6" w:rsidRDefault="008502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5219C0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56C73F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CAAA5E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09AA4A9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4FCFA0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8115AC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CD3610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43E04E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53059572" w14:textId="77777777" w:rsidTr="001E4587">
        <w:trPr>
          <w:trHeight w:val="350"/>
        </w:trPr>
        <w:tc>
          <w:tcPr>
            <w:tcW w:w="5928" w:type="dxa"/>
            <w:gridSpan w:val="18"/>
            <w:shd w:val="clear" w:color="FFFFFF" w:fill="auto"/>
            <w:vAlign w:val="bottom"/>
          </w:tcPr>
          <w:p w14:paraId="48E95552" w14:textId="77777777" w:rsidR="001A72F6" w:rsidRDefault="008502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A7AF9F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AD5388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0E64FD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1E909DF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2D0866B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65A68D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4574F22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27BD0C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65C56B35" w14:textId="77777777" w:rsidTr="001E4587">
        <w:trPr>
          <w:trHeight w:val="11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431BD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90EB3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9D69F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F6E44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A120F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7A3FA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E9C68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7244D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0BC6F7F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6B23AA1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2418C7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37B5EBE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92895E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050B783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2410944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B1532A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744CF6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5D4F4E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64DDCDCB" w14:textId="77777777" w:rsidTr="001E4587">
        <w:trPr>
          <w:trHeight w:val="330"/>
        </w:trPr>
        <w:tc>
          <w:tcPr>
            <w:tcW w:w="5928" w:type="dxa"/>
            <w:gridSpan w:val="18"/>
            <w:shd w:val="clear" w:color="FFFFFF" w:fill="auto"/>
            <w:vAlign w:val="bottom"/>
          </w:tcPr>
          <w:p w14:paraId="61AED028" w14:textId="77777777" w:rsidR="001A72F6" w:rsidRDefault="008502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A746AB2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F2DF22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0B0751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5C8833B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035D1B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BBA730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ADCAE6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F1ADEB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4ED4B098" w14:textId="77777777" w:rsidTr="001E4587">
        <w:trPr>
          <w:trHeight w:val="130"/>
        </w:trPr>
        <w:tc>
          <w:tcPr>
            <w:tcW w:w="60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C2CC601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shd w:val="clear" w:color="FFFFFF" w:fill="auto"/>
            <w:vAlign w:val="center"/>
          </w:tcPr>
          <w:p w14:paraId="4CB4E55C" w14:textId="77777777" w:rsidR="001A72F6" w:rsidRDefault="001A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CFE1D2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17289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7D8AB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E3E6D9C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center"/>
          </w:tcPr>
          <w:p w14:paraId="7BFFD442" w14:textId="77777777" w:rsidR="001A72F6" w:rsidRDefault="001A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7ED8F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3D5678A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395ED73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6721B5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28F965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987A19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234EB56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D914BC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A15606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11FDEA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EAC9B7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52834F31" w14:textId="77777777" w:rsidTr="001E4587">
        <w:trPr>
          <w:trHeight w:val="60"/>
        </w:trPr>
        <w:tc>
          <w:tcPr>
            <w:tcW w:w="60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0878FEF" w14:textId="77777777" w:rsidR="001A72F6" w:rsidRDefault="008502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51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BA9A00F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января 2022 г.</w:t>
            </w: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56E504B" w14:textId="77777777" w:rsidR="001A72F6" w:rsidRDefault="008502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89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40B1600" w14:textId="77777777" w:rsidR="001A72F6" w:rsidRDefault="00850253" w:rsidP="00503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26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857E627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F252C13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018C0CC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0A94187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843B5B4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389E962E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6F429BE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FF23F5B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B755E07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0A4EF77" w14:textId="77777777" w:rsidR="001A72F6" w:rsidRDefault="001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2F6" w14:paraId="7AD97844" w14:textId="77777777" w:rsidTr="001E4587">
        <w:trPr>
          <w:trHeight w:val="60"/>
        </w:trPr>
        <w:tc>
          <w:tcPr>
            <w:tcW w:w="607" w:type="dxa"/>
            <w:gridSpan w:val="2"/>
            <w:shd w:val="clear" w:color="FFFFFF" w:fill="auto"/>
            <w:vAlign w:val="bottom"/>
          </w:tcPr>
          <w:p w14:paraId="1281F60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2"/>
            <w:shd w:val="clear" w:color="FFFFFF" w:fill="auto"/>
            <w:vAlign w:val="bottom"/>
          </w:tcPr>
          <w:p w14:paraId="1EC826B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vAlign w:val="bottom"/>
          </w:tcPr>
          <w:p w14:paraId="7F81E87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35C0CB1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403D114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14:paraId="01CD4A7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14:paraId="3BAE26A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30E68DC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2F6" w14:paraId="1980510D" w14:textId="77777777" w:rsidTr="001E4587">
        <w:tc>
          <w:tcPr>
            <w:tcW w:w="5928" w:type="dxa"/>
            <w:gridSpan w:val="18"/>
            <w:shd w:val="clear" w:color="FFFFFF" w:fill="auto"/>
            <w:vAlign w:val="center"/>
          </w:tcPr>
          <w:p w14:paraId="03E7B953" w14:textId="77777777" w:rsidR="001A72F6" w:rsidRDefault="0085025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транспортировку сточных вод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Ермолинские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тепловые сети» на 2022 год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BBD58E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A0969A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626A7F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tcMar>
              <w:left w:w="0" w:type="dxa"/>
            </w:tcMar>
            <w:vAlign w:val="bottom"/>
          </w:tcPr>
          <w:p w14:paraId="0407BF4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842A26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F5CEA1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A8D2F5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55D5B3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6BEFDC55" w14:textId="77777777" w:rsidTr="001E4587">
        <w:trPr>
          <w:trHeight w:val="60"/>
        </w:trPr>
        <w:tc>
          <w:tcPr>
            <w:tcW w:w="607" w:type="dxa"/>
            <w:gridSpan w:val="2"/>
            <w:shd w:val="clear" w:color="FFFFFF" w:fill="auto"/>
            <w:vAlign w:val="bottom"/>
          </w:tcPr>
          <w:p w14:paraId="6AB2291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2"/>
            <w:shd w:val="clear" w:color="FFFFFF" w:fill="auto"/>
            <w:vAlign w:val="bottom"/>
          </w:tcPr>
          <w:p w14:paraId="4FDEB76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vAlign w:val="bottom"/>
          </w:tcPr>
          <w:p w14:paraId="2E300EF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04BBEEC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38C5281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14:paraId="7E9F7FE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14:paraId="47FA855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0D9BB35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2F6" w14:paraId="6B36E4BB" w14:textId="77777777" w:rsidTr="001E4587">
        <w:trPr>
          <w:trHeight w:val="60"/>
        </w:trPr>
        <w:tc>
          <w:tcPr>
            <w:tcW w:w="607" w:type="dxa"/>
            <w:gridSpan w:val="2"/>
            <w:shd w:val="clear" w:color="FFFFFF" w:fill="auto"/>
            <w:vAlign w:val="bottom"/>
          </w:tcPr>
          <w:p w14:paraId="6BE4A14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2"/>
            <w:shd w:val="clear" w:color="FFFFFF" w:fill="auto"/>
            <w:vAlign w:val="bottom"/>
          </w:tcPr>
          <w:p w14:paraId="3D0C69D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vAlign w:val="bottom"/>
          </w:tcPr>
          <w:p w14:paraId="2044AAA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0554A5B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1B65079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14:paraId="0DDFE2C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14:paraId="610AA582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07C4A2F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2F6" w14:paraId="60C2FD07" w14:textId="77777777" w:rsidTr="001E4587">
        <w:tc>
          <w:tcPr>
            <w:tcW w:w="9639" w:type="dxa"/>
            <w:gridSpan w:val="26"/>
            <w:shd w:val="clear" w:color="FFFFFF" w:fill="auto"/>
          </w:tcPr>
          <w:p w14:paraId="33F1DD49" w14:textId="483376DA" w:rsidR="001A72F6" w:rsidRDefault="008502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от 23.11.2021 № 2009,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665, от 30.06.2021 № 412, от 06.09.2021 № 591, от 16.09.2021 № 611), приказом министерства 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политики Калужской области от </w:t>
            </w:r>
            <w:r w:rsidR="001E4587">
              <w:rPr>
                <w:rFonts w:ascii="Times New Roman" w:hAnsi="Times New Roman"/>
                <w:sz w:val="26"/>
                <w:szCs w:val="26"/>
              </w:rPr>
              <w:t>31.01.2022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____-РК «Об утверждении производственной программы в сфере водоснабжения и (или) водоотведения для  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Ермолинские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тепловые сети» на 2022 год», на основании протокола заседания комиссии по тарифам и ценам министерства конкурентной политики Калужской области от 31.01.2022 </w:t>
            </w:r>
            <w:r w:rsidRPr="001E4587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1A72F6" w14:paraId="33F668B1" w14:textId="77777777" w:rsidTr="001E458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371E8A2" w14:textId="1FFCBFDA" w:rsidR="001A72F6" w:rsidRDefault="008502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</w:t>
            </w:r>
            <w:r w:rsidRPr="00C81712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C81712" w:rsidRPr="00C81712">
              <w:rPr>
                <w:rFonts w:ascii="Times New Roman" w:hAnsi="Times New Roman"/>
                <w:sz w:val="26"/>
                <w:szCs w:val="26"/>
              </w:rPr>
              <w:t>1</w:t>
            </w:r>
            <w:r w:rsidRPr="00C81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1712" w:rsidRPr="00C81712">
              <w:rPr>
                <w:rFonts w:ascii="Times New Roman" w:hAnsi="Times New Roman"/>
                <w:sz w:val="26"/>
                <w:szCs w:val="26"/>
              </w:rPr>
              <w:t>марта</w:t>
            </w:r>
            <w:r w:rsidRPr="00C81712">
              <w:rPr>
                <w:rFonts w:ascii="Times New Roman" w:hAnsi="Times New Roman"/>
                <w:sz w:val="26"/>
                <w:szCs w:val="26"/>
              </w:rPr>
              <w:t xml:space="preserve"> 2022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тарифы на транспортировку сточных вод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Ермолинские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тепловые сети», применяющего упрощенную систему налогообложения, на 2022 год с календарной разбивкой согласно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приложению 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1A72F6" w14:paraId="71AA8F0E" w14:textId="77777777" w:rsidTr="001E4587">
        <w:tc>
          <w:tcPr>
            <w:tcW w:w="9639" w:type="dxa"/>
            <w:gridSpan w:val="26"/>
            <w:shd w:val="clear" w:color="FFFFFF" w:fill="auto"/>
          </w:tcPr>
          <w:p w14:paraId="1EA66CD9" w14:textId="733AB96F" w:rsidR="001A72F6" w:rsidRDefault="008502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 </w:t>
            </w:r>
            <w:r w:rsidRPr="00C81712">
              <w:rPr>
                <w:rFonts w:ascii="Times New Roman" w:hAnsi="Times New Roman"/>
                <w:sz w:val="26"/>
                <w:szCs w:val="26"/>
              </w:rPr>
              <w:t xml:space="preserve">силу с </w:t>
            </w:r>
            <w:r w:rsidR="00C81712" w:rsidRPr="00C81712">
              <w:rPr>
                <w:rFonts w:ascii="Times New Roman" w:hAnsi="Times New Roman"/>
                <w:sz w:val="26"/>
                <w:szCs w:val="26"/>
              </w:rPr>
              <w:t>1 марта</w:t>
            </w:r>
            <w:r w:rsidRPr="00C81712">
              <w:rPr>
                <w:rFonts w:ascii="Times New Roman" w:hAnsi="Times New Roman"/>
                <w:sz w:val="26"/>
                <w:szCs w:val="26"/>
              </w:rPr>
              <w:t xml:space="preserve"> 2022 года.</w:t>
            </w:r>
          </w:p>
        </w:tc>
      </w:tr>
      <w:tr w:rsidR="001A72F6" w14:paraId="01A0D9E6" w14:textId="77777777" w:rsidTr="001E458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373EFE3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06AADCF2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5" w:type="dxa"/>
            <w:gridSpan w:val="2"/>
            <w:shd w:val="clear" w:color="FFFFFF" w:fill="auto"/>
            <w:vAlign w:val="bottom"/>
          </w:tcPr>
          <w:p w14:paraId="63EAF16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gridSpan w:val="2"/>
            <w:shd w:val="clear" w:color="FFFFFF" w:fill="auto"/>
            <w:vAlign w:val="bottom"/>
          </w:tcPr>
          <w:p w14:paraId="473BCCD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14:paraId="5C2D43F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14:paraId="4F94627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14:paraId="0A92815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3178C817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2F6" w14:paraId="1A6C9B17" w14:textId="77777777" w:rsidTr="001E458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12D4013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6A400282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5" w:type="dxa"/>
            <w:gridSpan w:val="2"/>
            <w:shd w:val="clear" w:color="FFFFFF" w:fill="auto"/>
            <w:vAlign w:val="bottom"/>
          </w:tcPr>
          <w:p w14:paraId="34AD24E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gridSpan w:val="2"/>
            <w:shd w:val="clear" w:color="FFFFFF" w:fill="auto"/>
            <w:vAlign w:val="bottom"/>
          </w:tcPr>
          <w:p w14:paraId="716DBB2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14:paraId="19B2F14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14:paraId="00DF571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14:paraId="131BB69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2939688C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2F6" w14:paraId="395866B3" w14:textId="77777777" w:rsidTr="001E4587">
        <w:trPr>
          <w:trHeight w:val="60"/>
        </w:trPr>
        <w:tc>
          <w:tcPr>
            <w:tcW w:w="4767" w:type="dxa"/>
            <w:gridSpan w:val="15"/>
            <w:shd w:val="clear" w:color="FFFFFF" w:fill="auto"/>
            <w:vAlign w:val="bottom"/>
          </w:tcPr>
          <w:p w14:paraId="5386837B" w14:textId="77777777" w:rsidR="001A72F6" w:rsidRDefault="008502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872" w:type="dxa"/>
            <w:gridSpan w:val="11"/>
            <w:shd w:val="clear" w:color="FFFFFF" w:fill="auto"/>
            <w:vAlign w:val="bottom"/>
          </w:tcPr>
          <w:p w14:paraId="6A6ED7C4" w14:textId="77777777" w:rsidR="001A72F6" w:rsidRDefault="0085025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F68BB78" w14:textId="77777777" w:rsidR="001A72F6" w:rsidRDefault="00850253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55"/>
        <w:gridCol w:w="858"/>
        <w:gridCol w:w="674"/>
        <w:gridCol w:w="544"/>
        <w:gridCol w:w="433"/>
        <w:gridCol w:w="468"/>
        <w:gridCol w:w="504"/>
        <w:gridCol w:w="495"/>
        <w:gridCol w:w="510"/>
        <w:gridCol w:w="541"/>
        <w:gridCol w:w="455"/>
        <w:gridCol w:w="406"/>
        <w:gridCol w:w="529"/>
        <w:gridCol w:w="500"/>
        <w:gridCol w:w="531"/>
        <w:gridCol w:w="448"/>
        <w:gridCol w:w="400"/>
      </w:tblGrid>
      <w:tr w:rsidR="001A72F6" w14:paraId="382BBA21" w14:textId="77777777" w:rsidTr="00DD7222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14:paraId="3FECA74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74DA7A4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7C92D38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27CAEAE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2EA213D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AE0890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2F5D4E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14:paraId="1BF518A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24BE9E4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0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FC9B4D9" w14:textId="77777777" w:rsidR="001A72F6" w:rsidRDefault="008502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A72F6" w14:paraId="1F1BEBFC" w14:textId="77777777" w:rsidTr="00DD7222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14:paraId="009060E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3DE23A6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2AE6B1D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6F41948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41EB7F1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27882C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643E072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right w:w="0" w:type="dxa"/>
            </w:tcMar>
            <w:vAlign w:val="bottom"/>
          </w:tcPr>
          <w:p w14:paraId="3AA61EFE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5" w:type="dxa"/>
            <w:gridSpan w:val="10"/>
            <w:shd w:val="clear" w:color="FFFFFF" w:fill="auto"/>
            <w:vAlign w:val="bottom"/>
          </w:tcPr>
          <w:p w14:paraId="11FFD85C" w14:textId="77777777" w:rsidR="001A72F6" w:rsidRDefault="008502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A72F6" w14:paraId="4242AF71" w14:textId="77777777" w:rsidTr="00DD7222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14:paraId="0D38DC9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59746A7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62256BF6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50ABAB8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64E17C1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961805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6C84DC6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right w:w="0" w:type="dxa"/>
            </w:tcMar>
            <w:vAlign w:val="bottom"/>
          </w:tcPr>
          <w:p w14:paraId="40090722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5" w:type="dxa"/>
            <w:gridSpan w:val="10"/>
            <w:shd w:val="clear" w:color="FFFFFF" w:fill="auto"/>
            <w:vAlign w:val="bottom"/>
          </w:tcPr>
          <w:p w14:paraId="35636C68" w14:textId="77777777" w:rsidR="001A72F6" w:rsidRDefault="008502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A72F6" w14:paraId="3186575E" w14:textId="77777777" w:rsidTr="00DD7222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14:paraId="13515DD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3389C82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47CFC80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093A4C5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1C8EEF6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28442A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16FDC58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right w:w="0" w:type="dxa"/>
            </w:tcMar>
            <w:vAlign w:val="bottom"/>
          </w:tcPr>
          <w:p w14:paraId="208FA31D" w14:textId="77777777" w:rsidR="001A72F6" w:rsidRDefault="001A72F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5" w:type="dxa"/>
            <w:gridSpan w:val="10"/>
            <w:shd w:val="clear" w:color="FFFFFF" w:fill="auto"/>
            <w:vAlign w:val="bottom"/>
          </w:tcPr>
          <w:p w14:paraId="4171458F" w14:textId="77777777" w:rsidR="001A72F6" w:rsidRDefault="008502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A72F6" w14:paraId="5A4D7246" w14:textId="77777777" w:rsidTr="00DD7222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14:paraId="09D2718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6959898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2AFED3B2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0D0C159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23A588C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07D910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0C31F67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3C7FD4D" w14:textId="02329658" w:rsidR="001A72F6" w:rsidRDefault="008502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31.01.2022 № -</w:t>
            </w:r>
            <w:r w:rsidR="009D4C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</w:tr>
      <w:tr w:rsidR="001A72F6" w14:paraId="5C031024" w14:textId="77777777" w:rsidTr="00DD7222">
        <w:trPr>
          <w:trHeight w:val="345"/>
        </w:trPr>
        <w:tc>
          <w:tcPr>
            <w:tcW w:w="588" w:type="dxa"/>
            <w:shd w:val="clear" w:color="FFFFFF" w:fill="auto"/>
            <w:vAlign w:val="bottom"/>
          </w:tcPr>
          <w:p w14:paraId="6825D8A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0EF51D6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6C754AEF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6AC8A93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2F10562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0C618C5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6AB1080B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14:paraId="248E7CF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095CE9F3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4C87B710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0D86CBF7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074B6C78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14:paraId="738CF1BC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0122B7B4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2BEE385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6CF4A4D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14:paraId="0065CBA1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5C419BC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1B2FF186" w14:textId="77777777" w:rsidTr="00DD722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7C8F294A" w14:textId="0DC8771D" w:rsidR="001A72F6" w:rsidRDefault="008502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транспортировку сточных вод для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Ермолинские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тепловые сети» на 2022 год</w:t>
            </w:r>
          </w:p>
        </w:tc>
      </w:tr>
      <w:tr w:rsidR="001A72F6" w14:paraId="1621366E" w14:textId="77777777" w:rsidTr="00DD7222">
        <w:trPr>
          <w:trHeight w:val="210"/>
        </w:trPr>
        <w:tc>
          <w:tcPr>
            <w:tcW w:w="7760" w:type="dxa"/>
            <w:gridSpan w:val="14"/>
            <w:shd w:val="clear" w:color="FFFFFF" w:fill="auto"/>
            <w:vAlign w:val="bottom"/>
          </w:tcPr>
          <w:p w14:paraId="19515C0D" w14:textId="77777777" w:rsidR="001A72F6" w:rsidRDefault="001A72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6145254E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34B4FF39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14:paraId="1EAFF80A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5FCB524D" w14:textId="77777777" w:rsidR="001A72F6" w:rsidRDefault="001A72F6">
            <w:pPr>
              <w:rPr>
                <w:rFonts w:ascii="Times New Roman" w:hAnsi="Times New Roman"/>
                <w:szCs w:val="16"/>
              </w:rPr>
            </w:pPr>
          </w:p>
        </w:tc>
      </w:tr>
      <w:tr w:rsidR="001A72F6" w14:paraId="271A2506" w14:textId="77777777" w:rsidTr="00DD7222">
        <w:tc>
          <w:tcPr>
            <w:tcW w:w="3419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1E75D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5A69C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5A7FB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1A72F6" w14:paraId="379850D1" w14:textId="77777777" w:rsidTr="00DD7222">
        <w:trPr>
          <w:trHeight w:val="60"/>
        </w:trPr>
        <w:tc>
          <w:tcPr>
            <w:tcW w:w="341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B0CAE" w14:textId="77777777" w:rsidR="001A72F6" w:rsidRDefault="001A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23D37" w14:textId="77777777" w:rsidR="001A72F6" w:rsidRDefault="001A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31DD4" w14:textId="454F51EC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1712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C81712" w:rsidRPr="00C81712">
              <w:rPr>
                <w:rFonts w:ascii="Times New Roman" w:hAnsi="Times New Roman"/>
                <w:sz w:val="26"/>
                <w:szCs w:val="26"/>
              </w:rPr>
              <w:t>01</w:t>
            </w:r>
            <w:r w:rsidRPr="00C81712">
              <w:rPr>
                <w:rFonts w:ascii="Times New Roman" w:hAnsi="Times New Roman"/>
                <w:sz w:val="26"/>
                <w:szCs w:val="26"/>
              </w:rPr>
              <w:t>.0</w:t>
            </w:r>
            <w:r w:rsidR="00C81712" w:rsidRPr="00C81712">
              <w:rPr>
                <w:rFonts w:ascii="Times New Roman" w:hAnsi="Times New Roman"/>
                <w:sz w:val="26"/>
                <w:szCs w:val="26"/>
              </w:rPr>
              <w:t>3</w:t>
            </w:r>
            <w:r w:rsidRPr="00C81712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2408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C265B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01.07.2022</w:t>
            </w:r>
          </w:p>
        </w:tc>
      </w:tr>
      <w:tr w:rsidR="001A72F6" w14:paraId="5F7E8848" w14:textId="77777777" w:rsidTr="00DD7222">
        <w:trPr>
          <w:trHeight w:val="60"/>
        </w:trPr>
        <w:tc>
          <w:tcPr>
            <w:tcW w:w="341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14128" w14:textId="77777777" w:rsidR="001A72F6" w:rsidRDefault="001A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D9690" w14:textId="77777777" w:rsidR="001A72F6" w:rsidRDefault="001A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5F5E4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408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71507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1A72F6" w14:paraId="7C52659B" w14:textId="77777777" w:rsidTr="00DD7222">
        <w:trPr>
          <w:trHeight w:val="60"/>
        </w:trPr>
        <w:tc>
          <w:tcPr>
            <w:tcW w:w="341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F0AB9" w14:textId="77777777" w:rsidR="001A72F6" w:rsidRDefault="001A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B2982" w14:textId="77777777" w:rsidR="001A72F6" w:rsidRDefault="001A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432F2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30.06.2022</w:t>
            </w:r>
          </w:p>
        </w:tc>
        <w:tc>
          <w:tcPr>
            <w:tcW w:w="2408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35C23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31.12.2022</w:t>
            </w:r>
          </w:p>
        </w:tc>
      </w:tr>
      <w:tr w:rsidR="001A72F6" w14:paraId="22D4A199" w14:textId="77777777" w:rsidTr="00DD7222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0E2AC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1A72F6" w14:paraId="10FA2DB3" w14:textId="77777777" w:rsidTr="00DD7222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2483E81" w14:textId="77777777" w:rsidR="001A72F6" w:rsidRDefault="008502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2ACC3" w14:textId="77777777" w:rsidR="001A72F6" w:rsidRDefault="00850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40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A7CC5" w14:textId="53758BA7" w:rsidR="001A72F6" w:rsidRDefault="00CF0B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1AA1">
              <w:rPr>
                <w:rFonts w:ascii="Times New Roman" w:hAnsi="Times New Roman"/>
                <w:sz w:val="26"/>
                <w:szCs w:val="26"/>
              </w:rPr>
              <w:t>7,70</w:t>
            </w:r>
          </w:p>
        </w:tc>
        <w:tc>
          <w:tcPr>
            <w:tcW w:w="24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179CB" w14:textId="0C0CC3DA" w:rsidR="001A72F6" w:rsidRDefault="00CF0B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1AA1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11AA1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6693C788" w14:textId="735C0183" w:rsidR="001A72F6" w:rsidRDefault="001A72F6"/>
    <w:sectPr w:rsidR="001A72F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2F6"/>
    <w:rsid w:val="001A72F6"/>
    <w:rsid w:val="001E4587"/>
    <w:rsid w:val="00503C43"/>
    <w:rsid w:val="00811ED9"/>
    <w:rsid w:val="00850253"/>
    <w:rsid w:val="009D4CF5"/>
    <w:rsid w:val="00C81712"/>
    <w:rsid w:val="00CF0B67"/>
    <w:rsid w:val="00D11AA1"/>
    <w:rsid w:val="00DD7222"/>
    <w:rsid w:val="00E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C36A75"/>
  <w15:docId w15:val="{3DF4CD7A-E95D-4388-B2C2-A143D38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11</cp:revision>
  <dcterms:created xsi:type="dcterms:W3CDTF">2022-01-24T08:26:00Z</dcterms:created>
  <dcterms:modified xsi:type="dcterms:W3CDTF">2022-01-27T09:20:00Z</dcterms:modified>
</cp:coreProperties>
</file>