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3"/>
        <w:gridCol w:w="52"/>
        <w:gridCol w:w="804"/>
        <w:gridCol w:w="66"/>
        <w:gridCol w:w="564"/>
        <w:gridCol w:w="77"/>
        <w:gridCol w:w="586"/>
        <w:gridCol w:w="88"/>
        <w:gridCol w:w="690"/>
        <w:gridCol w:w="99"/>
        <w:gridCol w:w="526"/>
        <w:gridCol w:w="144"/>
        <w:gridCol w:w="422"/>
        <w:gridCol w:w="151"/>
        <w:gridCol w:w="549"/>
        <w:gridCol w:w="478"/>
        <w:gridCol w:w="724"/>
        <w:gridCol w:w="586"/>
        <w:gridCol w:w="345"/>
        <w:gridCol w:w="540"/>
        <w:gridCol w:w="494"/>
        <w:gridCol w:w="551"/>
        <w:gridCol w:w="540"/>
      </w:tblGrid>
      <w:tr w:rsidR="00806412" w:rsidTr="000B01E1">
        <w:trPr>
          <w:trHeight w:val="1020"/>
        </w:trPr>
        <w:tc>
          <w:tcPr>
            <w:tcW w:w="61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99636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</w:t>
            </w:r>
          </w:p>
        </w:tc>
        <w:tc>
          <w:tcPr>
            <w:tcW w:w="8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831B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4pt;margin-top:8pt;width:58pt;height:60pt;z-index:251657728;mso-position-horizontal-relative:text;mso-position-vertical-relative:text" stroked="f">
                  <v:fill r:id="rId6" o:title="image000" type="frame"/>
                </v:rect>
              </w:pict>
            </w:r>
          </w:p>
        </w:tc>
        <w:tc>
          <w:tcPr>
            <w:tcW w:w="7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</w:tr>
      <w:tr w:rsidR="00806412" w:rsidTr="000B01E1">
        <w:trPr>
          <w:trHeight w:val="60"/>
        </w:trPr>
        <w:tc>
          <w:tcPr>
            <w:tcW w:w="61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</w:tr>
      <w:tr w:rsidR="00806412" w:rsidTr="000B01E1">
        <w:trPr>
          <w:trHeight w:val="60"/>
        </w:trPr>
        <w:tc>
          <w:tcPr>
            <w:tcW w:w="61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</w:tr>
      <w:tr w:rsidR="00806412" w:rsidTr="000B01E1">
        <w:trPr>
          <w:trHeight w:val="60"/>
        </w:trPr>
        <w:tc>
          <w:tcPr>
            <w:tcW w:w="5859" w:type="dxa"/>
            <w:gridSpan w:val="16"/>
            <w:shd w:val="clear" w:color="FFFFFF" w:fill="auto"/>
            <w:vAlign w:val="bottom"/>
          </w:tcPr>
          <w:p w:rsidR="00806412" w:rsidRDefault="000B01E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724" w:type="dxa"/>
            <w:shd w:val="clear" w:color="FFFFFF" w:fill="auto"/>
            <w:vAlign w:val="bottom"/>
          </w:tcPr>
          <w:p w:rsidR="00806412" w:rsidRDefault="00806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806412" w:rsidRDefault="00806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  <w:shd w:val="clear" w:color="FFFFFF" w:fill="auto"/>
            <w:vAlign w:val="bottom"/>
          </w:tcPr>
          <w:p w:rsidR="00806412" w:rsidRDefault="00806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</w:tr>
      <w:tr w:rsidR="00806412" w:rsidTr="000B01E1">
        <w:trPr>
          <w:trHeight w:val="60"/>
        </w:trPr>
        <w:tc>
          <w:tcPr>
            <w:tcW w:w="5859" w:type="dxa"/>
            <w:gridSpan w:val="16"/>
            <w:shd w:val="clear" w:color="FFFFFF" w:fill="auto"/>
            <w:vAlign w:val="bottom"/>
          </w:tcPr>
          <w:p w:rsidR="00806412" w:rsidRDefault="000B01E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724" w:type="dxa"/>
            <w:shd w:val="clear" w:color="FFFFFF" w:fill="auto"/>
            <w:vAlign w:val="bottom"/>
          </w:tcPr>
          <w:p w:rsidR="00806412" w:rsidRDefault="00806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806412" w:rsidRDefault="00806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  <w:shd w:val="clear" w:color="FFFFFF" w:fill="auto"/>
            <w:vAlign w:val="bottom"/>
          </w:tcPr>
          <w:p w:rsidR="00806412" w:rsidRDefault="00806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</w:tr>
      <w:tr w:rsidR="00806412" w:rsidTr="000B01E1">
        <w:trPr>
          <w:trHeight w:val="60"/>
        </w:trPr>
        <w:tc>
          <w:tcPr>
            <w:tcW w:w="5859" w:type="dxa"/>
            <w:gridSpan w:val="16"/>
            <w:shd w:val="clear" w:color="FFFFFF" w:fill="auto"/>
            <w:vAlign w:val="bottom"/>
          </w:tcPr>
          <w:p w:rsidR="00806412" w:rsidRDefault="000B01E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724" w:type="dxa"/>
            <w:shd w:val="clear" w:color="FFFFFF" w:fill="auto"/>
            <w:vAlign w:val="bottom"/>
          </w:tcPr>
          <w:p w:rsidR="00806412" w:rsidRDefault="00806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806412" w:rsidRDefault="00806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  <w:shd w:val="clear" w:color="FFFFFF" w:fill="auto"/>
            <w:vAlign w:val="bottom"/>
          </w:tcPr>
          <w:p w:rsidR="00806412" w:rsidRDefault="00806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</w:tr>
      <w:tr w:rsidR="00806412" w:rsidTr="000B01E1">
        <w:trPr>
          <w:trHeight w:val="60"/>
        </w:trPr>
        <w:tc>
          <w:tcPr>
            <w:tcW w:w="61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</w:tr>
      <w:tr w:rsidR="00806412" w:rsidTr="000B01E1">
        <w:trPr>
          <w:trHeight w:val="320"/>
        </w:trPr>
        <w:tc>
          <w:tcPr>
            <w:tcW w:w="5859" w:type="dxa"/>
            <w:gridSpan w:val="16"/>
            <w:shd w:val="clear" w:color="FFFFFF" w:fill="auto"/>
            <w:vAlign w:val="bottom"/>
          </w:tcPr>
          <w:p w:rsidR="00806412" w:rsidRDefault="000B01E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724" w:type="dxa"/>
            <w:shd w:val="clear" w:color="FFFFFF" w:fill="auto"/>
            <w:vAlign w:val="bottom"/>
          </w:tcPr>
          <w:p w:rsidR="00806412" w:rsidRDefault="00806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806412" w:rsidRDefault="00806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  <w:shd w:val="clear" w:color="FFFFFF" w:fill="auto"/>
            <w:vAlign w:val="bottom"/>
          </w:tcPr>
          <w:p w:rsidR="00806412" w:rsidRDefault="00806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</w:tr>
      <w:tr w:rsidR="00806412" w:rsidTr="000B01E1">
        <w:trPr>
          <w:trHeight w:val="190"/>
        </w:trPr>
        <w:tc>
          <w:tcPr>
            <w:tcW w:w="61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806412" w:rsidRDefault="008064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shd w:val="clear" w:color="FFFFFF" w:fill="auto"/>
            <w:vAlign w:val="center"/>
          </w:tcPr>
          <w:p w:rsidR="00806412" w:rsidRDefault="00806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806412" w:rsidRDefault="008064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center"/>
          </w:tcPr>
          <w:p w:rsidR="00806412" w:rsidRDefault="00806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</w:tr>
      <w:tr w:rsidR="00806412" w:rsidTr="000B01E1">
        <w:trPr>
          <w:trHeight w:val="60"/>
        </w:trPr>
        <w:tc>
          <w:tcPr>
            <w:tcW w:w="615" w:type="dxa"/>
            <w:gridSpan w:val="2"/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974" w:type="dxa"/>
            <w:gridSpan w:val="8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806412" w:rsidRDefault="00410CD5" w:rsidP="002271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271DB">
              <w:rPr>
                <w:rFonts w:ascii="Times New Roman" w:hAnsi="Times New Roman"/>
                <w:sz w:val="26"/>
                <w:szCs w:val="26"/>
              </w:rPr>
              <w:t>5</w:t>
            </w:r>
            <w:r w:rsidR="000B01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марта </w:t>
            </w:r>
            <w:r w:rsidR="000B01E1">
              <w:rPr>
                <w:rFonts w:ascii="Times New Roman" w:hAnsi="Times New Roman"/>
                <w:sz w:val="26"/>
                <w:szCs w:val="26"/>
              </w:rPr>
              <w:t>2022 г.</w:t>
            </w:r>
          </w:p>
        </w:tc>
        <w:tc>
          <w:tcPr>
            <w:tcW w:w="670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806412" w:rsidRDefault="000B01E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22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806412" w:rsidRDefault="000B01E1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78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806412" w:rsidRDefault="00806412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4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6412" w:rsidTr="000B01E1">
        <w:trPr>
          <w:trHeight w:val="60"/>
        </w:trPr>
        <w:tc>
          <w:tcPr>
            <w:tcW w:w="615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806412" w:rsidRDefault="008064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6412" w:rsidTr="000B01E1">
        <w:tc>
          <w:tcPr>
            <w:tcW w:w="5859" w:type="dxa"/>
            <w:gridSpan w:val="16"/>
            <w:shd w:val="clear" w:color="FFFFFF" w:fill="auto"/>
            <w:vAlign w:val="center"/>
          </w:tcPr>
          <w:p w:rsidR="00806412" w:rsidRDefault="000B01E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утверждении производственной программы в  сфере водоснабжения и  (или) водоотведения для  общества с  ограниченной ответственностью «Индустриальный парк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Ворсино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2022 год</w:t>
            </w:r>
          </w:p>
        </w:tc>
        <w:tc>
          <w:tcPr>
            <w:tcW w:w="724" w:type="dxa"/>
            <w:shd w:val="clear" w:color="FFFFFF" w:fill="auto"/>
            <w:vAlign w:val="center"/>
          </w:tcPr>
          <w:p w:rsidR="00806412" w:rsidRDefault="0080641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</w:tr>
      <w:tr w:rsidR="00806412" w:rsidTr="000B01E1">
        <w:trPr>
          <w:trHeight w:val="60"/>
        </w:trPr>
        <w:tc>
          <w:tcPr>
            <w:tcW w:w="615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806412" w:rsidRDefault="008064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6412" w:rsidTr="000B01E1">
        <w:trPr>
          <w:trHeight w:val="60"/>
        </w:trPr>
        <w:tc>
          <w:tcPr>
            <w:tcW w:w="615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806412" w:rsidRDefault="008064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6412" w:rsidTr="000B01E1">
        <w:tc>
          <w:tcPr>
            <w:tcW w:w="9639" w:type="dxa"/>
            <w:gridSpan w:val="23"/>
            <w:shd w:val="clear" w:color="FFFFFF" w:fill="auto"/>
          </w:tcPr>
          <w:p w:rsidR="00806412" w:rsidRDefault="000B01E1" w:rsidP="002271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 29.07.2013 №  641 «Об инвестиционных и  производственных программах организаций, осуществляющих деятельность в  сфере водоснабжения и  водоотведения» </w:t>
            </w:r>
            <w:r w:rsidRPr="00F42561">
              <w:rPr>
                <w:rFonts w:ascii="Times New Roman" w:hAnsi="Times New Roman"/>
                <w:sz w:val="26"/>
                <w:szCs w:val="26"/>
              </w:rPr>
              <w:t>(в  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</w:t>
            </w:r>
            <w:r w:rsidR="00F42561">
              <w:rPr>
                <w:rFonts w:ascii="Times New Roman" w:hAnsi="Times New Roman"/>
                <w:sz w:val="26"/>
                <w:szCs w:val="26"/>
              </w:rPr>
              <w:t xml:space="preserve"> от 30.11.2021</w:t>
            </w:r>
            <w:proofErr w:type="gramEnd"/>
            <w:r w:rsidR="00F42561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proofErr w:type="gramStart"/>
            <w:r w:rsidR="00F42561">
              <w:rPr>
                <w:rFonts w:ascii="Times New Roman" w:hAnsi="Times New Roman"/>
                <w:sz w:val="26"/>
                <w:szCs w:val="26"/>
              </w:rPr>
              <w:t>2130</w:t>
            </w:r>
            <w:r w:rsidRPr="00F42561">
              <w:rPr>
                <w:rFonts w:ascii="Times New Roman" w:hAnsi="Times New Roman"/>
                <w:sz w:val="26"/>
                <w:szCs w:val="26"/>
              </w:rPr>
              <w:t xml:space="preserve"> с изм., внесенными постановлением Правительства РФ от 30.04.2020 № 622),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постановлением Правительства Калужской области от 04.04.2007 № 88 «О  министерстве конкурентной политики Калужской области» (в  ред. постановлений Правительства Калужской области от  07.06.2007 № 145, от 06.09.2007 № 214, от 09.11.2007 № 285, от 22.04.2008 № 171, от 09.09.2010 № 355, от 17.01.2011 № 12, от 24.01.2012 № 20, от 02.05.2012 № 221, от 05.06.2012 № 278, от 17.12.2012 № 627,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08.11.2019 № 705, от 03.06.2020 № 437, от 28.08.2020 № 665, от 30.06.2021 № 412, от  06.09.2021 № 591, от  16.09.2021 № 611), на основании протокола заседания комиссии по тарифам и  ценам министерства конкурентной политики Калужской области от </w:t>
            </w:r>
            <w:r w:rsidR="00410CD5" w:rsidRPr="00A2431A">
              <w:rPr>
                <w:rFonts w:ascii="Times New Roman" w:hAnsi="Times New Roman"/>
                <w:sz w:val="26"/>
                <w:szCs w:val="26"/>
              </w:rPr>
              <w:t>2</w:t>
            </w:r>
            <w:r w:rsidR="002271DB">
              <w:rPr>
                <w:rFonts w:ascii="Times New Roman" w:hAnsi="Times New Roman"/>
                <w:sz w:val="26"/>
                <w:szCs w:val="26"/>
              </w:rPr>
              <w:t>5</w:t>
            </w:r>
            <w:r w:rsidRPr="00A2431A">
              <w:rPr>
                <w:rFonts w:ascii="Times New Roman" w:hAnsi="Times New Roman"/>
                <w:sz w:val="26"/>
                <w:szCs w:val="26"/>
              </w:rPr>
              <w:t>.0</w:t>
            </w:r>
            <w:r w:rsidR="00410CD5" w:rsidRPr="00A2431A">
              <w:rPr>
                <w:rFonts w:ascii="Times New Roman" w:hAnsi="Times New Roman"/>
                <w:sz w:val="26"/>
                <w:szCs w:val="26"/>
              </w:rPr>
              <w:t>3</w:t>
            </w:r>
            <w:r w:rsidRPr="00A2431A">
              <w:rPr>
                <w:rFonts w:ascii="Times New Roman" w:hAnsi="Times New Roman"/>
                <w:sz w:val="26"/>
                <w:szCs w:val="26"/>
              </w:rPr>
              <w:t>.2022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2431A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806412" w:rsidTr="000B01E1">
        <w:tc>
          <w:tcPr>
            <w:tcW w:w="9639" w:type="dxa"/>
            <w:gridSpan w:val="23"/>
            <w:shd w:val="clear" w:color="FFFFFF" w:fill="auto"/>
            <w:vAlign w:val="bottom"/>
          </w:tcPr>
          <w:p w:rsidR="00806412" w:rsidRDefault="000B01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Утвердить производственную программу в  сфере водоснабжения и  (или) водоотведения для  общества с  ограниченной ответственностью «Индустриальный парк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Ворсино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2022 год согласно приложению к настоящему приказу.</w:t>
            </w:r>
          </w:p>
        </w:tc>
      </w:tr>
      <w:tr w:rsidR="00806412" w:rsidTr="000B01E1">
        <w:tc>
          <w:tcPr>
            <w:tcW w:w="9639" w:type="dxa"/>
            <w:gridSpan w:val="23"/>
            <w:shd w:val="clear" w:color="FFFFFF" w:fill="auto"/>
            <w:vAlign w:val="bottom"/>
          </w:tcPr>
          <w:p w:rsidR="00806412" w:rsidRDefault="000B01E1" w:rsidP="002271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 </w:t>
            </w:r>
            <w:r w:rsidR="00F42561">
              <w:rPr>
                <w:rFonts w:ascii="Times New Roman" w:hAnsi="Times New Roman"/>
                <w:sz w:val="26"/>
                <w:szCs w:val="26"/>
              </w:rPr>
              <w:t>1</w:t>
            </w:r>
            <w:r w:rsidR="002271DB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F42561">
              <w:rPr>
                <w:rFonts w:ascii="Times New Roman" w:hAnsi="Times New Roman"/>
                <w:sz w:val="26"/>
                <w:szCs w:val="26"/>
              </w:rPr>
              <w:t>апреля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2022 года.</w:t>
            </w:r>
          </w:p>
        </w:tc>
      </w:tr>
      <w:tr w:rsidR="00806412" w:rsidTr="000B01E1">
        <w:trPr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3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8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8" w:type="dxa"/>
            <w:gridSpan w:val="10"/>
            <w:shd w:val="clear" w:color="FFFFFF" w:fill="auto"/>
            <w:tcMar>
              <w:right w:w="0" w:type="dxa"/>
            </w:tcMar>
            <w:vAlign w:val="bottom"/>
          </w:tcPr>
          <w:p w:rsidR="00806412" w:rsidRDefault="008064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6412" w:rsidTr="000B01E1">
        <w:trPr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3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8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8" w:type="dxa"/>
            <w:gridSpan w:val="10"/>
            <w:shd w:val="clear" w:color="FFFFFF" w:fill="auto"/>
            <w:tcMar>
              <w:right w:w="0" w:type="dxa"/>
            </w:tcMar>
            <w:vAlign w:val="bottom"/>
          </w:tcPr>
          <w:p w:rsidR="00806412" w:rsidRDefault="008064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6412" w:rsidTr="000B01E1">
        <w:trPr>
          <w:trHeight w:val="60"/>
        </w:trPr>
        <w:tc>
          <w:tcPr>
            <w:tcW w:w="4681" w:type="dxa"/>
            <w:gridSpan w:val="13"/>
            <w:shd w:val="clear" w:color="FFFFFF" w:fill="auto"/>
            <w:vAlign w:val="bottom"/>
          </w:tcPr>
          <w:p w:rsidR="00806412" w:rsidRDefault="000B01E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958" w:type="dxa"/>
            <w:gridSpan w:val="10"/>
            <w:shd w:val="clear" w:color="FFFFFF" w:fill="auto"/>
            <w:vAlign w:val="bottom"/>
          </w:tcPr>
          <w:p w:rsidR="00806412" w:rsidRDefault="000B01E1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806412" w:rsidRDefault="000B01E1">
      <w:r>
        <w:br w:type="page"/>
      </w:r>
    </w:p>
    <w:tbl>
      <w:tblPr>
        <w:tblStyle w:val="TableStyle0"/>
        <w:tblW w:w="1467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95"/>
        <w:gridCol w:w="867"/>
        <w:gridCol w:w="630"/>
        <w:gridCol w:w="651"/>
        <w:gridCol w:w="746"/>
        <w:gridCol w:w="587"/>
        <w:gridCol w:w="521"/>
        <w:gridCol w:w="700"/>
        <w:gridCol w:w="525"/>
        <w:gridCol w:w="758"/>
        <w:gridCol w:w="600"/>
        <w:gridCol w:w="363"/>
        <w:gridCol w:w="543"/>
        <w:gridCol w:w="20"/>
        <w:gridCol w:w="471"/>
        <w:gridCol w:w="212"/>
        <w:gridCol w:w="327"/>
        <w:gridCol w:w="523"/>
        <w:gridCol w:w="1959"/>
        <w:gridCol w:w="20"/>
        <w:gridCol w:w="600"/>
        <w:gridCol w:w="363"/>
        <w:gridCol w:w="543"/>
        <w:gridCol w:w="491"/>
        <w:gridCol w:w="539"/>
        <w:gridCol w:w="523"/>
      </w:tblGrid>
      <w:tr w:rsidR="00806412" w:rsidTr="000B01E1">
        <w:trPr>
          <w:gridAfter w:val="8"/>
          <w:wAfter w:w="5038" w:type="dxa"/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7" w:type="dxa"/>
            <w:gridSpan w:val="9"/>
            <w:shd w:val="clear" w:color="FFFFFF" w:fill="auto"/>
            <w:tcMar>
              <w:right w:w="0" w:type="dxa"/>
            </w:tcMar>
            <w:vAlign w:val="center"/>
          </w:tcPr>
          <w:p w:rsidR="00806412" w:rsidRDefault="000B01E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7" w:type="dxa"/>
            <w:gridSpan w:val="9"/>
            <w:shd w:val="clear" w:color="FFFFFF" w:fill="auto"/>
            <w:tcMar>
              <w:right w:w="0" w:type="dxa"/>
            </w:tcMar>
            <w:vAlign w:val="center"/>
          </w:tcPr>
          <w:p w:rsidR="00806412" w:rsidRDefault="000B01E1" w:rsidP="002271D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от </w:t>
            </w:r>
            <w:r w:rsidR="00410CD5">
              <w:rPr>
                <w:rFonts w:ascii="Times New Roman" w:hAnsi="Times New Roman"/>
                <w:sz w:val="26"/>
                <w:szCs w:val="26"/>
              </w:rPr>
              <w:t>2</w:t>
            </w:r>
            <w:r w:rsidR="002271DB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.0</w:t>
            </w:r>
            <w:r w:rsidR="00410CD5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.2022 №-РК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806412" w:rsidTr="000B01E1">
        <w:trPr>
          <w:gridAfter w:val="8"/>
          <w:wAfter w:w="5038" w:type="dxa"/>
          <w:trHeight w:val="345"/>
        </w:trPr>
        <w:tc>
          <w:tcPr>
            <w:tcW w:w="595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806412" w:rsidRDefault="000B01E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 (или) водоотведения для общества с ограниченной ответственностью «Индустриальный парк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Ворсино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2022 год</w:t>
            </w:r>
          </w:p>
        </w:tc>
      </w:tr>
      <w:tr w:rsidR="00806412" w:rsidTr="000B01E1">
        <w:trPr>
          <w:gridAfter w:val="8"/>
          <w:wAfter w:w="5038" w:type="dxa"/>
          <w:trHeight w:val="210"/>
        </w:trPr>
        <w:tc>
          <w:tcPr>
            <w:tcW w:w="8577" w:type="dxa"/>
            <w:gridSpan w:val="15"/>
            <w:shd w:val="clear" w:color="FFFFFF" w:fill="auto"/>
            <w:vAlign w:val="bottom"/>
          </w:tcPr>
          <w:p w:rsidR="00806412" w:rsidRDefault="00806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9" w:type="dxa"/>
            <w:gridSpan w:val="2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</w:tr>
      <w:tr w:rsidR="00806412" w:rsidTr="000B01E1">
        <w:trPr>
          <w:gridAfter w:val="8"/>
          <w:wAfter w:w="5038" w:type="dxa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806412" w:rsidRDefault="000B01E1" w:rsidP="000B01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806412" w:rsidTr="000B01E1">
        <w:trPr>
          <w:gridAfter w:val="8"/>
          <w:wAfter w:w="5038" w:type="dxa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806412" w:rsidRDefault="000B01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529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4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«Индустриальный парк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249020, Калужская область, Боровский район, 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территория Северная промышленная зона, владение 6, строение 1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529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4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 w:rsidP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529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4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F647F6" w:rsidP="002271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71D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.04.2022 – 31.12.2022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806412" w:rsidRDefault="00806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7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6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8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806412" w:rsidRDefault="000B01E1" w:rsidP="000B01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806412" w:rsidRDefault="000B01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4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40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80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80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40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80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80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80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4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806412" w:rsidRDefault="000B01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4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40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80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80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40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80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80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B6" w:rsidTr="008C0EEB">
        <w:trPr>
          <w:gridAfter w:val="8"/>
          <w:wAfter w:w="5038" w:type="dxa"/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31B6" w:rsidRDefault="008831B6" w:rsidP="008C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31B6" w:rsidRDefault="008831B6" w:rsidP="008C0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31B6" w:rsidRDefault="008831B6" w:rsidP="008C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4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31B6" w:rsidRDefault="008831B6" w:rsidP="008C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806412" w:rsidRDefault="000B01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4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потребности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реализацию мероприятия, тыс. руб.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40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80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80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40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80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80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80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4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806412" w:rsidRDefault="00806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7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6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8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806412" w:rsidRDefault="000B01E1" w:rsidP="000B01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806412" w:rsidRDefault="000B01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309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0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34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09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8064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80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80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309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0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883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429,11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806412" w:rsidRDefault="00806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7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6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8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806412" w:rsidRDefault="000B01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806412" w:rsidRDefault="000B01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4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529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80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80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80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80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80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80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4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883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16 315,44</w:t>
            </w:r>
            <w:bookmarkStart w:id="0" w:name="_GoBack"/>
            <w:bookmarkEnd w:id="0"/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806412" w:rsidRDefault="00806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7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6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8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806412" w:rsidRDefault="000B01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806412" w:rsidRDefault="000B01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808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2022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808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2B1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808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2B1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808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 w:rsidP="000B01E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2B1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808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808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2B1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808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410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B01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808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996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808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2B1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808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2B1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808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2B1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808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2B1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808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2B1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01E1" w:rsidTr="000B01E1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806412" w:rsidRDefault="00806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7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6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0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92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806412" w:rsidRDefault="000B01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806412" w:rsidRDefault="000B01E1" w:rsidP="000B01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  <w:p w:rsidR="000B01E1" w:rsidRDefault="000B01E1" w:rsidP="000B01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806412" w:rsidRDefault="000B01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не приводится в связи с отсутствием изменения плановых значений показателей надежности, качества и энергетической эффективности в течение срока действия производственной программы.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806412" w:rsidRDefault="00806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7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6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8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806412" w:rsidRDefault="000B01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806412" w:rsidRDefault="000B01E1" w:rsidP="00F647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 за 202</w:t>
            </w:r>
            <w:r w:rsidR="00F647F6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9639" w:type="dxa"/>
            <w:gridSpan w:val="18"/>
            <w:shd w:val="clear" w:color="FFFFFF" w:fill="auto"/>
            <w:vAlign w:val="center"/>
          </w:tcPr>
          <w:p w:rsidR="00806412" w:rsidRDefault="000B01E1" w:rsidP="000B01E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Ранее организация не осуществляла регулируемую деятельность.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806412" w:rsidRDefault="00806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7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6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8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0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806412" w:rsidRDefault="000B01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806412" w:rsidRDefault="000B01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4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40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80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80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40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80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80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412" w:rsidTr="000B01E1">
        <w:trPr>
          <w:gridAfter w:val="8"/>
          <w:wAfter w:w="5038" w:type="dxa"/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80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4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6412" w:rsidRDefault="000B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B62A3" w:rsidRDefault="005B62A3"/>
    <w:sectPr w:rsidR="005B62A3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6412"/>
    <w:rsid w:val="000B01E1"/>
    <w:rsid w:val="001E00AF"/>
    <w:rsid w:val="002271DB"/>
    <w:rsid w:val="002B1EDF"/>
    <w:rsid w:val="002E73DF"/>
    <w:rsid w:val="00410CD5"/>
    <w:rsid w:val="00540A46"/>
    <w:rsid w:val="005B62A3"/>
    <w:rsid w:val="00806412"/>
    <w:rsid w:val="008831B6"/>
    <w:rsid w:val="00944768"/>
    <w:rsid w:val="00991698"/>
    <w:rsid w:val="00996366"/>
    <w:rsid w:val="00A2431A"/>
    <w:rsid w:val="00F42561"/>
    <w:rsid w:val="00F6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6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E307E-D8F9-478F-9CB6-3B93CF30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Ляхова Елена Владимировна</cp:lastModifiedBy>
  <cp:revision>15</cp:revision>
  <cp:lastPrinted>2022-03-10T06:21:00Z</cp:lastPrinted>
  <dcterms:created xsi:type="dcterms:W3CDTF">2022-02-17T11:19:00Z</dcterms:created>
  <dcterms:modified xsi:type="dcterms:W3CDTF">2022-03-24T09:36:00Z</dcterms:modified>
</cp:coreProperties>
</file>