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26"/>
        <w:gridCol w:w="616"/>
        <w:gridCol w:w="675"/>
        <w:gridCol w:w="617"/>
        <w:gridCol w:w="551"/>
        <w:gridCol w:w="495"/>
        <w:gridCol w:w="494"/>
        <w:gridCol w:w="529"/>
        <w:gridCol w:w="524"/>
        <w:gridCol w:w="482"/>
        <w:gridCol w:w="481"/>
        <w:gridCol w:w="479"/>
        <w:gridCol w:w="478"/>
        <w:gridCol w:w="476"/>
        <w:gridCol w:w="475"/>
        <w:gridCol w:w="379"/>
        <w:gridCol w:w="441"/>
      </w:tblGrid>
      <w:tr w:rsidR="00637096" w14:paraId="4ABB3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969BF2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8D7CD0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9E181C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0B3C68EB" w14:textId="77777777" w:rsidR="00637096" w:rsidRDefault="00255E0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427E9ED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791A6A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B2759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55C21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0330C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737FC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FA2A1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2DC01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2F4FB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11975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E6B99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6BCF4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FB60F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8C4720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356244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2B208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B4267C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D94814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5316DC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44CEFA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922E9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11F95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96ADE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9A856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FDB93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B7F85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BE9DF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BDB79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37CBB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8EA1A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DCD87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6921A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A3DB88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CDCBBE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1635F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8EBBFB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725F14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5A6BE1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8D724CA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AB284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35364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16F759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FF061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9A3B5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E4148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F3A22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9FC33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1054F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99697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6FE83A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2CC56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A9E9D9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210B67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7CBC4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050CF8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35478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06D53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2DCB5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DF6D5A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72E2E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76624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A5DCE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18FF0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FBCF3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4827A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B25E28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76FF2A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16248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5EFFA639" w14:textId="77777777" w:rsidR="00637096" w:rsidRDefault="00255E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98D31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E5FE6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5D9D5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6A105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01854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633DC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444CEB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EBBCFE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780C4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1294477A" w14:textId="77777777" w:rsidR="00637096" w:rsidRDefault="00255E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86CBAA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40296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8021F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A2DAC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AF5E3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BECCC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7C2FC3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E52582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39BDE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09897131" w14:textId="77777777" w:rsidR="00637096" w:rsidRDefault="00255E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C811F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66B85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BA48F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8D9BB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19ADA7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BB3EF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66CB8F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3FFDC9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6106B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5D0034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81B4BF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A3EC01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45B048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C952E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7F74E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4B40F3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B7A5C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25F174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0E19F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0845D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6C533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FC09C4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39087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06BCEA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89FDE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7DE56C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7B4755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2E3D2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5A5D046C" w14:textId="77777777" w:rsidR="00637096" w:rsidRDefault="00255E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7F770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053E0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A2A46A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E5248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B7EB5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CB882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033E2AA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18B761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3193B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7B734CA5" w14:textId="77777777" w:rsidR="00637096" w:rsidRDefault="006370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11504E81" w14:textId="77777777" w:rsidR="00637096" w:rsidRDefault="00637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0E0686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C112FF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69478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43EA0678" w14:textId="77777777" w:rsidR="00637096" w:rsidRDefault="006370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0407102D" w14:textId="77777777" w:rsidR="00637096" w:rsidRDefault="00637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04350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72837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29473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9ECA0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BA14D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BBF285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7B8B7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A12ED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F8FB2B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6C72B6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1D91F5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297A7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0C03A869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36079CC" w14:textId="77777777" w:rsidR="00637096" w:rsidRDefault="00255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272D3CAF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D7DDA8C" w14:textId="77777777" w:rsidR="00637096" w:rsidRDefault="00255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35DF96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CF5636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2B0B7E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64AB41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0AA538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712F90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D3A4F19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0F95D3A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096" w14:paraId="60CA9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941B1B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84C29B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CE89EE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324ECD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A9DF32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886084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8F8F90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275EB23" w14:textId="77777777" w:rsidR="00637096" w:rsidRDefault="006370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096" w14:paraId="4B47D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7" w:type="dxa"/>
            <w:gridSpan w:val="10"/>
            <w:shd w:val="clear" w:color="FFFFFF" w:fill="auto"/>
            <w:vAlign w:val="center"/>
          </w:tcPr>
          <w:p w14:paraId="5650069B" w14:textId="77777777" w:rsidR="00637096" w:rsidRDefault="00255E0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03.12.2018 № 318-РК «Об установлении долгосрочных тарифов на водоотведение для муниципального унитарного предприятия «Мещовские тепловые сети» на 2019 -2023 годы» (в ре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д. приказов министерства конкурентной политики Калужской области от 25.11.2019 № 253-РК, от 30.11.2020 № 299-РК)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1A44C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CD18F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4304E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1F2D7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1F0BA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0E3FE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CB6A35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5A5F8D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36511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E6905B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E0E138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D10032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A55B23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4A34AB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7761AA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8EA7B0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67D7728" w14:textId="77777777" w:rsidR="00637096" w:rsidRDefault="006370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096" w14:paraId="64BCB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EEB1A7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C63EFF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0F8FC2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0AEDDA3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1D8D0A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5C9C01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7DAB38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C2724D4" w14:textId="77777777" w:rsidR="00637096" w:rsidRDefault="006370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096" w14:paraId="0A0E2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</w:tcPr>
          <w:p w14:paraId="368AE8B4" w14:textId="090A7C45" w:rsidR="00637096" w:rsidRDefault="00255E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</w:t>
            </w:r>
            <w:r>
              <w:rPr>
                <w:rFonts w:ascii="Times New Roman" w:hAnsi="Times New Roman"/>
                <w:sz w:val="26"/>
                <w:szCs w:val="26"/>
              </w:rPr>
              <w:t>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</w:t>
            </w:r>
            <w:r>
              <w:rPr>
                <w:rFonts w:ascii="Times New Roman" w:hAnsi="Times New Roman"/>
                <w:sz w:val="26"/>
                <w:szCs w:val="26"/>
              </w:rPr>
              <w:t>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</w:t>
            </w:r>
            <w:r>
              <w:rPr>
                <w:rFonts w:ascii="Times New Roman" w:hAnsi="Times New Roman"/>
                <w:sz w:val="26"/>
                <w:szCs w:val="26"/>
              </w:rPr>
              <w:t>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</w:t>
            </w:r>
            <w:r>
              <w:rPr>
                <w:rFonts w:ascii="Times New Roman" w:hAnsi="Times New Roman"/>
                <w:sz w:val="26"/>
                <w:szCs w:val="26"/>
              </w:rPr>
              <w:t>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16.11.2016 № 617, от 18.01.2017 № 26, от 29.03.2017 № 173,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26.07.2017 № 425, от 31.10.2017 № 623, от 06.12.2017 № 714, от 18.12.2017 № 748, от 05.02.2018 № 81, от 30.08.2018 № 523, от 05.10.2018 № 611, от 07.12.2018 № 742, от 25.12.2018 № 805, от 07</w:t>
            </w:r>
            <w:r>
              <w:rPr>
                <w:rFonts w:ascii="Times New Roman" w:hAnsi="Times New Roman"/>
                <w:sz w:val="26"/>
                <w:szCs w:val="26"/>
              </w:rPr>
              <w:t>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03.12.2018 № 291-РК «Об утв</w:t>
            </w:r>
            <w:r>
              <w:rPr>
                <w:rFonts w:ascii="Times New Roman" w:hAnsi="Times New Roman"/>
                <w:sz w:val="26"/>
                <w:szCs w:val="26"/>
              </w:rPr>
              <w:t>ерждении производственной программы в сфере водоснабжения и (или) водоотведения для муниципального унитарного предприятия «Мещовские тепловые сети» на 2019-2023 годы» (в ред. приказов министерства конкурентной политики Калужской области от 25.11.2019 № 239</w:t>
            </w:r>
            <w:r>
              <w:rPr>
                <w:rFonts w:ascii="Times New Roman" w:hAnsi="Times New Roman"/>
                <w:sz w:val="26"/>
                <w:szCs w:val="26"/>
              </w:rPr>
              <w:t>-РК, от 30.11.2020 № 272-РК</w:t>
            </w:r>
            <w:r>
              <w:rPr>
                <w:rFonts w:ascii="Times New Roman" w:hAnsi="Times New Roman"/>
                <w:sz w:val="26"/>
                <w:szCs w:val="26"/>
              </w:rPr>
              <w:t>, от </w:t>
            </w:r>
            <w:r w:rsidR="006308B6">
              <w:rPr>
                <w:rFonts w:ascii="Times New Roman" w:hAnsi="Times New Roman"/>
                <w:sz w:val="26"/>
                <w:szCs w:val="26"/>
              </w:rPr>
              <w:t xml:space="preserve">22.11.2021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308B6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22.11.2021 </w:t>
            </w:r>
            <w:r w:rsidRPr="006308B6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637096" w14:paraId="0335E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  <w:vAlign w:val="bottom"/>
          </w:tcPr>
          <w:p w14:paraId="5B87C8F9" w14:textId="77777777" w:rsidR="00637096" w:rsidRDefault="00255E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области от 03.12.2018 № 318-РК «Об установлении долгосрочных тарифов на водоотведение для муниципального унитарного предприятия «Мещовские тепловые сети» на 2019 -2023 годы» (в ред. приказов министерства конкурентной политики Калужской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> 25.11.2019 № 253-РК, от 30.11.2020 № 299-РК) 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637096" w14:paraId="172FB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</w:tcPr>
          <w:p w14:paraId="453B837A" w14:textId="77777777" w:rsidR="00637096" w:rsidRDefault="00255E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637096" w14:paraId="4E0DB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C4129A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AE8EB6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49AA2A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B5FE12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84C626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567610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A024D6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560CFB8" w14:textId="77777777" w:rsidR="00637096" w:rsidRDefault="006370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096" w14:paraId="6FE38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FDE3E4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C0795B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A074D3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52B337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562444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5E349A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B8CE23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6CFE07B" w14:textId="77777777" w:rsidR="00637096" w:rsidRDefault="006370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096" w14:paraId="77248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71EE3E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7198D5A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A50824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3DA2835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E952DC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C0A9D6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E44B43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CC33065" w14:textId="77777777" w:rsidR="00637096" w:rsidRDefault="006370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096" w14:paraId="045B4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4E80AB41" w14:textId="77777777" w:rsidR="00637096" w:rsidRDefault="00255E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3936BF72" w14:textId="77777777" w:rsidR="00637096" w:rsidRDefault="00255E0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C0B14D5" w14:textId="77777777" w:rsidR="00637096" w:rsidRDefault="00255E06">
      <w:r>
        <w:br w:type="page"/>
      </w:r>
    </w:p>
    <w:p w14:paraId="680699F3" w14:textId="77777777" w:rsidR="006308B6" w:rsidRDefault="006308B6">
      <w:pPr>
        <w:rPr>
          <w:rFonts w:ascii="Times New Roman" w:hAnsi="Times New Roman"/>
          <w:szCs w:val="16"/>
        </w:rPr>
        <w:sectPr w:rsidR="006308B6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620"/>
        <w:gridCol w:w="506"/>
        <w:gridCol w:w="923"/>
        <w:gridCol w:w="923"/>
        <w:gridCol w:w="924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637096" w14:paraId="0F0D8102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2" w:type="pct"/>
            <w:shd w:val="clear" w:color="FFFFFF" w:fill="auto"/>
            <w:vAlign w:val="bottom"/>
          </w:tcPr>
          <w:p w14:paraId="102B0433" w14:textId="53D330DE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5D4CE3A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69C76B2A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672C1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13FFB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451B1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2E247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38D51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53F60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7122B21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37096" w14:paraId="1B79FEDB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2" w:type="pct"/>
            <w:shd w:val="clear" w:color="FFFFFF" w:fill="auto"/>
            <w:vAlign w:val="bottom"/>
          </w:tcPr>
          <w:p w14:paraId="141AF27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68D540D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582517A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09273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31BEF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77279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360E3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CB34D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B6B0B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6A60E29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37096" w14:paraId="4C5C45F4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2" w:type="pct"/>
            <w:shd w:val="clear" w:color="FFFFFF" w:fill="auto"/>
            <w:vAlign w:val="bottom"/>
          </w:tcPr>
          <w:p w14:paraId="3232E7B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65F0D86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63AB081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61387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BEE65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98A18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78A74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B651B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68D9A6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072BA28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37096" w14:paraId="132AF4D5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2" w:type="pct"/>
            <w:shd w:val="clear" w:color="FFFFFF" w:fill="auto"/>
            <w:vAlign w:val="bottom"/>
          </w:tcPr>
          <w:p w14:paraId="0AF48F0A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6320391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663A111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AFCB3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131D7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5D87E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33EC4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FB682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D6B71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B3BE0C7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37096" w14:paraId="4125B0D8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2" w:type="pct"/>
            <w:shd w:val="clear" w:color="FFFFFF" w:fill="auto"/>
            <w:vAlign w:val="bottom"/>
          </w:tcPr>
          <w:p w14:paraId="71FF4E3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6A69899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6DCF995A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3B007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28CB48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F5C7A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FA19A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2B627E8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22.11.2021 № -РК</w:t>
            </w:r>
          </w:p>
        </w:tc>
      </w:tr>
      <w:tr w:rsidR="00637096" w14:paraId="6D6226C7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2" w:type="pct"/>
            <w:shd w:val="clear" w:color="FFFFFF" w:fill="auto"/>
            <w:vAlign w:val="bottom"/>
          </w:tcPr>
          <w:p w14:paraId="5DFE25D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79FE54A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2D01DF8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BE8667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AF3D0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C4AA3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C362D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FB4926D" w14:textId="77777777" w:rsidR="00637096" w:rsidRDefault="006370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096" w14:paraId="69F0A05B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2" w:type="pct"/>
            <w:shd w:val="clear" w:color="FFFFFF" w:fill="auto"/>
            <w:vAlign w:val="bottom"/>
          </w:tcPr>
          <w:p w14:paraId="69768F8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046E571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1810B82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76322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6E9E3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B7951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0DF84A6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37096" w14:paraId="00FC2AAE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2" w:type="pct"/>
            <w:shd w:val="clear" w:color="FFFFFF" w:fill="auto"/>
            <w:vAlign w:val="bottom"/>
          </w:tcPr>
          <w:p w14:paraId="4F44AAE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185D7D0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5592E50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68920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B6427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20FD98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CAD5754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37096" w14:paraId="29F33D27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2" w:type="pct"/>
            <w:shd w:val="clear" w:color="FFFFFF" w:fill="auto"/>
            <w:vAlign w:val="bottom"/>
          </w:tcPr>
          <w:p w14:paraId="64FDFDA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7EF98C9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46948C9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E2A58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F4B44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6B52D9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A3926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33BC3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C7E17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720A1FD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37096" w14:paraId="5E53C9E8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2" w:type="pct"/>
            <w:shd w:val="clear" w:color="FFFFFF" w:fill="auto"/>
            <w:vAlign w:val="bottom"/>
          </w:tcPr>
          <w:p w14:paraId="737DDDA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3EAC48D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727475B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D3E99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B5C52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58A3D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93082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ACF39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0AF5C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38487A0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37096" w14:paraId="491583F7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2" w:type="pct"/>
            <w:shd w:val="clear" w:color="FFFFFF" w:fill="auto"/>
            <w:vAlign w:val="bottom"/>
          </w:tcPr>
          <w:p w14:paraId="4F75BFB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7349BC8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6ED2857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5650B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6432E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01DCB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7D9B5F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DBE5026" w14:textId="77777777" w:rsidR="00637096" w:rsidRDefault="00255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№318-РК</w:t>
            </w:r>
          </w:p>
        </w:tc>
      </w:tr>
      <w:tr w:rsidR="00255E06" w14:paraId="4BDB0361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52" w:type="pct"/>
            <w:shd w:val="clear" w:color="FFFFFF" w:fill="auto"/>
            <w:vAlign w:val="bottom"/>
          </w:tcPr>
          <w:p w14:paraId="5974837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pct"/>
            <w:shd w:val="clear" w:color="FFFFFF" w:fill="auto"/>
            <w:vAlign w:val="bottom"/>
          </w:tcPr>
          <w:p w14:paraId="65E4DCF9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" w:type="pct"/>
            <w:shd w:val="clear" w:color="FFFFFF" w:fill="auto"/>
            <w:vAlign w:val="bottom"/>
          </w:tcPr>
          <w:p w14:paraId="17FE2DC0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2DEAC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95A253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811A8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E4693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A63715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9BE60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D3E29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A7E0F2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6D589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EC66E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359CA4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C713CC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4F593E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1F7B17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C1D37B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14:paraId="04E0A069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2C1D8E16" w14:textId="77777777" w:rsidR="00637096" w:rsidRDefault="00255E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для муниципального унитарного предприятия «Мещовские тепловые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сети»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 2019-2023 годы</w:t>
            </w:r>
          </w:p>
        </w:tc>
      </w:tr>
      <w:tr w:rsidR="00637096" w14:paraId="1860B785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38769B63" w14:textId="77777777" w:rsidR="00637096" w:rsidRDefault="006370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33E42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C3A48D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8C718A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EC9D71" w14:textId="77777777" w:rsidR="00637096" w:rsidRDefault="00637096">
            <w:pPr>
              <w:rPr>
                <w:rFonts w:ascii="Times New Roman" w:hAnsi="Times New Roman"/>
                <w:szCs w:val="16"/>
              </w:rPr>
            </w:pPr>
          </w:p>
        </w:tc>
      </w:tr>
      <w:tr w:rsidR="00637096" w:rsidRPr="00255E06" w14:paraId="36BC914B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5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D1706" w14:textId="77777777" w:rsidR="0063709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Вид товара </w:t>
            </w:r>
            <w:r>
              <w:rPr>
                <w:rFonts w:ascii="Times New Roman" w:hAnsi="Times New Roman"/>
                <w:sz w:val="22"/>
              </w:rPr>
              <w:t>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91360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92DAF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6D2A43F3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7DB605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</w:tr>
      <w:tr w:rsidR="00637096" w:rsidRPr="00255E06" w14:paraId="46B57619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EBBEA" w14:textId="77777777" w:rsidR="00637096" w:rsidRDefault="0063709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BFFC2" w14:textId="77777777" w:rsidR="00637096" w:rsidRPr="00255E06" w:rsidRDefault="0063709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FAA23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EF9CE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1F554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D78C5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F14EE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2AF93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66E52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32A69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EEA31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B30CA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C7BB12A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4874CC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</w:tr>
      <w:tr w:rsidR="00637096" w:rsidRPr="00255E06" w14:paraId="33461337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07B91" w14:textId="77777777" w:rsidR="00637096" w:rsidRDefault="0063709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14563" w14:textId="77777777" w:rsidR="00637096" w:rsidRPr="00255E06" w:rsidRDefault="0063709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FCD65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75ADB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5621F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1FB95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D3F12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97B5E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E994B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BAB6A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BBAD4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B2F22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61ABF634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111457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</w:tr>
      <w:tr w:rsidR="00637096" w:rsidRPr="00255E06" w14:paraId="712DD925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BF502" w14:textId="77777777" w:rsidR="00637096" w:rsidRDefault="0063709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300E7" w14:textId="77777777" w:rsidR="00637096" w:rsidRPr="00255E06" w:rsidRDefault="0063709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67A15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63B24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7A0CE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0D8AD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53686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965B5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F9EFB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2CEF1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9992B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5C123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DAF5699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9A013A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</w:tr>
      <w:tr w:rsidR="00637096" w:rsidRPr="00255E06" w14:paraId="1D3E111F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060CC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EBE2B6E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94F313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</w:tr>
      <w:tr w:rsidR="00637096" w:rsidRPr="00255E06" w14:paraId="1EB8C054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123976B" w14:textId="77777777" w:rsidR="00637096" w:rsidRDefault="00255E0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4D6CF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1B59E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8,89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12FF5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9C7BD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04958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A8AD6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D13B9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A9433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422E5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10,00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B9823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8549B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10,09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A726245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30F878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</w:tr>
      <w:tr w:rsidR="00637096" w:rsidRPr="00255E06" w14:paraId="53FB5B55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71ADA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Тарифы для населения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B8DE9D8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E50FCB5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</w:tr>
      <w:tr w:rsidR="00637096" w:rsidRPr="00255E06" w14:paraId="1BCD5905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CEBB2D4" w14:textId="77777777" w:rsidR="00637096" w:rsidRDefault="00255E0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85EE3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CE548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8,89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4EB8D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D4562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B8D2E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3E99D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605F2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F13EB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BF3B6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10,00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1890D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9,81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37BFC" w14:textId="77777777" w:rsidR="00637096" w:rsidRPr="00255E06" w:rsidRDefault="00255E06">
            <w:pPr>
              <w:jc w:val="center"/>
              <w:rPr>
                <w:rFonts w:ascii="Times New Roman" w:hAnsi="Times New Roman"/>
                <w:sz w:val="22"/>
              </w:rPr>
            </w:pPr>
            <w:r w:rsidRPr="00255E06">
              <w:rPr>
                <w:rFonts w:ascii="Times New Roman" w:hAnsi="Times New Roman"/>
                <w:sz w:val="22"/>
              </w:rPr>
              <w:t>10,09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8B8383B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52066D" w14:textId="77777777" w:rsidR="00637096" w:rsidRPr="00255E06" w:rsidRDefault="00637096">
            <w:pPr>
              <w:rPr>
                <w:rFonts w:ascii="Times New Roman" w:hAnsi="Times New Roman"/>
                <w:sz w:val="22"/>
              </w:rPr>
            </w:pPr>
          </w:p>
        </w:tc>
      </w:tr>
      <w:tr w:rsidR="00255E06" w14:paraId="0537017A" w14:textId="77777777" w:rsidTr="00255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2" w:type="pct"/>
            <w:shd w:val="clear" w:color="FFFFFF" w:fill="auto"/>
            <w:vAlign w:val="center"/>
          </w:tcPr>
          <w:p w14:paraId="2FDCCAFE" w14:textId="77777777" w:rsidR="00637096" w:rsidRDefault="00255E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46" w:type="pct"/>
            <w:shd w:val="clear" w:color="FFFFFF" w:fill="auto"/>
            <w:vAlign w:val="center"/>
          </w:tcPr>
          <w:p w14:paraId="44643243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" w:type="pct"/>
            <w:shd w:val="clear" w:color="FFFFFF" w:fill="auto"/>
            <w:vAlign w:val="center"/>
          </w:tcPr>
          <w:p w14:paraId="52E912D3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284045D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DA84A37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C33DF12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D018D21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F9011CB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5075450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53A6A6A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D1126F9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610D65B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EFC27DE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A923C13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717893C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CF87E97" w14:textId="77777777" w:rsidR="00637096" w:rsidRDefault="00637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41D3EBF" w14:textId="77777777" w:rsidR="00637096" w:rsidRDefault="00637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0FD01B4" w14:textId="77777777" w:rsidR="00637096" w:rsidRDefault="00637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A4069CF" w14:textId="77777777" w:rsidR="00000000" w:rsidRDefault="00255E06"/>
    <w:sectPr w:rsidR="00000000" w:rsidSect="00255E06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096"/>
    <w:rsid w:val="00255E06"/>
    <w:rsid w:val="006308B6"/>
    <w:rsid w:val="006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F1033D"/>
  <w15:docId w15:val="{5A166F72-2AB0-4DD5-8976-09D10E57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2</cp:revision>
  <dcterms:created xsi:type="dcterms:W3CDTF">2021-11-15T13:16:00Z</dcterms:created>
  <dcterms:modified xsi:type="dcterms:W3CDTF">2021-11-15T13:22:00Z</dcterms:modified>
</cp:coreProperties>
</file>