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63"/>
        <w:gridCol w:w="644"/>
        <w:gridCol w:w="85"/>
        <w:gridCol w:w="518"/>
        <w:gridCol w:w="102"/>
        <w:gridCol w:w="566"/>
        <w:gridCol w:w="118"/>
        <w:gridCol w:w="436"/>
        <w:gridCol w:w="175"/>
        <w:gridCol w:w="378"/>
        <w:gridCol w:w="183"/>
        <w:gridCol w:w="314"/>
        <w:gridCol w:w="191"/>
        <w:gridCol w:w="305"/>
        <w:gridCol w:w="199"/>
        <w:gridCol w:w="503"/>
        <w:gridCol w:w="502"/>
        <w:gridCol w:w="481"/>
        <w:gridCol w:w="481"/>
        <w:gridCol w:w="481"/>
        <w:gridCol w:w="481"/>
        <w:gridCol w:w="481"/>
        <w:gridCol w:w="481"/>
        <w:gridCol w:w="382"/>
        <w:gridCol w:w="447"/>
      </w:tblGrid>
      <w:tr w:rsidR="00565653" w:rsidTr="00632103">
        <w:trPr>
          <w:trHeight w:val="78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222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3910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:rsidR="00565653" w:rsidRDefault="00D97E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:rsidR="00565653" w:rsidRDefault="00D97E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:rsidR="00565653" w:rsidRDefault="00D97E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:rsidR="00565653" w:rsidRDefault="00D97E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c>
          <w:tcPr>
            <w:tcW w:w="70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9" w:type="dxa"/>
            <w:gridSpan w:val="2"/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70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33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65653" w:rsidRDefault="00DE0F4A" w:rsidP="00DE0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7E64"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61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5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653" w:rsidTr="00632103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653" w:rsidTr="00632103">
        <w:tc>
          <w:tcPr>
            <w:tcW w:w="5924" w:type="dxa"/>
            <w:gridSpan w:val="18"/>
            <w:shd w:val="clear" w:color="FFFFFF" w:fill="auto"/>
            <w:vAlign w:val="center"/>
          </w:tcPr>
          <w:p w:rsidR="00565653" w:rsidRDefault="00D97E6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30.11.2020 № 292-РК «Об установлении долгосрочных тарифов на питьевую воду (питьевое водоснабжение), на водоотведение и транспортировку сточных вод для федерального государственного бюджетного учреждения «Центральное жилищно-коммунальное управление» Министерства обороны Российской Федерации на 2021 - 2025 годы»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653" w:rsidTr="00632103">
        <w:trPr>
          <w:trHeight w:val="60"/>
        </w:trPr>
        <w:tc>
          <w:tcPr>
            <w:tcW w:w="705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653" w:rsidTr="00632103">
        <w:tc>
          <w:tcPr>
            <w:tcW w:w="9639" w:type="dxa"/>
            <w:gridSpan w:val="26"/>
            <w:shd w:val="clear" w:color="FFFFFF" w:fill="auto"/>
          </w:tcPr>
          <w:p w:rsidR="00565653" w:rsidRDefault="00D97E64" w:rsidP="00CF28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02.08.2013 № 403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28.08.2020 № 665, от 30.06.2021 № 412, от 06.09.2021 № 591, от 16.09.2021 № 611), приказом министерства конкурентной политики Калужской области от 30.11.2020  № 266-РК  «Об утверждении производственной программы в сфере водоснабжения и (или) водоотведения для федерального государственного бюджетного учреждения «Центральное жилищно-коммунальное управление» Министерства обороны Российской Федерации н</w:t>
            </w:r>
            <w:r w:rsidR="00EE753A">
              <w:rPr>
                <w:rFonts w:ascii="Times New Roman" w:hAnsi="Times New Roman"/>
                <w:sz w:val="26"/>
                <w:szCs w:val="26"/>
              </w:rPr>
              <w:t>а 2021 - 2025 годы»</w:t>
            </w:r>
            <w:r w:rsidR="00D03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2891">
              <w:rPr>
                <w:rFonts w:ascii="Times New Roman" w:hAnsi="Times New Roman"/>
                <w:sz w:val="26"/>
                <w:szCs w:val="26"/>
              </w:rPr>
              <w:t xml:space="preserve">(в ред. приказа министерства конкурентной политики 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C92216">
              <w:rPr>
                <w:rFonts w:ascii="Times New Roman" w:hAnsi="Times New Roman"/>
                <w:sz w:val="26"/>
                <w:szCs w:val="26"/>
              </w:rPr>
              <w:t xml:space="preserve"> 22.11.2021 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C92216">
              <w:rPr>
                <w:rFonts w:ascii="Times New Roman" w:hAnsi="Times New Roman"/>
                <w:sz w:val="26"/>
                <w:szCs w:val="26"/>
              </w:rPr>
              <w:t xml:space="preserve">  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протокола заседания комиссии по тарифам и ценам министерства конкурентной политики Калужской области  от 22.11.2021 </w:t>
            </w:r>
            <w:r w:rsidRPr="00C92216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565653" w:rsidTr="00632103">
        <w:tc>
          <w:tcPr>
            <w:tcW w:w="9639" w:type="dxa"/>
            <w:gridSpan w:val="26"/>
            <w:shd w:val="clear" w:color="FFFFFF" w:fill="auto"/>
            <w:vAlign w:val="bottom"/>
          </w:tcPr>
          <w:p w:rsidR="00565653" w:rsidRDefault="00D97E64" w:rsidP="001E32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</w:t>
            </w:r>
            <w:r w:rsidR="00AD79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30.11.2020 № 292-РК «Об установлении долгосрочных тарифов на питьевую воду (питьевое водоснабжение), на водоотведение и транспортировку сточных вод для федерального государственного бюджетного учреждения «Центральное жилищно-коммунальное управление» Министерства обороны Российской Федерации на 2021 - 2025 годы» (далее - прик</w:t>
            </w:r>
            <w:r w:rsidR="00EE753A">
              <w:rPr>
                <w:rFonts w:ascii="Times New Roman" w:hAnsi="Times New Roman"/>
                <w:sz w:val="26"/>
                <w:szCs w:val="26"/>
              </w:rPr>
              <w:t xml:space="preserve">аз), изложив  приложения   № 1, </w:t>
            </w:r>
            <w:r>
              <w:rPr>
                <w:rFonts w:ascii="Times New Roman" w:hAnsi="Times New Roman"/>
                <w:sz w:val="26"/>
                <w:szCs w:val="26"/>
              </w:rPr>
              <w:t>3, 5</w:t>
            </w:r>
            <w:r w:rsidR="00EE753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7, 9 к приказу в новой редакции согласно приложению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настоящему приказу.</w:t>
            </w:r>
          </w:p>
        </w:tc>
      </w:tr>
      <w:tr w:rsidR="00565653" w:rsidTr="00632103">
        <w:tc>
          <w:tcPr>
            <w:tcW w:w="9639" w:type="dxa"/>
            <w:gridSpan w:val="26"/>
            <w:shd w:val="clear" w:color="FFFFFF" w:fill="auto"/>
          </w:tcPr>
          <w:p w:rsidR="00565653" w:rsidRDefault="00D97E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565653" w:rsidTr="00632103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653" w:rsidTr="00632103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653" w:rsidTr="00632103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653" w:rsidTr="00632103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565653" w:rsidRDefault="00D97E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65653" w:rsidRDefault="00D97E64">
      <w:r>
        <w:br w:type="page"/>
      </w:r>
    </w:p>
    <w:p w:rsidR="00632103" w:rsidRDefault="00632103">
      <w:pPr>
        <w:rPr>
          <w:rFonts w:ascii="Times New Roman" w:hAnsi="Times New Roman"/>
          <w:szCs w:val="16"/>
        </w:rPr>
        <w:sectPr w:rsidR="00632103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1"/>
        <w:gridCol w:w="751"/>
        <w:gridCol w:w="754"/>
        <w:gridCol w:w="755"/>
        <w:gridCol w:w="755"/>
        <w:gridCol w:w="755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12"/>
        <w:gridCol w:w="6"/>
      </w:tblGrid>
      <w:tr w:rsidR="00565653" w:rsidTr="00997121">
        <w:trPr>
          <w:trHeight w:val="32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7" w:type="pct"/>
            <w:gridSpan w:val="10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65653" w:rsidTr="00997121">
        <w:trPr>
          <w:trHeight w:val="32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7" w:type="pct"/>
            <w:gridSpan w:val="10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65653" w:rsidTr="00997121">
        <w:trPr>
          <w:trHeight w:val="32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7" w:type="pct"/>
            <w:gridSpan w:val="10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65653" w:rsidTr="00997121">
        <w:trPr>
          <w:trHeight w:val="32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7" w:type="pct"/>
            <w:gridSpan w:val="10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65653" w:rsidTr="00997121">
        <w:trPr>
          <w:trHeight w:val="32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565653" w:rsidTr="00997121">
        <w:trPr>
          <w:trHeight w:val="6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5656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9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9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7" w:type="pct"/>
            <w:gridSpan w:val="10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7" w:type="pct"/>
            <w:gridSpan w:val="10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32103" w:rsidTr="00997121">
        <w:trPr>
          <w:trHeight w:val="345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997121">
        <w:trPr>
          <w:trHeight w:val="60"/>
        </w:trPr>
        <w:tc>
          <w:tcPr>
            <w:tcW w:w="5000" w:type="pct"/>
            <w:gridSpan w:val="19"/>
            <w:shd w:val="clear" w:color="FFFFFF" w:fill="auto"/>
            <w:vAlign w:val="bottom"/>
          </w:tcPr>
          <w:p w:rsidR="00565653" w:rsidRDefault="00D97E64" w:rsidP="00560D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</w:t>
            </w:r>
            <w:r w:rsidR="00560D4E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водоотведение для федерального государственного бюджетного учреждения «Центральное жилищно-коммунальное управление» Министерства обороны Российской Федерации на территории городского округа «Город Калуга» на  2021-2025 годы</w:t>
            </w:r>
          </w:p>
        </w:tc>
      </w:tr>
      <w:tr w:rsidR="00565653" w:rsidTr="00997121">
        <w:trPr>
          <w:trHeight w:val="210"/>
        </w:trPr>
        <w:tc>
          <w:tcPr>
            <w:tcW w:w="4302" w:type="pct"/>
            <w:gridSpan w:val="14"/>
            <w:shd w:val="clear" w:color="FFFFFF" w:fill="auto"/>
            <w:vAlign w:val="bottom"/>
          </w:tcPr>
          <w:p w:rsidR="00565653" w:rsidRDefault="005656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997121">
        <w:trPr>
          <w:trHeight w:val="60"/>
        </w:trPr>
        <w:tc>
          <w:tcPr>
            <w:tcW w:w="775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776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442" w:type="pct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632103" w:rsidTr="00997121">
        <w:trPr>
          <w:trHeight w:val="60"/>
        </w:trPr>
        <w:tc>
          <w:tcPr>
            <w:tcW w:w="77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01.01.2024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01.07.2024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01.01.2025</w:t>
            </w:r>
          </w:p>
        </w:tc>
        <w:tc>
          <w:tcPr>
            <w:tcW w:w="348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с 01.07.2025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632103" w:rsidTr="00997121">
        <w:trPr>
          <w:trHeight w:val="60"/>
        </w:trPr>
        <w:tc>
          <w:tcPr>
            <w:tcW w:w="77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8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632103" w:rsidTr="00997121">
        <w:trPr>
          <w:trHeight w:val="60"/>
        </w:trPr>
        <w:tc>
          <w:tcPr>
            <w:tcW w:w="77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48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4994" w:type="pct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632103" w:rsidTr="00997121">
        <w:trPr>
          <w:trHeight w:val="60"/>
        </w:trPr>
        <w:tc>
          <w:tcPr>
            <w:tcW w:w="77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Pr="00632103" w:rsidRDefault="00D97E64">
            <w:pPr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632103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632103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23,31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24,00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24,00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24,71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24,80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25,65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25,65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26,53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26,53</w:t>
            </w:r>
          </w:p>
        </w:tc>
        <w:tc>
          <w:tcPr>
            <w:tcW w:w="34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27,45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632103" w:rsidTr="00997121">
        <w:trPr>
          <w:trHeight w:val="60"/>
        </w:trPr>
        <w:tc>
          <w:tcPr>
            <w:tcW w:w="77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Pr="00632103" w:rsidRDefault="00D97E64">
            <w:pPr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632103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632103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15,56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16,02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16,02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16,07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16,52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17,05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17,05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17,59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17,59</w:t>
            </w:r>
          </w:p>
        </w:tc>
        <w:tc>
          <w:tcPr>
            <w:tcW w:w="34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18,15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4994" w:type="pct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632103" w:rsidTr="00997121">
        <w:trPr>
          <w:trHeight w:val="60"/>
        </w:trPr>
        <w:tc>
          <w:tcPr>
            <w:tcW w:w="77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Pr="00632103" w:rsidRDefault="00D97E64">
            <w:pPr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632103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632103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27,97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28,80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28,80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29,65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29,76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30,78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30,78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31,84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31,84</w:t>
            </w:r>
          </w:p>
        </w:tc>
        <w:tc>
          <w:tcPr>
            <w:tcW w:w="34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32,94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632103" w:rsidTr="00997121">
        <w:trPr>
          <w:trHeight w:val="60"/>
        </w:trPr>
        <w:tc>
          <w:tcPr>
            <w:tcW w:w="77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Pr="00632103" w:rsidRDefault="00D97E64">
            <w:pPr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руб./</w:t>
            </w:r>
            <w:proofErr w:type="gramStart"/>
            <w:r w:rsidRPr="00632103">
              <w:rPr>
                <w:rFonts w:ascii="Times New Roman" w:hAnsi="Times New Roman"/>
                <w:sz w:val="22"/>
              </w:rPr>
              <w:t>м</w:t>
            </w:r>
            <w:proofErr w:type="gramEnd"/>
            <w:r w:rsidRPr="00632103"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18,67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19,22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19,22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19,28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19,82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20,46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20,46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21,11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21,11</w:t>
            </w:r>
          </w:p>
        </w:tc>
        <w:tc>
          <w:tcPr>
            <w:tcW w:w="348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Pr="0063210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 w:rsidRPr="00632103">
              <w:rPr>
                <w:rFonts w:ascii="Times New Roman" w:hAnsi="Times New Roman"/>
                <w:sz w:val="22"/>
              </w:rPr>
              <w:t>21,78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5000" w:type="pct"/>
            <w:gridSpan w:val="19"/>
            <w:shd w:val="clear" w:color="FFFFFF" w:fill="auto"/>
            <w:vAlign w:val="bottom"/>
          </w:tcPr>
          <w:p w:rsidR="00565653" w:rsidRDefault="00D97E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D97E64">
            <w:pPr>
              <w:rPr>
                <w:rFonts w:ascii="Times New Roman" w:hAnsi="Times New Roman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9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65653" w:rsidRDefault="00D97E64" w:rsidP="006321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</w:t>
            </w:r>
            <w:r w:rsidR="00632103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9" w:type="pct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7" w:type="pct"/>
            <w:gridSpan w:val="10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7" w:type="pct"/>
            <w:gridSpan w:val="10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65653" w:rsidTr="00997121">
        <w:trPr>
          <w:trHeight w:val="310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32103" w:rsidTr="00997121">
        <w:trPr>
          <w:trHeight w:val="345"/>
        </w:trPr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997121">
        <w:trPr>
          <w:trHeight w:val="60"/>
        </w:trPr>
        <w:tc>
          <w:tcPr>
            <w:tcW w:w="5000" w:type="pct"/>
            <w:gridSpan w:val="19"/>
            <w:shd w:val="clear" w:color="FFFFFF" w:fill="auto"/>
            <w:vAlign w:val="bottom"/>
          </w:tcPr>
          <w:p w:rsidR="00565653" w:rsidRDefault="00D97E64" w:rsidP="00EC66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</w:t>
            </w:r>
            <w:r w:rsidR="00EC6697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транспортировку сточных вод для федерального государственного бюджетного учреждения «Центральное жилищно-коммунальное управление» Министерства обороны Российской Федерации на территории городского поселения «Город Козельск» на  2021-2025 годы</w:t>
            </w:r>
          </w:p>
        </w:tc>
      </w:tr>
      <w:tr w:rsidR="00565653" w:rsidTr="00997121">
        <w:trPr>
          <w:trHeight w:val="210"/>
        </w:trPr>
        <w:tc>
          <w:tcPr>
            <w:tcW w:w="4302" w:type="pct"/>
            <w:gridSpan w:val="14"/>
            <w:shd w:val="clear" w:color="FFFFFF" w:fill="auto"/>
            <w:vAlign w:val="bottom"/>
          </w:tcPr>
          <w:p w:rsidR="00565653" w:rsidRDefault="005656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997121">
        <w:trPr>
          <w:trHeight w:val="60"/>
        </w:trPr>
        <w:tc>
          <w:tcPr>
            <w:tcW w:w="775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776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438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77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77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775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77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10,60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10,82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10,82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11,14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11,16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11,51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11,88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11,88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12,26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77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Транспортировка сточных вод</w:t>
            </w:r>
          </w:p>
        </w:tc>
        <w:tc>
          <w:tcPr>
            <w:tcW w:w="77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1,97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1,97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1,69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1,69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2,15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2,15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2,21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775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12,72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12,98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13,81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13,81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14,26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14,26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14,71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" w:type="pct"/>
            <w:gridSpan w:val="2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997121">
        <w:trPr>
          <w:trHeight w:val="60"/>
        </w:trPr>
        <w:tc>
          <w:tcPr>
            <w:tcW w:w="5000" w:type="pct"/>
            <w:gridSpan w:val="19"/>
            <w:shd w:val="clear" w:color="FFFFFF" w:fill="auto"/>
            <w:vAlign w:val="bottom"/>
          </w:tcPr>
          <w:p w:rsidR="00565653" w:rsidRDefault="00D97E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565653" w:rsidRDefault="00565653"/>
    <w:p w:rsidR="00DE0F4A" w:rsidRDefault="00DE0F4A"/>
    <w:p w:rsidR="00103579" w:rsidRDefault="00103579"/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C001EE" w:rsidTr="00103579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D46E8" w:rsidRDefault="005D46E8" w:rsidP="00C001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001EE" w:rsidRDefault="00C001EE" w:rsidP="00C001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5</w:t>
            </w:r>
          </w:p>
        </w:tc>
      </w:tr>
      <w:tr w:rsidR="00C001EE" w:rsidTr="00103579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001EE" w:rsidRDefault="00C001EE" w:rsidP="00103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001EE" w:rsidTr="00103579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C001EE" w:rsidRDefault="00C001EE" w:rsidP="00103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001EE" w:rsidTr="00103579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C001EE" w:rsidRDefault="00C001EE" w:rsidP="00103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001EE" w:rsidTr="00103579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001EE" w:rsidRDefault="00C001EE" w:rsidP="001035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C001EE" w:rsidTr="00103579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C001EE" w:rsidRDefault="00C001EE" w:rsidP="005D5B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</w:t>
            </w:r>
            <w:r w:rsidR="005D5BED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водоотведение для федерального государственного бюджетного учреждения «Центральное жилищно-коммунальное управление» Министерства обороны Российской Федерации на территории сельского поселения «Село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Кудиново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 2021-2025 годы</w:t>
            </w:r>
          </w:p>
        </w:tc>
      </w:tr>
      <w:tr w:rsidR="00C001EE" w:rsidTr="00103579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Cs w:val="16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01.07.2025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18,78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18,78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19,56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20,67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562226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21,92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22,59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22,59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23,27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23,47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24,80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562226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17,62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17,62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26,30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26,30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27,11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001EE" w:rsidRDefault="00C001EE" w:rsidP="001035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27,92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C001EE" w:rsidRDefault="00C001EE" w:rsidP="00103579">
            <w:pPr>
              <w:rPr>
                <w:rFonts w:ascii="Times New Roman" w:hAnsi="Times New Roman"/>
                <w:sz w:val="22"/>
              </w:rPr>
            </w:pPr>
          </w:p>
        </w:tc>
      </w:tr>
      <w:tr w:rsidR="00C001EE" w:rsidTr="00103579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C001EE" w:rsidRDefault="00C001EE" w:rsidP="001035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C001EE" w:rsidRDefault="00C001EE"/>
    <w:p w:rsidR="00103579" w:rsidRDefault="00103579"/>
    <w:p w:rsidR="00C001EE" w:rsidRDefault="00C001EE"/>
    <w:p w:rsidR="00C001EE" w:rsidRDefault="00C001EE"/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8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565653" w:rsidTr="00103579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D97E64" w:rsidP="006538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65385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65653" w:rsidTr="00103579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5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65653" w:rsidTr="00103579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65653" w:rsidTr="00103579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3" w:type="pct"/>
            <w:gridSpan w:val="9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65653" w:rsidTr="00103579">
        <w:trPr>
          <w:trHeight w:val="310"/>
        </w:trPr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65653" w:rsidTr="00103579">
        <w:trPr>
          <w:trHeight w:val="345"/>
        </w:trPr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9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103579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565653" w:rsidRDefault="00D97E64" w:rsidP="00672E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</w:t>
            </w:r>
            <w:r w:rsidR="00672E64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водоотведение для федерального государственного бюджетного учреждения «Центральное жилищно-коммунальное управление» Министерства обороны Российской Федерации на территории сельского поселения «Деревня Выползово» на  2021-2025 годы</w:t>
            </w:r>
          </w:p>
        </w:tc>
      </w:tr>
      <w:tr w:rsidR="00565653" w:rsidTr="00103579">
        <w:trPr>
          <w:trHeight w:val="210"/>
        </w:trPr>
        <w:tc>
          <w:tcPr>
            <w:tcW w:w="4306" w:type="pct"/>
            <w:gridSpan w:val="14"/>
            <w:shd w:val="clear" w:color="FFFFFF" w:fill="auto"/>
            <w:vAlign w:val="bottom"/>
          </w:tcPr>
          <w:p w:rsidR="00565653" w:rsidRDefault="005656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103579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77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438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18,59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19,32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19,75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20,39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20,39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21,77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11,01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11,67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11,67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12,02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12,02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12,38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12,38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12,75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22,31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22,97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22,97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23,18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23,70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24,47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24,47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26,12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13,21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13,61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13,61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14,00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14,00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14,86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14,86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15,30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103579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565653" w:rsidRDefault="00D97E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565653" w:rsidRDefault="00565653"/>
    <w:p w:rsidR="00103579" w:rsidRDefault="00103579"/>
    <w:p w:rsidR="00103579" w:rsidRDefault="00103579"/>
    <w:p w:rsidR="00103579" w:rsidRDefault="00103579"/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565653" w:rsidTr="0063210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D97E64" w:rsidP="006538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</w:t>
            </w:r>
            <w:r w:rsidR="00653853"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</w:tc>
      </w:tr>
      <w:tr w:rsidR="00565653" w:rsidTr="0063210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65653" w:rsidTr="0063210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65653" w:rsidTr="0063210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65653" w:rsidTr="00632103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65653" w:rsidRDefault="00D97E6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65653" w:rsidTr="00632103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565653" w:rsidRDefault="00D97E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федерального государственного бюджетного учреждения «Центральное жилищно-коммунальное управление» Министерства обороны Российской Федерации на территории городского поселения «Поселок Полотняный Завод» на  2021-2025 годы</w:t>
            </w:r>
          </w:p>
        </w:tc>
      </w:tr>
      <w:tr w:rsidR="00565653" w:rsidTr="00632103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565653" w:rsidRDefault="005656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Cs w:val="16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01.07.2025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56565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30.06.2025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31.12.2025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1F21AF" w:rsidP="00621E7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1F21AF" w:rsidP="00621E7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29,22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30,27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30,27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31,36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31,36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32,51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65653" w:rsidRDefault="00D97E6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D97E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FF71D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FF71D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481D54" w:rsidP="00621E7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481D54" w:rsidP="00621E7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FF71D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FF71D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FF71D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FF71D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FF71D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53" w:rsidRDefault="00FF71D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2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:rsidR="00565653" w:rsidRDefault="00565653">
            <w:pPr>
              <w:rPr>
                <w:rFonts w:ascii="Times New Roman" w:hAnsi="Times New Roman"/>
                <w:sz w:val="22"/>
              </w:rPr>
            </w:pPr>
          </w:p>
        </w:tc>
      </w:tr>
      <w:tr w:rsidR="00565653" w:rsidTr="00632103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565653" w:rsidRDefault="00D97E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вторая).»</w:t>
            </w:r>
          </w:p>
        </w:tc>
      </w:tr>
    </w:tbl>
    <w:p w:rsidR="00B12E01" w:rsidRDefault="00B12E01" w:rsidP="005F6F98"/>
    <w:sectPr w:rsidR="00B12E01" w:rsidSect="00B76EA2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653"/>
    <w:rsid w:val="00103579"/>
    <w:rsid w:val="001E32E9"/>
    <w:rsid w:val="001F21AF"/>
    <w:rsid w:val="00481D54"/>
    <w:rsid w:val="00560D4E"/>
    <w:rsid w:val="00562226"/>
    <w:rsid w:val="00565653"/>
    <w:rsid w:val="005D46E8"/>
    <w:rsid w:val="005D5BED"/>
    <w:rsid w:val="005F6F98"/>
    <w:rsid w:val="00621E72"/>
    <w:rsid w:val="00632103"/>
    <w:rsid w:val="00653853"/>
    <w:rsid w:val="00672E64"/>
    <w:rsid w:val="00997121"/>
    <w:rsid w:val="00AD790D"/>
    <w:rsid w:val="00B12E01"/>
    <w:rsid w:val="00B76EA2"/>
    <w:rsid w:val="00C001EE"/>
    <w:rsid w:val="00C92216"/>
    <w:rsid w:val="00CF2891"/>
    <w:rsid w:val="00D03D0C"/>
    <w:rsid w:val="00D97E64"/>
    <w:rsid w:val="00DE0F4A"/>
    <w:rsid w:val="00E12C1B"/>
    <w:rsid w:val="00E61DEA"/>
    <w:rsid w:val="00EC6697"/>
    <w:rsid w:val="00EE753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11D7-E16A-4FA8-8574-112F6DD6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35</cp:revision>
  <dcterms:created xsi:type="dcterms:W3CDTF">2021-11-14T11:41:00Z</dcterms:created>
  <dcterms:modified xsi:type="dcterms:W3CDTF">2021-11-17T19:41:00Z</dcterms:modified>
</cp:coreProperties>
</file>