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6"/>
        <w:gridCol w:w="751"/>
        <w:gridCol w:w="632"/>
        <w:gridCol w:w="688"/>
        <w:gridCol w:w="630"/>
        <w:gridCol w:w="555"/>
        <w:gridCol w:w="498"/>
        <w:gridCol w:w="496"/>
        <w:gridCol w:w="532"/>
        <w:gridCol w:w="527"/>
        <w:gridCol w:w="469"/>
        <w:gridCol w:w="468"/>
        <w:gridCol w:w="466"/>
        <w:gridCol w:w="465"/>
        <w:gridCol w:w="464"/>
        <w:gridCol w:w="463"/>
        <w:gridCol w:w="369"/>
        <w:gridCol w:w="430"/>
      </w:tblGrid>
      <w:tr w:rsidR="00FB25A3" w14:paraId="64E21C6C" w14:textId="77777777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9E8EB1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78ECDE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C7F0CB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11186A02" w14:textId="77777777" w:rsidR="00FB25A3" w:rsidRDefault="002D702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F9A10C6">
                <v:rect id="_x0000_s1026" style="position:absolute;margin-left:17pt;margin-top:9pt;width:55pt;height:59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A77CC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6BDFD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97863B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A9697C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48C85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3B7E4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A68A2F1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3FCB0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95C65F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8C19FA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717D15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C5FB0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13CE76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88657C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</w:tr>
      <w:tr w:rsidR="00FB25A3" w14:paraId="2B91FB7C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1693EB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4D98BAE4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7469BA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6ACF872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67FCEE3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030A27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4D5C4C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7EB4223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5520D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7DAAA8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ACDF58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A523EF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046B00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DAA5C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9176CF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BCCC4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FF58A4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9C6680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</w:tr>
      <w:tr w:rsidR="00FB25A3" w14:paraId="3EFAC861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A699233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F1A734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4C6942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212EC96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F14C7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60F0EC1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B5CB51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45CE0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FFD8FB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D7F9A5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35148F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069C0A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1120C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0238F7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44B1C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964494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75BFCF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F035C5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</w:tr>
      <w:tr w:rsidR="00FB25A3" w14:paraId="0F6FE1A1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5E6096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50492C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7FE9F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5402E8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A45E3E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6452695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E5D9C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E165B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08DC9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03CAB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84FFB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351CCA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4258BC5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</w:tr>
      <w:tr w:rsidR="00FB25A3" w14:paraId="5D022EC1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522FA7E4" w14:textId="77777777" w:rsidR="00FB25A3" w:rsidRDefault="009E29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48BDD5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6A74C5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28E67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1E7844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F8870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618FA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8CFFD24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E2F05E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</w:tr>
      <w:tr w:rsidR="00FB25A3" w14:paraId="6C39A346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37C89906" w14:textId="77777777" w:rsidR="00FB25A3" w:rsidRDefault="009E29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5A35F23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85810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B3D60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927181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D34D9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549F0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D64BA9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C56E26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</w:tr>
      <w:tr w:rsidR="00FB25A3" w14:paraId="06B6072B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7A39A44B" w14:textId="77777777" w:rsidR="00FB25A3" w:rsidRDefault="009E29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060D8C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E69ADD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73F505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F9489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06354F3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DBEC4A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A8BD58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18B43D4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</w:tr>
      <w:tr w:rsidR="00FB25A3" w14:paraId="2CFFA0A1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03DA68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2829914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DB8537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03681A23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BBF72E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AA6E421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F8A76E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00E04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A9B60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3B8EC0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43BF4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A0EE95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1B0F9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32E5C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A60B4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0BE35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51E133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DD41A3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</w:tr>
      <w:tr w:rsidR="00FB25A3" w14:paraId="3085B731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65C20DBD" w14:textId="77777777" w:rsidR="00FB25A3" w:rsidRDefault="009E29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095EFE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321BF31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0B0BD2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56434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3601C9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34A05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2F9311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CDDB56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</w:tr>
      <w:tr w:rsidR="00FB25A3" w14:paraId="69C6C90D" w14:textId="77777777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14D1AD2B" w14:textId="77777777" w:rsidR="00FB25A3" w:rsidRDefault="00FB25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4AED0058" w14:textId="77777777" w:rsidR="00FB25A3" w:rsidRDefault="00FB25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13312E1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1F67EC3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DE202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148518AF" w14:textId="77777777" w:rsidR="00FB25A3" w:rsidRDefault="00FB25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5110A19A" w14:textId="77777777" w:rsidR="00FB25A3" w:rsidRDefault="00FB25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6147B5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ACCB61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73338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08C965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C70486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A970F4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03211E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E58F1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0AFBD8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10698C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52078C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</w:tr>
      <w:tr w:rsidR="00FB25A3" w14:paraId="5A26F149" w14:textId="7777777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0A1BF89A" w14:textId="77777777" w:rsidR="00FB25A3" w:rsidRDefault="009E29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6E1CEF9A" w14:textId="77777777" w:rsidR="00FB25A3" w:rsidRDefault="009E29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 декабря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6720E7F8" w14:textId="77777777" w:rsidR="00FB25A3" w:rsidRDefault="009E29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74700D33" w14:textId="77777777" w:rsidR="00FB25A3" w:rsidRDefault="009E29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B76441" w14:textId="77777777" w:rsidR="00FB25A3" w:rsidRDefault="00FB25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8DB581" w14:textId="77777777" w:rsidR="00FB25A3" w:rsidRDefault="00FB25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678EFED" w14:textId="77777777" w:rsidR="00FB25A3" w:rsidRDefault="00FB25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8993DAD" w14:textId="77777777" w:rsidR="00FB25A3" w:rsidRDefault="00FB25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9DFE2E0" w14:textId="77777777" w:rsidR="00FB25A3" w:rsidRDefault="00FB25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0F7AB9" w14:textId="77777777" w:rsidR="00FB25A3" w:rsidRDefault="00FB25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5E3F2C2" w14:textId="77777777" w:rsidR="00FB25A3" w:rsidRDefault="00FB25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4E4D75E" w14:textId="77777777" w:rsidR="00FB25A3" w:rsidRDefault="00FB25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25A3" w14:paraId="61D4F325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30369F1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5041605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8CDA4F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43F82A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385485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B3435F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D07768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25B40E1" w14:textId="77777777" w:rsidR="00FB25A3" w:rsidRDefault="00FB25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25A3" w14:paraId="2B8301DE" w14:textId="77777777">
        <w:tc>
          <w:tcPr>
            <w:tcW w:w="6617" w:type="dxa"/>
            <w:gridSpan w:val="10"/>
            <w:shd w:val="clear" w:color="FFFFFF" w:fill="auto"/>
            <w:vAlign w:val="center"/>
          </w:tcPr>
          <w:p w14:paraId="4180B280" w14:textId="77777777" w:rsidR="00FB25A3" w:rsidRDefault="009E297A" w:rsidP="00693E2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693E24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17.12.2018 № 475-РК «Об установлении долгосрочных тарифов на питьевую воду (питьевое водоснабжение) и водоотведение для 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2019 - 2023 годы» (в ред. приказов министерства конкурентной политики Калужской области от 25.11.2019 № 249-РК,  от 07.12.2020 № 339-РК (в ред. приказа министерства конкурентной политики Калужской области от 18.12.2020 № 518-РК))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4CAD1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994E54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5ED9D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D7CCB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D590D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22C52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FF2275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7DCC51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</w:tr>
      <w:tr w:rsidR="00FB25A3" w14:paraId="478E10BA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BEB5FB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FC2CC0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F1B559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6AF11F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5510C9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15CF16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5A48E4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4F3C9B5" w14:textId="77777777" w:rsidR="00FB25A3" w:rsidRDefault="00FB25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25A3" w14:paraId="0772C5EB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0247FA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342A3A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E8C2F8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308384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D647573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1FAC5A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C7E2BE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F681822" w14:textId="77777777" w:rsidR="00FB25A3" w:rsidRDefault="00FB25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25A3" w14:paraId="27D945C4" w14:textId="77777777">
        <w:tc>
          <w:tcPr>
            <w:tcW w:w="11082" w:type="dxa"/>
            <w:gridSpan w:val="18"/>
            <w:shd w:val="clear" w:color="FFFFFF" w:fill="auto"/>
          </w:tcPr>
          <w:p w14:paraId="591F7BB2" w14:textId="77777777" w:rsidR="00FB25A3" w:rsidRDefault="009E297A" w:rsidP="00605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от 23.11.2021 № 2009,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17.12.2018 № 461-РК «Об утверждении производственной программы в сфере водоснабжения и (или) водоотведения для 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2019 - 2023 годы» (в ред. приказов министерства конкурентной политики Калужской области от 25.11.2019 № 235</w:t>
            </w:r>
            <w:r w:rsidR="006053E5">
              <w:rPr>
                <w:rFonts w:ascii="Times New Roman" w:hAnsi="Times New Roman"/>
                <w:sz w:val="26"/>
                <w:szCs w:val="26"/>
              </w:rPr>
              <w:t>-РК, от 07.12.2020 № 326-РК</w:t>
            </w:r>
            <w:r>
              <w:rPr>
                <w:rFonts w:ascii="Times New Roman" w:hAnsi="Times New Roman"/>
                <w:sz w:val="26"/>
                <w:szCs w:val="26"/>
              </w:rPr>
              <w:t>, от</w:t>
            </w:r>
            <w:r w:rsidR="006053E5">
              <w:rPr>
                <w:rFonts w:ascii="Times New Roman" w:hAnsi="Times New Roman"/>
                <w:sz w:val="26"/>
                <w:szCs w:val="26"/>
              </w:rPr>
              <w:t xml:space="preserve"> 17.12.2021 </w:t>
            </w:r>
            <w:r>
              <w:rPr>
                <w:rFonts w:ascii="Times New Roman" w:hAnsi="Times New Roman"/>
                <w:sz w:val="26"/>
                <w:szCs w:val="26"/>
              </w:rPr>
              <w:t> №</w:t>
            </w:r>
            <w:r w:rsidR="006053E5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 от 17.12.2021 </w:t>
            </w:r>
            <w:r w:rsidRPr="006053E5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FB25A3" w14:paraId="34267316" w14:textId="77777777">
        <w:tc>
          <w:tcPr>
            <w:tcW w:w="11082" w:type="dxa"/>
            <w:gridSpan w:val="18"/>
            <w:shd w:val="clear" w:color="FFFFFF" w:fill="auto"/>
            <w:vAlign w:val="bottom"/>
          </w:tcPr>
          <w:p w14:paraId="55562B78" w14:textId="77777777" w:rsidR="00693E24" w:rsidRDefault="009E297A" w:rsidP="00693E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693E24"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 17.12.2018 № 475-РК «Об установлении долгосрочных тарифов на питьевую воду (питьевое водоснабжение) и водоотведение для 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2019 - 2023 годы» (в ред. приказов министерства конкурентной политики Калужской области от 25.11.2019 № 249-РК,  от 07.12.2020 № 339-РК (в ред. приказа министерства конкурентной политики Калужской области от 18.12.2</w:t>
            </w:r>
            <w:r w:rsidR="00693E24">
              <w:rPr>
                <w:rFonts w:ascii="Times New Roman" w:hAnsi="Times New Roman"/>
                <w:sz w:val="26"/>
                <w:szCs w:val="26"/>
              </w:rPr>
              <w:t>020 № 518-РК)) (далее - приказ) следующие изменения:</w:t>
            </w:r>
          </w:p>
          <w:p w14:paraId="65CE8E6E" w14:textId="77777777" w:rsidR="00FB25A3" w:rsidRDefault="00693E24" w:rsidP="00693E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1.1. Изложить</w:t>
            </w:r>
            <w:r w:rsidR="009E297A">
              <w:rPr>
                <w:rFonts w:ascii="Times New Roman" w:hAnsi="Times New Roman"/>
                <w:sz w:val="26"/>
                <w:szCs w:val="26"/>
              </w:rPr>
              <w:t xml:space="preserve">  приложения № 1, 3 к приказу в новой редакции согласно приложению к настоящему приказу.</w:t>
            </w:r>
          </w:p>
          <w:p w14:paraId="403B0B1F" w14:textId="77777777" w:rsidR="00693E24" w:rsidRDefault="00693E24" w:rsidP="00F63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1.2.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hyperlink r:id="rId7" w:history="1">
              <w:r w:rsidRPr="00693E24">
                <w:rPr>
                  <w:rFonts w:ascii="Times New Roman" w:hAnsi="Times New Roman" w:cs="Times New Roman"/>
                  <w:sz w:val="26"/>
                  <w:szCs w:val="26"/>
                </w:rPr>
                <w:t>заголовке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приложения № 2 к приказу слова «за исключением села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Головтеево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Головтеево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и деревни Хрустали сельского поселения «Деревня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Ерденево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E297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заменить словами «за исключением села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Головтеево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Головтеево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деревни Хрустали сельского поселения «Деревня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Ерденево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и сельского поселения «Деревня Воробьево».</w:t>
            </w:r>
          </w:p>
        </w:tc>
      </w:tr>
      <w:tr w:rsidR="00FB25A3" w14:paraId="781DF35B" w14:textId="77777777">
        <w:tc>
          <w:tcPr>
            <w:tcW w:w="11082" w:type="dxa"/>
            <w:gridSpan w:val="18"/>
            <w:shd w:val="clear" w:color="FFFFFF" w:fill="auto"/>
          </w:tcPr>
          <w:p w14:paraId="4219F021" w14:textId="77777777" w:rsidR="00FB25A3" w:rsidRDefault="009E297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FB25A3" w14:paraId="7E6E9677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00DF44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2620CC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6903FB3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06E88BF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24E900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AF8E5D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9973064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82855C1" w14:textId="77777777" w:rsidR="00FB25A3" w:rsidRDefault="00FB25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25A3" w14:paraId="2254C9F8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738F4CC3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B80C6A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651F19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40AD666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73D3FE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3CA32C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F0AC14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AA68BFA" w14:textId="77777777" w:rsidR="00FB25A3" w:rsidRDefault="00FB25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25A3" w14:paraId="6878484E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9D4E1E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6EAEDD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DB4827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0FEE6A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DE2739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378942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3D8C6E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E5470CD" w14:textId="77777777" w:rsidR="00FB25A3" w:rsidRDefault="00FB25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25A3" w14:paraId="441E1762" w14:textId="77777777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697ABE63" w14:textId="77777777" w:rsidR="00FB25A3" w:rsidRDefault="009E297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24E6C4F1" w14:textId="77777777" w:rsidR="00FB25A3" w:rsidRDefault="009E297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173EF87" w14:textId="77777777" w:rsidR="00FB25A3" w:rsidRDefault="009E297A">
      <w:r>
        <w:br w:type="page"/>
      </w:r>
    </w:p>
    <w:p w14:paraId="67B90195" w14:textId="77777777" w:rsidR="00DD20C8" w:rsidRDefault="00DD20C8">
      <w:pPr>
        <w:rPr>
          <w:rFonts w:ascii="Times New Roman" w:hAnsi="Times New Roman"/>
          <w:szCs w:val="16"/>
        </w:rPr>
        <w:sectPr w:rsidR="00DD20C8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8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FB25A3" w14:paraId="255E6E1F" w14:textId="77777777" w:rsidTr="000704CA">
        <w:trPr>
          <w:trHeight w:val="320"/>
        </w:trPr>
        <w:tc>
          <w:tcPr>
            <w:tcW w:w="259" w:type="pct"/>
            <w:shd w:val="clear" w:color="FFFFFF" w:fill="auto"/>
            <w:vAlign w:val="bottom"/>
          </w:tcPr>
          <w:p w14:paraId="3F7E8E6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52A57D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477C88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2561BD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2C771E1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0CA0C0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123D5BA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56F255D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29D4AF3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14:paraId="5F539A97" w14:textId="77777777" w:rsidR="00FB25A3" w:rsidRDefault="009E29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B25A3" w14:paraId="2D208EA0" w14:textId="77777777" w:rsidTr="000704CA">
        <w:trPr>
          <w:trHeight w:val="320"/>
        </w:trPr>
        <w:tc>
          <w:tcPr>
            <w:tcW w:w="259" w:type="pct"/>
            <w:shd w:val="clear" w:color="FFFFFF" w:fill="auto"/>
            <w:vAlign w:val="bottom"/>
          </w:tcPr>
          <w:p w14:paraId="32B357E1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253F2A8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3505EE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D56A60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02C4505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D609F9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7ED653D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7F5B5B1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6EC332B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14:paraId="517C6AF8" w14:textId="77777777" w:rsidR="00FB25A3" w:rsidRDefault="009E29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B25A3" w14:paraId="5553D4B2" w14:textId="77777777" w:rsidTr="000704CA">
        <w:trPr>
          <w:trHeight w:val="320"/>
        </w:trPr>
        <w:tc>
          <w:tcPr>
            <w:tcW w:w="259" w:type="pct"/>
            <w:shd w:val="clear" w:color="FFFFFF" w:fill="auto"/>
            <w:vAlign w:val="bottom"/>
          </w:tcPr>
          <w:p w14:paraId="550C647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77823D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703E8C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2C0666A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C9BC86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F645E8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588A461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4BAFC84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31A3498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14:paraId="60486B93" w14:textId="77777777" w:rsidR="00FB25A3" w:rsidRDefault="009E29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B25A3" w14:paraId="447BFCAA" w14:textId="77777777" w:rsidTr="000704CA">
        <w:trPr>
          <w:trHeight w:val="320"/>
        </w:trPr>
        <w:tc>
          <w:tcPr>
            <w:tcW w:w="259" w:type="pct"/>
            <w:shd w:val="clear" w:color="FFFFFF" w:fill="auto"/>
            <w:vAlign w:val="bottom"/>
          </w:tcPr>
          <w:p w14:paraId="0C1398E5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6DD2FB4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E7BF42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452DF0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A43CFD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168A187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4AD97CA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148FC9F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6B43E484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14:paraId="26A2895A" w14:textId="77777777" w:rsidR="00FB25A3" w:rsidRDefault="009E29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B25A3" w14:paraId="7697E211" w14:textId="77777777" w:rsidTr="000704CA">
        <w:trPr>
          <w:trHeight w:val="320"/>
        </w:trPr>
        <w:tc>
          <w:tcPr>
            <w:tcW w:w="259" w:type="pct"/>
            <w:shd w:val="clear" w:color="FFFFFF" w:fill="auto"/>
            <w:vAlign w:val="bottom"/>
          </w:tcPr>
          <w:p w14:paraId="6398DDB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A7EE57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136B9B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B804C85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4046175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171BA8D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1B29D43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EBF2915" w14:textId="77777777" w:rsidR="00FB25A3" w:rsidRDefault="009E29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17.12.2021 № -РК</w:t>
            </w:r>
          </w:p>
        </w:tc>
      </w:tr>
      <w:tr w:rsidR="00FB25A3" w14:paraId="320457CB" w14:textId="77777777" w:rsidTr="000704CA">
        <w:trPr>
          <w:trHeight w:val="60"/>
        </w:trPr>
        <w:tc>
          <w:tcPr>
            <w:tcW w:w="259" w:type="pct"/>
            <w:shd w:val="clear" w:color="FFFFFF" w:fill="auto"/>
            <w:vAlign w:val="bottom"/>
          </w:tcPr>
          <w:p w14:paraId="3BC8A56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1B7E4AB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7062B3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22B404A4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F22DB7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274B81C3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16BDDB9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C9E5A8C" w14:textId="77777777" w:rsidR="00FB25A3" w:rsidRDefault="00FB25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25A3" w14:paraId="6B01D876" w14:textId="77777777" w:rsidTr="000704CA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14:paraId="6BA8E3A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93286D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26C963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ACC86B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358EB2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5430F3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5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8AC7498" w14:textId="77777777" w:rsidR="00FB25A3" w:rsidRDefault="009E29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B25A3" w14:paraId="2CB498A7" w14:textId="77777777" w:rsidTr="000704CA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14:paraId="40DA20A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B227A6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4BED14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76F876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CAA68D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085B615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5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4A72EA0" w14:textId="77777777" w:rsidR="00FB25A3" w:rsidRDefault="009E29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B25A3" w14:paraId="0491EB3D" w14:textId="77777777" w:rsidTr="000704CA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14:paraId="2751010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9A24D6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127F4D2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8C036A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0FE4C5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6C34FA3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3DD31C9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66FCE123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0E55E77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14:paraId="109D7B5A" w14:textId="77777777" w:rsidR="00FB25A3" w:rsidRDefault="009E29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B25A3" w14:paraId="0ACFCB38" w14:textId="77777777" w:rsidTr="000704CA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14:paraId="6CFA37D5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63CDAD1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7A3684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2E367C5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910C89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13ECCC8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7E70534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3638AA8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36F208A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14:paraId="7E43D1AD" w14:textId="77777777" w:rsidR="00FB25A3" w:rsidRDefault="009E29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B25A3" w14:paraId="57BE2813" w14:textId="77777777" w:rsidTr="000704CA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14:paraId="60B3D013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D42539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248E079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7C64B8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D4C56C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4AAF1E1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6D0E24C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2A67AB4" w14:textId="77777777" w:rsidR="00FB25A3" w:rsidRDefault="009E29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475-РК</w:t>
            </w:r>
          </w:p>
        </w:tc>
      </w:tr>
      <w:tr w:rsidR="00DD20C8" w14:paraId="1942E3FA" w14:textId="77777777" w:rsidTr="000704CA">
        <w:trPr>
          <w:trHeight w:val="345"/>
        </w:trPr>
        <w:tc>
          <w:tcPr>
            <w:tcW w:w="259" w:type="pct"/>
            <w:shd w:val="clear" w:color="FFFFFF" w:fill="auto"/>
            <w:vAlign w:val="bottom"/>
          </w:tcPr>
          <w:p w14:paraId="35145531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8150F0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AEEF57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C4B68E4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403AF1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C6020E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6EDA1B5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405712D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677AE49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70A1A723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0495E1D4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05053C1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34DEE911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669FF92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222748E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5824B50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1342026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6663AF24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</w:tr>
      <w:tr w:rsidR="00FB25A3" w14:paraId="05E48D0A" w14:textId="77777777" w:rsidTr="000704CA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14:paraId="3630B6E0" w14:textId="77777777" w:rsidR="00FB25A3" w:rsidRPr="006E60EB" w:rsidRDefault="009E297A" w:rsidP="006E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0EB"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унитарного муниципального предприятия муниципального района «</w:t>
            </w:r>
            <w:proofErr w:type="spellStart"/>
            <w:r w:rsidRPr="006E60EB">
              <w:rPr>
                <w:rFonts w:ascii="Times New Roman" w:hAnsi="Times New Roman"/>
                <w:b/>
                <w:sz w:val="26"/>
                <w:szCs w:val="26"/>
              </w:rPr>
              <w:t>Малоярославецкий</w:t>
            </w:r>
            <w:proofErr w:type="spellEnd"/>
            <w:r w:rsidRPr="006E60EB">
              <w:rPr>
                <w:rFonts w:ascii="Times New Roman" w:hAnsi="Times New Roman"/>
                <w:b/>
                <w:sz w:val="26"/>
                <w:szCs w:val="26"/>
              </w:rPr>
              <w:t xml:space="preserve"> район» «</w:t>
            </w:r>
            <w:proofErr w:type="spellStart"/>
            <w:r w:rsidRPr="006E60EB">
              <w:rPr>
                <w:rFonts w:ascii="Times New Roman" w:hAnsi="Times New Roman"/>
                <w:b/>
                <w:sz w:val="26"/>
                <w:szCs w:val="26"/>
              </w:rPr>
              <w:t>Малоярославецстройзаказчик</w:t>
            </w:r>
            <w:proofErr w:type="spellEnd"/>
            <w:r w:rsidRPr="006E60EB">
              <w:rPr>
                <w:rFonts w:ascii="Times New Roman" w:hAnsi="Times New Roman"/>
                <w:b/>
                <w:sz w:val="26"/>
                <w:szCs w:val="26"/>
              </w:rPr>
              <w:t xml:space="preserve">» за исключением села </w:t>
            </w:r>
            <w:proofErr w:type="spellStart"/>
            <w:r w:rsidRPr="006E60EB">
              <w:rPr>
                <w:rFonts w:ascii="Times New Roman" w:hAnsi="Times New Roman"/>
                <w:b/>
                <w:sz w:val="26"/>
                <w:szCs w:val="26"/>
              </w:rPr>
              <w:t>Головтеево</w:t>
            </w:r>
            <w:proofErr w:type="spellEnd"/>
            <w:r w:rsidRPr="006E60EB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 «Село </w:t>
            </w:r>
            <w:proofErr w:type="spellStart"/>
            <w:r w:rsidRPr="006E60EB">
              <w:rPr>
                <w:rFonts w:ascii="Times New Roman" w:hAnsi="Times New Roman"/>
                <w:b/>
                <w:sz w:val="26"/>
                <w:szCs w:val="26"/>
              </w:rPr>
              <w:t>Головтеево</w:t>
            </w:r>
            <w:proofErr w:type="spellEnd"/>
            <w:r w:rsidRPr="006E60E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6E60EB" w:rsidRPr="006E60EB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693E24" w:rsidRPr="006E60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деревни Хрустали сельского поселения «Деревня </w:t>
            </w:r>
            <w:proofErr w:type="spellStart"/>
            <w:r w:rsidR="00693E24" w:rsidRPr="006E60EB">
              <w:rPr>
                <w:rFonts w:ascii="Times New Roman" w:hAnsi="Times New Roman" w:cs="Times New Roman"/>
                <w:b/>
                <w:sz w:val="26"/>
                <w:szCs w:val="26"/>
              </w:rPr>
              <w:t>Ерденево</w:t>
            </w:r>
            <w:proofErr w:type="spellEnd"/>
            <w:r w:rsidR="00693E24" w:rsidRPr="006E60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="006E60EB" w:rsidRPr="006E60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сельского поселения «Деревня Воробьево» </w:t>
            </w:r>
            <w:r w:rsidRPr="006E60EB">
              <w:rPr>
                <w:rFonts w:ascii="Times New Roman" w:hAnsi="Times New Roman"/>
                <w:b/>
                <w:sz w:val="26"/>
                <w:szCs w:val="26"/>
              </w:rPr>
              <w:t>на  2019-2023 годы</w:t>
            </w:r>
          </w:p>
        </w:tc>
      </w:tr>
      <w:tr w:rsidR="00FB25A3" w14:paraId="1156667F" w14:textId="77777777" w:rsidTr="000704CA">
        <w:trPr>
          <w:trHeight w:val="210"/>
        </w:trPr>
        <w:tc>
          <w:tcPr>
            <w:tcW w:w="4306" w:type="pct"/>
            <w:gridSpan w:val="14"/>
            <w:shd w:val="clear" w:color="FFFFFF" w:fill="auto"/>
            <w:vAlign w:val="bottom"/>
          </w:tcPr>
          <w:p w14:paraId="2C036E0F" w14:textId="77777777" w:rsidR="00FB25A3" w:rsidRDefault="00FB25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1AA1FC7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535FDC04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1F885D6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4D74B52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</w:tr>
      <w:tr w:rsidR="00FB25A3" w14:paraId="283689A6" w14:textId="77777777" w:rsidTr="000704CA">
        <w:trPr>
          <w:trHeight w:val="60"/>
        </w:trPr>
        <w:tc>
          <w:tcPr>
            <w:tcW w:w="777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6DAFF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778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C3FB4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438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4B8C6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4E8182B5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5980407B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1C444B1F" w14:textId="77777777" w:rsidTr="000704CA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B6C69" w14:textId="77777777" w:rsidR="00FB25A3" w:rsidRDefault="00FB25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AE072" w14:textId="77777777" w:rsidR="00FB25A3" w:rsidRDefault="00FB25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14942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44CA2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CACA8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87FA6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5DC3F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F27AA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1893C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2AB2E4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DA47A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BB961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0743AF02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4A9DA15D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2EA401C6" w14:textId="77777777" w:rsidTr="000704CA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2B20B" w14:textId="77777777" w:rsidR="00FB25A3" w:rsidRDefault="00FB25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4F1F1" w14:textId="77777777" w:rsidR="00FB25A3" w:rsidRDefault="00FB25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268E5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EE877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8FDD0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DF393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60E2B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A5133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9F99A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96E3F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756E9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DCAF6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4AA0208D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C0D8B40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708CF662" w14:textId="77777777" w:rsidTr="000704CA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4D594" w14:textId="77777777" w:rsidR="00FB25A3" w:rsidRDefault="00FB25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28800" w14:textId="77777777" w:rsidR="00FB25A3" w:rsidRDefault="00FB25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83DCB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76DC2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AA396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291ED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5022C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119FF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3EEE1A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14A90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65E8A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F5A103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3A2EB181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2C5C6B4B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0F3F21CA" w14:textId="77777777" w:rsidTr="000704CA">
        <w:trPr>
          <w:trHeight w:val="60"/>
        </w:trPr>
        <w:tc>
          <w:tcPr>
            <w:tcW w:w="4994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4FB25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07B3A9DD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12883AA9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3C40F057" w14:textId="77777777" w:rsidTr="000704CA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400054C" w14:textId="77777777" w:rsidR="00FB25A3" w:rsidRDefault="009E297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7EFF5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D3815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29,87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D72AA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30,47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4D951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30,47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B1F87A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31,08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64A7F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31,08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4AC60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32,01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5A83C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32,20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3B29A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33,17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7AF9D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33,17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8E2A4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34,10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51BB87CB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225544E6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3102FD00" w14:textId="77777777" w:rsidTr="000704CA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25109B5" w14:textId="77777777" w:rsidR="00FB25A3" w:rsidRDefault="009E297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E1EE7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43598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19,91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8F278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20,32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AAECD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20,32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0B3B6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20,86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AFA4C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20,86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123C2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21,28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57D68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21,32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8AD8A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21,88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F647CD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21,88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D2D95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22,47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2D3A8A1E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9D16456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14733CF4" w14:textId="77777777" w:rsidTr="000704CA">
        <w:trPr>
          <w:trHeight w:val="60"/>
        </w:trPr>
        <w:tc>
          <w:tcPr>
            <w:tcW w:w="4994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0C6F5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 для населения&lt;*&gt;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4ACD9CAA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4D0002AB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7C45008E" w14:textId="77777777" w:rsidTr="000704CA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3F62686" w14:textId="77777777" w:rsidR="00FB25A3" w:rsidRDefault="009E297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099E7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D07BD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35,84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EA8D0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36,56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F1486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36,56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30DCD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37,30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5695C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37,30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7B9E0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38,41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29CD7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38,64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7D579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39,80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555F9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39,80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03B8D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40,92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3C596112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4BEDC901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32905BD7" w14:textId="77777777" w:rsidTr="000704CA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E333594" w14:textId="77777777" w:rsidR="00FB25A3" w:rsidRDefault="009E297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B617C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F7891F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23,89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43124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24,38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E2BD6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24,38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490F3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25,03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99CCF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25,03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18591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25,54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DF9BF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25,58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62E7B4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26,26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5FE3FF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26,26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A6DED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26,96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1D17F118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A88F0F3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166E74CA" w14:textId="77777777" w:rsidTr="000704CA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14:paraId="062A99A4" w14:textId="77777777" w:rsidR="00FB25A3" w:rsidRDefault="009E297A">
            <w:pPr>
              <w:rPr>
                <w:rFonts w:ascii="Times New Roman" w:hAnsi="Times New Roman"/>
                <w:szCs w:val="16"/>
              </w:rPr>
            </w:pPr>
            <w:r>
              <w:br w:type="page"/>
            </w:r>
          </w:p>
        </w:tc>
        <w:tc>
          <w:tcPr>
            <w:tcW w:w="259" w:type="pct"/>
            <w:shd w:val="clear" w:color="FFFFFF" w:fill="auto"/>
            <w:vAlign w:val="bottom"/>
          </w:tcPr>
          <w:p w14:paraId="2B54CF1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F998D21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0C81AC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7B844C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3340D5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5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CC95B19" w14:textId="77777777" w:rsidR="000704CA" w:rsidRDefault="000704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EF19F05" w14:textId="279FE964" w:rsidR="00FB25A3" w:rsidRDefault="009E29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3</w:t>
            </w:r>
          </w:p>
        </w:tc>
      </w:tr>
      <w:tr w:rsidR="00FB25A3" w14:paraId="5EAE345F" w14:textId="77777777" w:rsidTr="000704CA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14:paraId="26831811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E3EFDE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219E289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B889EE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3458AB1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2DE682A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5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F2F8FD7" w14:textId="77777777" w:rsidR="00FB25A3" w:rsidRDefault="009E29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B25A3" w14:paraId="34D0B229" w14:textId="77777777" w:rsidTr="000704CA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14:paraId="5C1C17B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CC6EDA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698B4A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1B583ED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236FB0D3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EDF45A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267FD795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117E46A6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346907C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14:paraId="3C5C1CFC" w14:textId="77777777" w:rsidR="00FB25A3" w:rsidRDefault="009E29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B25A3" w14:paraId="227946E1" w14:textId="77777777" w:rsidTr="000704CA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14:paraId="454F94B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1909888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1DC663A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EEAC12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F0014A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7125730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44BAD971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4F348E4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2E44206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14:paraId="069BCFA3" w14:textId="77777777" w:rsidR="00FB25A3" w:rsidRDefault="009E29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B25A3" w14:paraId="5F9994AD" w14:textId="77777777" w:rsidTr="000704CA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14:paraId="21A0F51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6E7348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ED7936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0F3DFD1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5823BAD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6DC4AA1E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2CBF2814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C713F63" w14:textId="77777777" w:rsidR="00FB25A3" w:rsidRDefault="009E29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475-РК</w:t>
            </w:r>
          </w:p>
        </w:tc>
      </w:tr>
      <w:tr w:rsidR="00DD20C8" w14:paraId="5879ED3C" w14:textId="77777777" w:rsidTr="000704CA">
        <w:trPr>
          <w:trHeight w:val="345"/>
        </w:trPr>
        <w:tc>
          <w:tcPr>
            <w:tcW w:w="259" w:type="pct"/>
            <w:shd w:val="clear" w:color="FFFFFF" w:fill="auto"/>
            <w:vAlign w:val="bottom"/>
          </w:tcPr>
          <w:p w14:paraId="21E99747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195D3DE3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291BDEB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2D3B131B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4E58AE60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14:paraId="3B26823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4F5EAD62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7E2E58E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53164B25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194DBC8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564785ED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10E9B5F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70F732B3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5660F908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613E996C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3990A531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7D1E244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0862FC6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</w:tr>
      <w:tr w:rsidR="00FB25A3" w14:paraId="7E3114B4" w14:textId="77777777" w:rsidTr="000704CA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14:paraId="588EED43" w14:textId="77777777" w:rsidR="00FB25A3" w:rsidRDefault="009E29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на территории села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Головтеево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 «Село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Головтеево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 2019-2023 годы</w:t>
            </w:r>
          </w:p>
        </w:tc>
      </w:tr>
      <w:tr w:rsidR="00FB25A3" w14:paraId="74ADB21B" w14:textId="77777777" w:rsidTr="000704CA">
        <w:trPr>
          <w:trHeight w:val="210"/>
        </w:trPr>
        <w:tc>
          <w:tcPr>
            <w:tcW w:w="4306" w:type="pct"/>
            <w:gridSpan w:val="14"/>
            <w:shd w:val="clear" w:color="FFFFFF" w:fill="auto"/>
            <w:vAlign w:val="bottom"/>
          </w:tcPr>
          <w:p w14:paraId="3BF436C6" w14:textId="77777777" w:rsidR="00FB25A3" w:rsidRDefault="00FB25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22E62DA9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14:paraId="73727D2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0A38AD1F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B56314A" w14:textId="77777777" w:rsidR="00FB25A3" w:rsidRDefault="00FB25A3">
            <w:pPr>
              <w:rPr>
                <w:rFonts w:ascii="Times New Roman" w:hAnsi="Times New Roman"/>
                <w:szCs w:val="16"/>
              </w:rPr>
            </w:pPr>
          </w:p>
        </w:tc>
      </w:tr>
      <w:tr w:rsidR="00FB25A3" w14:paraId="391E5EBE" w14:textId="77777777" w:rsidTr="000704CA">
        <w:trPr>
          <w:trHeight w:val="60"/>
        </w:trPr>
        <w:tc>
          <w:tcPr>
            <w:tcW w:w="777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6A7ED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778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4FB27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438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3C8A7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2005A56E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13A842FB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3A5D65AB" w14:textId="77777777" w:rsidTr="000704CA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56468" w14:textId="77777777" w:rsidR="00FB25A3" w:rsidRDefault="00FB25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9CB42" w14:textId="77777777" w:rsidR="00FB25A3" w:rsidRDefault="00FB25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7AF3F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AB88F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73A63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7CC25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F7BBC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AC266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09A7F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3D301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D2912D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82D96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40999CD9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60230400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227914E0" w14:textId="77777777" w:rsidTr="000704CA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219A7" w14:textId="77777777" w:rsidR="00FB25A3" w:rsidRDefault="00FB25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EEEEA" w14:textId="77777777" w:rsidR="00FB25A3" w:rsidRDefault="00FB25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05948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DE391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10054B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8035C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5B698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A9459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9FDD6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BDCF8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991B51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9CAC5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11A4A0F7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3BFDC73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02EFD98D" w14:textId="77777777" w:rsidTr="000704CA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29AD6" w14:textId="77777777" w:rsidR="00FB25A3" w:rsidRDefault="00FB25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AC5D4" w14:textId="77777777" w:rsidR="00FB25A3" w:rsidRDefault="00FB25A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437CD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D6885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FA73D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F7873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C8A79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934B9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88548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CE0076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47885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0755C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55632BC1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58926314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62548A88" w14:textId="77777777" w:rsidTr="000704CA">
        <w:trPr>
          <w:trHeight w:val="60"/>
        </w:trPr>
        <w:tc>
          <w:tcPr>
            <w:tcW w:w="4994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99D2F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428FFF4D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2941F4AE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4D890C0B" w14:textId="77777777" w:rsidTr="000704CA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0535CA5" w14:textId="77777777" w:rsidR="00FB25A3" w:rsidRDefault="009E297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60C97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DF736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20,18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1C449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20,58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3ED0D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20,58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9DEF8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21,03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BA25E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21,03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0B48E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21,45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8BA591" w14:textId="151144EC" w:rsidR="00FB25A3" w:rsidRDefault="00134FC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21,45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BA0CB" w14:textId="3156F8CD" w:rsidR="00FB25A3" w:rsidRDefault="002D70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22,47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43B8C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23,05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DD65B8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23,94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7694010F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26F985A7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00512820" w14:textId="77777777" w:rsidTr="000704CA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D9FDA90" w14:textId="77777777" w:rsidR="00FB25A3" w:rsidRDefault="009E297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0949E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21DC1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2,30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C6355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2,34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B9536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2,34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81096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2,43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10768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2,43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61478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2,50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C2AD1" w14:textId="19655664" w:rsidR="00FB25A3" w:rsidRDefault="00C8374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2,50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36AFD" w14:textId="4924071A" w:rsidR="00FB25A3" w:rsidRDefault="0019440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2,57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C6EAA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2,54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E21E2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2,62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5E76C8CC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0E0210F4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504653E1" w14:textId="77777777" w:rsidTr="000704CA">
        <w:trPr>
          <w:trHeight w:val="60"/>
        </w:trPr>
        <w:tc>
          <w:tcPr>
            <w:tcW w:w="4994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D120A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 для населения&lt;*&gt;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0D29EF3E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1CCBC4B7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37D5A470" w14:textId="77777777" w:rsidTr="000704CA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50CCFCE" w14:textId="77777777" w:rsidR="00FB25A3" w:rsidRDefault="009E297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8CEF59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6F730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059559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24,70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F57EA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24,70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1C8B05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25,24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DFE95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25,24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EC63B6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25,74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9FED5" w14:textId="1B2E7521" w:rsidR="00FB25A3" w:rsidRDefault="003E7E5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25,74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71F051" w14:textId="6819DD5A" w:rsidR="00FB25A3" w:rsidRDefault="002D70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26,96</w:t>
            </w:r>
            <w:bookmarkStart w:id="0" w:name="_GoBack"/>
            <w:bookmarkEnd w:id="0"/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D4372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27,66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13519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28,73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104EBAE7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764F9F3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7E8EEB3F" w14:textId="77777777" w:rsidTr="000704CA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A122944" w14:textId="77777777" w:rsidR="00FB25A3" w:rsidRDefault="009E297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5E19B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CD139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2,76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3505A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2,81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E3B99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2,81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1518C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2,92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23017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2,92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EBC018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3,00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5151D" w14:textId="1278C7D3" w:rsidR="00FB25A3" w:rsidRDefault="005E1D1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3,00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7BC72" w14:textId="063148A4" w:rsidR="00FB25A3" w:rsidRDefault="0019440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3,08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5431F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3,05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CD0B4" w14:textId="77777777" w:rsidR="00FB25A3" w:rsidRDefault="009E297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3,14</w:t>
            </w:r>
          </w:p>
        </w:tc>
        <w:tc>
          <w:tcPr>
            <w:tcW w:w="4" w:type="pct"/>
            <w:shd w:val="clear" w:color="FFFFFF" w:fill="auto"/>
            <w:vAlign w:val="bottom"/>
          </w:tcPr>
          <w:p w14:paraId="5E8F7E6D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41F2114F" w14:textId="77777777" w:rsidR="00FB25A3" w:rsidRDefault="00FB25A3">
            <w:pPr>
              <w:rPr>
                <w:rFonts w:ascii="Times New Roman" w:hAnsi="Times New Roman"/>
                <w:sz w:val="22"/>
              </w:rPr>
            </w:pPr>
          </w:p>
        </w:tc>
      </w:tr>
      <w:tr w:rsidR="00FB25A3" w14:paraId="7DDB124A" w14:textId="77777777" w:rsidTr="000704CA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14:paraId="4BE3D123" w14:textId="77777777" w:rsidR="00FB25A3" w:rsidRDefault="009E297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</w:t>
            </w:r>
            <w:proofErr w:type="gramStart"/>
            <w:r w:rsidR="00CD4F8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58599445" w14:textId="77777777" w:rsidR="00C2013E" w:rsidRDefault="00C2013E"/>
    <w:sectPr w:rsidR="00C2013E" w:rsidSect="000704CA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5A3"/>
    <w:rsid w:val="000704CA"/>
    <w:rsid w:val="00134FC0"/>
    <w:rsid w:val="00194406"/>
    <w:rsid w:val="002D7027"/>
    <w:rsid w:val="003E7E5F"/>
    <w:rsid w:val="005E1D16"/>
    <w:rsid w:val="006053E5"/>
    <w:rsid w:val="00612B8E"/>
    <w:rsid w:val="00693E24"/>
    <w:rsid w:val="006E60EB"/>
    <w:rsid w:val="009E297A"/>
    <w:rsid w:val="00C2013E"/>
    <w:rsid w:val="00C83742"/>
    <w:rsid w:val="00C83FB3"/>
    <w:rsid w:val="00CD4F8E"/>
    <w:rsid w:val="00DD20C8"/>
    <w:rsid w:val="00F636DA"/>
    <w:rsid w:val="00FB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EEF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3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7E015240EEDE2B728C1DBF7D39BE4E9A38FED654918D2D7477E0373A2FA4B98DD5C981096DB0206D00BFC9F2FA71403A921BEBE28E1A27A83FEBC8uFp8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3DC6-A181-4A8E-8581-D45BAA58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18</cp:revision>
  <dcterms:created xsi:type="dcterms:W3CDTF">2021-12-12T12:36:00Z</dcterms:created>
  <dcterms:modified xsi:type="dcterms:W3CDTF">2021-12-14T12:25:00Z</dcterms:modified>
</cp:coreProperties>
</file>