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44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513"/>
        <w:gridCol w:w="406"/>
        <w:gridCol w:w="440"/>
        <w:gridCol w:w="474"/>
        <w:gridCol w:w="357"/>
        <w:gridCol w:w="563"/>
        <w:gridCol w:w="477"/>
        <w:gridCol w:w="434"/>
        <w:gridCol w:w="456"/>
        <w:gridCol w:w="453"/>
        <w:gridCol w:w="451"/>
        <w:gridCol w:w="430"/>
        <w:gridCol w:w="429"/>
        <w:gridCol w:w="428"/>
        <w:gridCol w:w="427"/>
        <w:gridCol w:w="427"/>
        <w:gridCol w:w="369"/>
        <w:gridCol w:w="369"/>
        <w:gridCol w:w="1174"/>
        <w:gridCol w:w="806"/>
      </w:tblGrid>
      <w:tr w:rsidR="007B18CF" w:rsidTr="007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102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1B160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21pt;margin-top:15pt;width:50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</w:tr>
      <w:tr w:rsidR="007B18CF" w:rsidTr="007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</w:tr>
      <w:tr w:rsidR="007B18CF" w:rsidTr="007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</w:tr>
      <w:tr w:rsidR="007B18CF" w:rsidTr="007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</w:tr>
      <w:tr w:rsidR="00A62A79" w:rsidTr="007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A62A79" w:rsidRDefault="001B16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</w:tr>
      <w:tr w:rsidR="00A62A79" w:rsidTr="007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A62A79" w:rsidRDefault="001B16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</w:tr>
      <w:tr w:rsidR="00A62A79" w:rsidTr="007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A62A79" w:rsidRDefault="001B16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</w:tr>
      <w:tr w:rsidR="00A62A79" w:rsidTr="007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2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5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2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</w:tr>
      <w:tr w:rsidR="00A62A79" w:rsidTr="007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A62A79" w:rsidRDefault="001B16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</w:tr>
      <w:tr w:rsidR="007B18CF" w:rsidTr="007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</w:trPr>
        <w:tc>
          <w:tcPr>
            <w:tcW w:w="562" w:type="dxa"/>
            <w:shd w:val="clear" w:color="FFFFFF" w:fill="auto"/>
            <w:tcMar>
              <w:right w:w="0" w:type="dxa"/>
            </w:tcMar>
            <w:vAlign w:val="center"/>
          </w:tcPr>
          <w:p w:rsidR="00A62A79" w:rsidRDefault="00A62A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" w:type="dxa"/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6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right w:w="0" w:type="dxa"/>
            </w:tcMar>
            <w:vAlign w:val="center"/>
          </w:tcPr>
          <w:p w:rsidR="00A62A79" w:rsidRDefault="00A62A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3" w:type="dxa"/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4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6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1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</w:tr>
      <w:tr w:rsidR="00A62A79" w:rsidTr="007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753" w:type="dxa"/>
            <w:gridSpan w:val="6"/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13 декабря 2021 г.</w:t>
            </w:r>
          </w:p>
        </w:tc>
        <w:tc>
          <w:tcPr>
            <w:tcW w:w="477" w:type="dxa"/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794" w:type="dxa"/>
            <w:gridSpan w:val="4"/>
            <w:shd w:val="clear" w:color="FFFFFF" w:fill="auto"/>
            <w:tcMar>
              <w:left w:w="0" w:type="dxa"/>
            </w:tcMar>
            <w:vAlign w:val="center"/>
          </w:tcPr>
          <w:p w:rsidR="00A62A79" w:rsidRDefault="001B160E" w:rsidP="007B18CF">
            <w:pPr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-РК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2A79" w:rsidTr="007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62A79" w:rsidRDefault="00A62A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</w:tr>
      <w:tr w:rsidR="00A62A79" w:rsidTr="007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</w:trPr>
        <w:tc>
          <w:tcPr>
            <w:tcW w:w="5586" w:type="dxa"/>
            <w:gridSpan w:val="12"/>
            <w:shd w:val="clear" w:color="FFFFFF" w:fill="auto"/>
            <w:vAlign w:val="bottom"/>
          </w:tcPr>
          <w:p w:rsidR="00A62A79" w:rsidRDefault="001B160E" w:rsidP="007B18C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 внесении изменений в приказ министерства конкурентной политики Калужской области от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16.12.2019 № 379-РК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«Об установлении тарифов на тепловую энергию (мощность) и 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на теплоноситель для  муниципального унитарного предприятия «Дирекция единого заказчика на услуги жилищно-коммунального хозяйства» на 2020-2022 годы» (в ред. приказа министерства конкурентной политики Калужской области от 14.12.2020 № 409-РК)</w:t>
            </w:r>
          </w:p>
        </w:tc>
        <w:tc>
          <w:tcPr>
            <w:tcW w:w="430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8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7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tcMar>
              <w:left w:w="0" w:type="dxa"/>
            </w:tcMar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</w:tr>
      <w:tr w:rsidR="00A62A79" w:rsidTr="007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62A79" w:rsidRDefault="00A62A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</w:tr>
      <w:tr w:rsidR="00A62A79" w:rsidTr="007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62A79" w:rsidRDefault="00A62A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</w:tr>
      <w:tr w:rsidR="00A62A79" w:rsidTr="007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</w:trPr>
        <w:tc>
          <w:tcPr>
            <w:tcW w:w="9639" w:type="dxa"/>
            <w:gridSpan w:val="20"/>
            <w:shd w:val="clear" w:color="FFFFFF" w:fill="auto"/>
          </w:tcPr>
          <w:p w:rsidR="00A62A79" w:rsidRDefault="001B16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</w:t>
            </w:r>
            <w:r>
              <w:rPr>
                <w:rFonts w:ascii="Times New Roman" w:hAnsi="Times New Roman"/>
                <w:sz w:val="26"/>
                <w:szCs w:val="26"/>
              </w:rPr>
              <w:t>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</w:t>
            </w:r>
            <w:r>
              <w:rPr>
                <w:rFonts w:ascii="Times New Roman" w:hAnsi="Times New Roman"/>
                <w:sz w:val="26"/>
                <w:szCs w:val="26"/>
              </w:rPr>
              <w:t>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от 25.11.2021 № 2033, с изм., внесенными постан</w:t>
            </w:r>
            <w:r>
              <w:rPr>
                <w:rFonts w:ascii="Times New Roman" w:hAnsi="Times New Roman"/>
                <w:sz w:val="26"/>
                <w:szCs w:val="26"/>
              </w:rPr>
              <w:t>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</w:t>
            </w:r>
            <w:r>
              <w:rPr>
                <w:rFonts w:ascii="Times New Roman" w:hAnsi="Times New Roman"/>
                <w:sz w:val="26"/>
                <w:szCs w:val="26"/>
              </w:rPr>
              <w:t>0-э, приказов ФАС России от 04.07.2016 № 888/16, от 30.06.2017 № 868/17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04.10.2017 № 1292/17, от 18.07.2018 № 1005/18, от 29.08.2019 № 1152/19, от 21.12.2020 № 1237/20), от 07.06.2013 № 163 «Об утверждении Регламента открытия дел об установлении регули</w:t>
            </w:r>
            <w:r>
              <w:rPr>
                <w:rFonts w:ascii="Times New Roman" w:hAnsi="Times New Roman"/>
                <w:sz w:val="26"/>
                <w:szCs w:val="26"/>
              </w:rPr>
              <w:t>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</w:t>
            </w:r>
            <w:r>
              <w:rPr>
                <w:rFonts w:ascii="Times New Roman" w:hAnsi="Times New Roman"/>
                <w:sz w:val="26"/>
                <w:szCs w:val="26"/>
              </w:rPr>
              <w:t>ед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постановлений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</w:t>
            </w:r>
            <w:r>
              <w:rPr>
                <w:rFonts w:ascii="Times New Roman" w:hAnsi="Times New Roman"/>
                <w:sz w:val="26"/>
                <w:szCs w:val="26"/>
              </w:rPr>
              <w:t>, от 01.03.2013 № 112, от 02.08.2013 № 403, от 26.02.2014 № 128, от 26.03.2014 № 196, от 01.02.2016 № 62, от 18.05.2016 № 294, от 16.11.2016 № 617, от 18.01.2017 № 26, от 29.03.2017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173, от 26.07.2017 № 425, от 31.10.2017 № 623, от 06.12.2017 № 714, от 1</w:t>
            </w:r>
            <w:r>
              <w:rPr>
                <w:rFonts w:ascii="Times New Roman" w:hAnsi="Times New Roman"/>
                <w:sz w:val="26"/>
                <w:szCs w:val="26"/>
              </w:rPr>
              <w:t>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665, от 30.06.2021 № 412, от 06.09.</w:t>
            </w:r>
            <w:r>
              <w:rPr>
                <w:rFonts w:ascii="Times New Roman" w:hAnsi="Times New Roman"/>
                <w:sz w:val="26"/>
                <w:szCs w:val="26"/>
              </w:rPr>
              <w:t>2021 № 591, от 16.09.2021 № 611), на основании протокола заседания комиссии по тарифам 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 ценам министерства конкурентной политики Калужской области от 13.12.2021 </w:t>
            </w:r>
            <w:r w:rsidRPr="007B18CF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A62A79" w:rsidTr="007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</w:trPr>
        <w:tc>
          <w:tcPr>
            <w:tcW w:w="9639" w:type="dxa"/>
            <w:gridSpan w:val="20"/>
            <w:shd w:val="clear" w:color="FFFFFF" w:fill="auto"/>
            <w:vAlign w:val="bottom"/>
          </w:tcPr>
          <w:p w:rsidR="00A62A79" w:rsidRDefault="001B160E" w:rsidP="007B18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изменения в приказ министерства конкурентной политики Калужской област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и от </w:t>
            </w:r>
            <w:r>
              <w:rPr>
                <w:rFonts w:ascii="Times New Roman" w:hAnsi="Times New Roman"/>
                <w:sz w:val="26"/>
                <w:szCs w:val="26"/>
              </w:rPr>
              <w:t>16.12.2019 № 379-РК</w:t>
            </w:r>
            <w:r w:rsidR="007B18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«Об установлении тарифов на тепловую энергию (мощность) и</w:t>
            </w:r>
            <w:r w:rsidR="007B18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на</w:t>
            </w:r>
            <w:r w:rsidR="007B18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теплоноситель для  муниципального унитарного предприятия «Дирекция единого заказчика на услуги жил</w:t>
            </w:r>
            <w:r>
              <w:rPr>
                <w:rFonts w:ascii="Times New Roman" w:hAnsi="Times New Roman"/>
                <w:sz w:val="26"/>
                <w:szCs w:val="26"/>
              </w:rPr>
              <w:t>ищно-коммунального хозяйства» на 2020-2022 годы» (в ред. приказа министерства конкурентной политики Калужской области от 14.12.2020 № 409-РК) (далее - приказ), изложив  приложения № 1</w:t>
            </w:r>
            <w:r w:rsidR="007B18CF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4 к приказу в новой редакции согласно приложению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к настояще</w:t>
            </w:r>
            <w:r>
              <w:rPr>
                <w:rFonts w:ascii="Times New Roman" w:hAnsi="Times New Roman"/>
                <w:sz w:val="26"/>
                <w:szCs w:val="26"/>
              </w:rPr>
              <w:t>му приказу.</w:t>
            </w:r>
          </w:p>
        </w:tc>
      </w:tr>
      <w:tr w:rsidR="00A62A79" w:rsidTr="007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</w:trPr>
        <w:tc>
          <w:tcPr>
            <w:tcW w:w="8096" w:type="dxa"/>
            <w:gridSpan w:val="18"/>
            <w:shd w:val="clear" w:color="FFFFFF" w:fill="auto"/>
          </w:tcPr>
          <w:p w:rsidR="00A62A79" w:rsidRDefault="001B16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 2022 года.</w:t>
            </w:r>
          </w:p>
        </w:tc>
        <w:tc>
          <w:tcPr>
            <w:tcW w:w="36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</w:tr>
      <w:tr w:rsidR="00A62A79" w:rsidTr="007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62A79" w:rsidRDefault="00A62A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</w:tr>
      <w:tr w:rsidR="00A62A79" w:rsidTr="007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62A79" w:rsidRDefault="00A62A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</w:tr>
      <w:tr w:rsidR="00A62A79" w:rsidTr="007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562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8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62A79" w:rsidRDefault="00A62A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7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</w:tr>
      <w:tr w:rsidR="00A62A79" w:rsidTr="007B18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06" w:type="dxa"/>
          <w:trHeight w:val="60"/>
        </w:trPr>
        <w:tc>
          <w:tcPr>
            <w:tcW w:w="4226" w:type="dxa"/>
            <w:gridSpan w:val="9"/>
            <w:shd w:val="clear" w:color="FFFFFF" w:fill="auto"/>
            <w:vAlign w:val="bottom"/>
          </w:tcPr>
          <w:p w:rsidR="00A62A79" w:rsidRDefault="001B160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413" w:type="dxa"/>
            <w:gridSpan w:val="11"/>
            <w:shd w:val="clear" w:color="FFFFFF" w:fill="auto"/>
            <w:vAlign w:val="bottom"/>
          </w:tcPr>
          <w:p w:rsidR="00A62A79" w:rsidRDefault="001B160E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A62A79" w:rsidRDefault="001B160E">
      <w:r>
        <w:br w:type="page"/>
      </w:r>
    </w:p>
    <w:tbl>
      <w:tblPr>
        <w:tblStyle w:val="TableStyle0"/>
        <w:tblW w:w="973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50"/>
        <w:gridCol w:w="410"/>
        <w:gridCol w:w="701"/>
        <w:gridCol w:w="629"/>
        <w:gridCol w:w="338"/>
        <w:gridCol w:w="573"/>
        <w:gridCol w:w="425"/>
        <w:gridCol w:w="346"/>
        <w:gridCol w:w="113"/>
        <w:gridCol w:w="423"/>
        <w:gridCol w:w="346"/>
        <w:gridCol w:w="29"/>
        <w:gridCol w:w="410"/>
        <w:gridCol w:w="159"/>
        <w:gridCol w:w="246"/>
        <w:gridCol w:w="401"/>
        <w:gridCol w:w="141"/>
        <w:gridCol w:w="256"/>
        <w:gridCol w:w="394"/>
        <w:gridCol w:w="141"/>
        <w:gridCol w:w="250"/>
        <w:gridCol w:w="338"/>
        <w:gridCol w:w="93"/>
        <w:gridCol w:w="638"/>
        <w:gridCol w:w="725"/>
        <w:gridCol w:w="93"/>
      </w:tblGrid>
      <w:tr w:rsidR="00A62A79" w:rsidTr="0074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47" w:type="dxa"/>
            <w:gridSpan w:val="20"/>
            <w:shd w:val="clear" w:color="FFFFFF" w:fill="auto"/>
            <w:vAlign w:val="bottom"/>
          </w:tcPr>
          <w:p w:rsidR="00A62A79" w:rsidRDefault="001B16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A62A79" w:rsidTr="0074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</w:trPr>
        <w:tc>
          <w:tcPr>
            <w:tcW w:w="56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2" w:type="dxa"/>
            <w:gridSpan w:val="13"/>
            <w:shd w:val="clear" w:color="FFFFFF" w:fill="auto"/>
            <w:vAlign w:val="bottom"/>
          </w:tcPr>
          <w:p w:rsidR="00A62A79" w:rsidRDefault="001B16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62A79" w:rsidTr="0074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</w:trPr>
        <w:tc>
          <w:tcPr>
            <w:tcW w:w="56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2" w:type="dxa"/>
            <w:gridSpan w:val="13"/>
            <w:shd w:val="clear" w:color="FFFFFF" w:fill="auto"/>
            <w:vAlign w:val="bottom"/>
          </w:tcPr>
          <w:p w:rsidR="00A62A79" w:rsidRDefault="001B16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62A79" w:rsidTr="0074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</w:trPr>
        <w:tc>
          <w:tcPr>
            <w:tcW w:w="56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2" w:type="dxa"/>
            <w:gridSpan w:val="13"/>
            <w:shd w:val="clear" w:color="FFFFFF" w:fill="auto"/>
            <w:vAlign w:val="bottom"/>
          </w:tcPr>
          <w:p w:rsidR="00A62A79" w:rsidRDefault="001B16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62A79" w:rsidTr="0074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</w:trPr>
        <w:tc>
          <w:tcPr>
            <w:tcW w:w="56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0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A62A79" w:rsidRDefault="001B16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13.12.2021 №        -РК</w:t>
            </w:r>
          </w:p>
        </w:tc>
      </w:tr>
      <w:tr w:rsidR="00A62A79" w:rsidTr="0074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18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A62A79" w:rsidRDefault="00A62A79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</w:tr>
      <w:tr w:rsidR="00A62A79" w:rsidTr="0074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9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A62A79" w:rsidRDefault="001B16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A62A79" w:rsidTr="0074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49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:rsidR="00A62A79" w:rsidRDefault="001B16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62A79" w:rsidTr="0074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2" w:type="dxa"/>
            <w:gridSpan w:val="13"/>
            <w:shd w:val="clear" w:color="FFFFFF" w:fill="auto"/>
            <w:vAlign w:val="bottom"/>
          </w:tcPr>
          <w:p w:rsidR="00A62A79" w:rsidRDefault="001B16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62A79" w:rsidTr="0074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92" w:type="dxa"/>
            <w:gridSpan w:val="13"/>
            <w:shd w:val="clear" w:color="FFFFFF" w:fill="auto"/>
            <w:vAlign w:val="bottom"/>
          </w:tcPr>
          <w:p w:rsidR="00A62A79" w:rsidRDefault="001B16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62A79" w:rsidTr="0074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0" w:type="dxa"/>
            <w:gridSpan w:val="16"/>
            <w:shd w:val="clear" w:color="FFFFFF" w:fill="auto"/>
            <w:tcMar>
              <w:right w:w="0" w:type="dxa"/>
            </w:tcMar>
            <w:vAlign w:val="bottom"/>
          </w:tcPr>
          <w:p w:rsidR="00A62A79" w:rsidRDefault="001B160E" w:rsidP="005C201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16.12.2019 № 379-РК</w:t>
            </w:r>
          </w:p>
        </w:tc>
      </w:tr>
      <w:tr w:rsidR="00745DF1" w:rsidTr="0074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5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7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</w:tr>
      <w:tr w:rsidR="00A62A79" w:rsidTr="0074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A62A79" w:rsidRDefault="001B16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тепловую энергию (мощность), поставляемую потребителям</w:t>
            </w:r>
          </w:p>
        </w:tc>
      </w:tr>
      <w:tr w:rsidR="00A62A79" w:rsidTr="0074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210"/>
        </w:trPr>
        <w:tc>
          <w:tcPr>
            <w:tcW w:w="6663" w:type="dxa"/>
            <w:gridSpan w:val="17"/>
            <w:shd w:val="clear" w:color="FFFFFF" w:fill="auto"/>
            <w:vAlign w:val="bottom"/>
          </w:tcPr>
          <w:p w:rsidR="00A62A79" w:rsidRDefault="00A62A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1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1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</w:tr>
      <w:tr w:rsidR="00A62A79" w:rsidTr="0074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82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8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858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A62A79" w:rsidTr="0074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>
              <w:rPr>
                <w:rFonts w:ascii="Times New Roman" w:hAnsi="Times New Roman"/>
                <w:sz w:val="20"/>
                <w:szCs w:val="20"/>
              </w:rPr>
              <w:t>кг/см²</w:t>
            </w:r>
          </w:p>
        </w:tc>
        <w:tc>
          <w:tcPr>
            <w:tcW w:w="1456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A79" w:rsidTr="0074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32" w:type="dxa"/>
            <w:gridSpan w:val="2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системам теплоснабжения, расположенным на территории МО ГП «Поселок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Пятовский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A62A79" w:rsidTr="0074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«Дирекция единого заказчика на услуги жилищно-коммунального хозяйства»</w:t>
            </w:r>
          </w:p>
        </w:tc>
        <w:tc>
          <w:tcPr>
            <w:tcW w:w="8208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Для потребителей, в случае отсутствия дифференциации </w:t>
            </w:r>
            <w:r>
              <w:rPr>
                <w:rFonts w:ascii="Times New Roman" w:hAnsi="Times New Roman"/>
                <w:sz w:val="20"/>
                <w:szCs w:val="20"/>
              </w:rPr>
              <w:t>тарифов по схеме подключения</w:t>
            </w:r>
          </w:p>
        </w:tc>
      </w:tr>
      <w:tr w:rsidR="00A62A79" w:rsidTr="0074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1551,61</w:t>
            </w:r>
          </w:p>
        </w:tc>
        <w:tc>
          <w:tcPr>
            <w:tcW w:w="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74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1607,40</w:t>
            </w:r>
          </w:p>
        </w:tc>
        <w:tc>
          <w:tcPr>
            <w:tcW w:w="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74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1607,40</w:t>
            </w:r>
          </w:p>
        </w:tc>
        <w:tc>
          <w:tcPr>
            <w:tcW w:w="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74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1655,50</w:t>
            </w:r>
          </w:p>
        </w:tc>
        <w:tc>
          <w:tcPr>
            <w:tcW w:w="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74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1655,50</w:t>
            </w:r>
          </w:p>
        </w:tc>
        <w:tc>
          <w:tcPr>
            <w:tcW w:w="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74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1738,08</w:t>
            </w:r>
          </w:p>
        </w:tc>
        <w:tc>
          <w:tcPr>
            <w:tcW w:w="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74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8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A62A79" w:rsidTr="0074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1861,93</w:t>
            </w:r>
          </w:p>
        </w:tc>
        <w:tc>
          <w:tcPr>
            <w:tcW w:w="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74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1928,88</w:t>
            </w:r>
          </w:p>
        </w:tc>
        <w:tc>
          <w:tcPr>
            <w:tcW w:w="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74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1928,88</w:t>
            </w:r>
          </w:p>
        </w:tc>
        <w:tc>
          <w:tcPr>
            <w:tcW w:w="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74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1986,60</w:t>
            </w:r>
          </w:p>
        </w:tc>
        <w:tc>
          <w:tcPr>
            <w:tcW w:w="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74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1986,60</w:t>
            </w:r>
          </w:p>
        </w:tc>
        <w:tc>
          <w:tcPr>
            <w:tcW w:w="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74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2085,70</w:t>
            </w:r>
          </w:p>
        </w:tc>
        <w:tc>
          <w:tcPr>
            <w:tcW w:w="59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745D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3" w:type="dxa"/>
          <w:trHeight w:val="60"/>
        </w:trPr>
        <w:tc>
          <w:tcPr>
            <w:tcW w:w="9639" w:type="dxa"/>
            <w:gridSpan w:val="26"/>
            <w:shd w:val="clear" w:color="FFFFFF" w:fill="auto"/>
            <w:vAlign w:val="bottom"/>
          </w:tcPr>
          <w:p w:rsidR="00A62A79" w:rsidRDefault="001B16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A62A79" w:rsidRDefault="001B160E">
      <w:r>
        <w:br w:type="page"/>
      </w:r>
    </w:p>
    <w:tbl>
      <w:tblPr>
        <w:tblStyle w:val="TableStyle0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50"/>
        <w:gridCol w:w="409"/>
        <w:gridCol w:w="701"/>
        <w:gridCol w:w="629"/>
        <w:gridCol w:w="377"/>
        <w:gridCol w:w="551"/>
        <w:gridCol w:w="405"/>
        <w:gridCol w:w="349"/>
        <w:gridCol w:w="106"/>
        <w:gridCol w:w="425"/>
        <w:gridCol w:w="349"/>
        <w:gridCol w:w="38"/>
        <w:gridCol w:w="409"/>
        <w:gridCol w:w="156"/>
        <w:gridCol w:w="248"/>
        <w:gridCol w:w="400"/>
        <w:gridCol w:w="156"/>
        <w:gridCol w:w="240"/>
        <w:gridCol w:w="393"/>
        <w:gridCol w:w="156"/>
        <w:gridCol w:w="234"/>
        <w:gridCol w:w="337"/>
        <w:gridCol w:w="732"/>
        <w:gridCol w:w="724"/>
      </w:tblGrid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2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A62A79" w:rsidRDefault="001B16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2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A62A79" w:rsidRDefault="001B16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5" w:type="dxa"/>
            <w:gridSpan w:val="12"/>
            <w:shd w:val="clear" w:color="FFFFFF" w:fill="auto"/>
            <w:vAlign w:val="bottom"/>
          </w:tcPr>
          <w:p w:rsidR="00A62A79" w:rsidRDefault="001B16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5" w:type="dxa"/>
            <w:gridSpan w:val="12"/>
            <w:shd w:val="clear" w:color="FFFFFF" w:fill="auto"/>
            <w:vAlign w:val="bottom"/>
          </w:tcPr>
          <w:p w:rsidR="00A62A79" w:rsidRDefault="001B16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7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A62A79" w:rsidRDefault="001B16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19.12.2018 № 530-РК, 16.12.2019 № 379-РК</w:t>
            </w:r>
          </w:p>
        </w:tc>
      </w:tr>
      <w:tr w:rsidR="0091353D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A62A79" w:rsidRDefault="001B16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на коллекторах источника тепловой энергии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667" w:type="dxa"/>
            <w:gridSpan w:val="17"/>
            <w:shd w:val="clear" w:color="FFFFFF" w:fill="auto"/>
            <w:vAlign w:val="bottom"/>
          </w:tcPr>
          <w:p w:rsidR="00A62A79" w:rsidRDefault="00A62A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82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76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Муниципальное унитарное предприятие «Дирекция единого заказчика на услуги жилищно-коммунального </w:t>
            </w:r>
            <w:r>
              <w:rPr>
                <w:rFonts w:ascii="Times New Roman" w:hAnsi="Times New Roman"/>
                <w:sz w:val="20"/>
                <w:szCs w:val="20"/>
              </w:rPr>
              <w:t>хозяйства»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1574,36</w:t>
            </w:r>
          </w:p>
        </w:tc>
        <w:tc>
          <w:tcPr>
            <w:tcW w:w="6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1543,71</w:t>
            </w:r>
          </w:p>
        </w:tc>
        <w:tc>
          <w:tcPr>
            <w:tcW w:w="6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1543,71</w:t>
            </w:r>
          </w:p>
        </w:tc>
        <w:tc>
          <w:tcPr>
            <w:tcW w:w="6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1611,08</w:t>
            </w:r>
          </w:p>
        </w:tc>
        <w:tc>
          <w:tcPr>
            <w:tcW w:w="6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1611,08</w:t>
            </w:r>
          </w:p>
        </w:tc>
        <w:tc>
          <w:tcPr>
            <w:tcW w:w="6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1707,26</w:t>
            </w:r>
          </w:p>
        </w:tc>
        <w:tc>
          <w:tcPr>
            <w:tcW w:w="6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5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1889,23</w:t>
            </w:r>
          </w:p>
        </w:tc>
        <w:tc>
          <w:tcPr>
            <w:tcW w:w="6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1852,45</w:t>
            </w:r>
          </w:p>
        </w:tc>
        <w:tc>
          <w:tcPr>
            <w:tcW w:w="6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1852,45</w:t>
            </w:r>
          </w:p>
        </w:tc>
        <w:tc>
          <w:tcPr>
            <w:tcW w:w="6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1933,30</w:t>
            </w:r>
          </w:p>
        </w:tc>
        <w:tc>
          <w:tcPr>
            <w:tcW w:w="6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1933,30</w:t>
            </w:r>
          </w:p>
        </w:tc>
        <w:tc>
          <w:tcPr>
            <w:tcW w:w="6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2048,71</w:t>
            </w:r>
          </w:p>
        </w:tc>
        <w:tc>
          <w:tcPr>
            <w:tcW w:w="6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1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A62A79" w:rsidRDefault="001B16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A62A79" w:rsidRDefault="001B160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</w:tcPr>
          <w:p w:rsidR="00A62A79" w:rsidRDefault="001B16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Величина расходов на топливо, отнесенных на 1 Гкал тепловой энергии, отпускаемой в </w:t>
            </w:r>
            <w:r>
              <w:rPr>
                <w:rFonts w:ascii="Times New Roman" w:hAnsi="Times New Roman"/>
                <w:sz w:val="26"/>
                <w:szCs w:val="26"/>
              </w:rPr>
              <w:t>виде воды, для муниципального унитарного предприятия «Дирекция единого заказчика на услуги жилищно-коммунального хозяйства» составляет: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A62A79" w:rsidRDefault="001B160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2020г. - 922,71 руб./Гкал;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A62A79" w:rsidRDefault="001B160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2020г. - 937,63 руб./Г</w:t>
            </w:r>
            <w:r>
              <w:rPr>
                <w:rFonts w:ascii="Times New Roman" w:hAnsi="Times New Roman"/>
                <w:sz w:val="26"/>
                <w:szCs w:val="26"/>
              </w:rPr>
              <w:t>кал;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A62A79" w:rsidRDefault="001B160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2021г. - 937,63 руб./Гкал;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A62A79" w:rsidRDefault="001B160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2021г. - 963,30 руб./Гкал;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A62A79" w:rsidRDefault="001B160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января по 30 июня 2022г. - 963,30 руб./Гкал;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A62A79" w:rsidRDefault="001B160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на период с 1 июля по 31 декабря 2022г. - 1 001,01 руб./Гкал.</w:t>
            </w:r>
          </w:p>
        </w:tc>
      </w:tr>
    </w:tbl>
    <w:p w:rsidR="00A62A79" w:rsidRDefault="001B160E">
      <w:r>
        <w:br w:type="page"/>
      </w:r>
    </w:p>
    <w:tbl>
      <w:tblPr>
        <w:tblStyle w:val="TableStyle0"/>
        <w:tblW w:w="963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50"/>
        <w:gridCol w:w="409"/>
        <w:gridCol w:w="701"/>
        <w:gridCol w:w="629"/>
        <w:gridCol w:w="377"/>
        <w:gridCol w:w="551"/>
        <w:gridCol w:w="405"/>
        <w:gridCol w:w="349"/>
        <w:gridCol w:w="106"/>
        <w:gridCol w:w="425"/>
        <w:gridCol w:w="349"/>
        <w:gridCol w:w="38"/>
        <w:gridCol w:w="409"/>
        <w:gridCol w:w="156"/>
        <w:gridCol w:w="248"/>
        <w:gridCol w:w="400"/>
        <w:gridCol w:w="156"/>
        <w:gridCol w:w="240"/>
        <w:gridCol w:w="393"/>
        <w:gridCol w:w="123"/>
        <w:gridCol w:w="267"/>
        <w:gridCol w:w="337"/>
        <w:gridCol w:w="732"/>
        <w:gridCol w:w="724"/>
      </w:tblGrid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2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A62A79" w:rsidRDefault="001B16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3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52" w:type="dxa"/>
            <w:gridSpan w:val="17"/>
            <w:shd w:val="clear" w:color="FFFFFF" w:fill="auto"/>
            <w:tcMar>
              <w:right w:w="0" w:type="dxa"/>
            </w:tcMar>
            <w:vAlign w:val="bottom"/>
          </w:tcPr>
          <w:p w:rsidR="00A62A79" w:rsidRDefault="001B16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5" w:type="dxa"/>
            <w:gridSpan w:val="12"/>
            <w:shd w:val="clear" w:color="FFFFFF" w:fill="auto"/>
            <w:vAlign w:val="bottom"/>
          </w:tcPr>
          <w:p w:rsidR="00A62A79" w:rsidRDefault="001B16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85" w:type="dxa"/>
            <w:gridSpan w:val="12"/>
            <w:shd w:val="clear" w:color="FFFFFF" w:fill="auto"/>
            <w:vAlign w:val="bottom"/>
          </w:tcPr>
          <w:p w:rsidR="00A62A79" w:rsidRDefault="001B16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7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A62A79" w:rsidRDefault="001B16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19.12.2018 № 530-РК, 16.12.2019 № 379-РК</w:t>
            </w:r>
          </w:p>
        </w:tc>
      </w:tr>
      <w:tr w:rsidR="0091353D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7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5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9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4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0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A62A79" w:rsidRDefault="001B16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тепловую энергию (мощность), поставляемую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потребителям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6667" w:type="dxa"/>
            <w:gridSpan w:val="17"/>
            <w:shd w:val="clear" w:color="FFFFFF" w:fill="auto"/>
            <w:vAlign w:val="bottom"/>
          </w:tcPr>
          <w:p w:rsidR="00A62A79" w:rsidRDefault="00A62A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96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3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0" w:type="dxa"/>
            <w:gridSpan w:val="2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7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2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682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2767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1456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wordWrap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1456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 системам теплоснабжения,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расположенным на территории МО ГП «Поселок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Товарково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 (кроме системы теплоснабжения, расположенной по адресу: ул. Строителей, д.4)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«Дирекция единого заказчика на услуги жилищно-коммунального хозяйства»</w:t>
            </w:r>
          </w:p>
        </w:tc>
        <w:tc>
          <w:tcPr>
            <w:tcW w:w="8115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случае отсутствия дифференциации тарифов по схеме подключения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1867,17</w:t>
            </w:r>
          </w:p>
        </w:tc>
        <w:tc>
          <w:tcPr>
            <w:tcW w:w="6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1971,73</w:t>
            </w:r>
          </w:p>
        </w:tc>
        <w:tc>
          <w:tcPr>
            <w:tcW w:w="6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1971,73</w:t>
            </w:r>
          </w:p>
        </w:tc>
        <w:tc>
          <w:tcPr>
            <w:tcW w:w="6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2030,88</w:t>
            </w:r>
          </w:p>
        </w:tc>
        <w:tc>
          <w:tcPr>
            <w:tcW w:w="6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2030,88</w:t>
            </w:r>
          </w:p>
        </w:tc>
        <w:tc>
          <w:tcPr>
            <w:tcW w:w="6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2101,84</w:t>
            </w:r>
          </w:p>
        </w:tc>
        <w:tc>
          <w:tcPr>
            <w:tcW w:w="6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5" w:type="dxa"/>
            <w:gridSpan w:val="2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Население (тарифы указываются с учетом НДС)*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2240,60</w:t>
            </w:r>
          </w:p>
        </w:tc>
        <w:tc>
          <w:tcPr>
            <w:tcW w:w="6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2366,08</w:t>
            </w:r>
          </w:p>
        </w:tc>
        <w:tc>
          <w:tcPr>
            <w:tcW w:w="6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2366,08</w:t>
            </w:r>
          </w:p>
        </w:tc>
        <w:tc>
          <w:tcPr>
            <w:tcW w:w="6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2437,06</w:t>
            </w:r>
          </w:p>
        </w:tc>
        <w:tc>
          <w:tcPr>
            <w:tcW w:w="6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2437,06</w:t>
            </w:r>
          </w:p>
        </w:tc>
        <w:tc>
          <w:tcPr>
            <w:tcW w:w="6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2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88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2522,21</w:t>
            </w:r>
          </w:p>
        </w:tc>
        <w:tc>
          <w:tcPr>
            <w:tcW w:w="6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0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 w:rsidTr="009135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639" w:type="dxa"/>
            <w:gridSpan w:val="25"/>
            <w:shd w:val="clear" w:color="FFFFFF" w:fill="auto"/>
            <w:vAlign w:val="bottom"/>
          </w:tcPr>
          <w:p w:rsidR="00A62A79" w:rsidRDefault="001B16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* Выделяется в целях реализации пункта 6 статьи 168 Налогового кодекса Российской Федерации (Часть вторая).</w:t>
            </w:r>
          </w:p>
        </w:tc>
      </w:tr>
    </w:tbl>
    <w:p w:rsidR="00A62A79" w:rsidRDefault="001B160E">
      <w:r>
        <w:br w:type="page"/>
      </w:r>
    </w:p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562"/>
        <w:gridCol w:w="443"/>
        <w:gridCol w:w="486"/>
        <w:gridCol w:w="525"/>
        <w:gridCol w:w="393"/>
        <w:gridCol w:w="619"/>
        <w:gridCol w:w="477"/>
        <w:gridCol w:w="481"/>
        <w:gridCol w:w="480"/>
        <w:gridCol w:w="480"/>
        <w:gridCol w:w="482"/>
        <w:gridCol w:w="481"/>
        <w:gridCol w:w="481"/>
        <w:gridCol w:w="480"/>
        <w:gridCol w:w="480"/>
        <w:gridCol w:w="480"/>
        <w:gridCol w:w="415"/>
        <w:gridCol w:w="415"/>
        <w:gridCol w:w="415"/>
      </w:tblGrid>
      <w:tr w:rsidR="00A62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A62A79" w:rsidRDefault="001B16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4</w:t>
            </w:r>
          </w:p>
        </w:tc>
      </w:tr>
      <w:tr w:rsidR="00A62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34" w:type="dxa"/>
            <w:gridSpan w:val="12"/>
            <w:shd w:val="clear" w:color="FFFFFF" w:fill="auto"/>
            <w:tcMar>
              <w:right w:w="0" w:type="dxa"/>
            </w:tcMar>
            <w:vAlign w:val="bottom"/>
          </w:tcPr>
          <w:p w:rsidR="00A62A79" w:rsidRDefault="001B16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62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A62A79" w:rsidRDefault="001B16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62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176" w:type="dxa"/>
            <w:gridSpan w:val="9"/>
            <w:shd w:val="clear" w:color="FFFFFF" w:fill="auto"/>
            <w:vAlign w:val="bottom"/>
          </w:tcPr>
          <w:p w:rsidR="00A62A79" w:rsidRDefault="001B16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62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56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48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62A79" w:rsidRDefault="001B160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19.12.2018 № 530-РК, 16.12.2019 № 379-РК</w:t>
            </w:r>
          </w:p>
        </w:tc>
      </w:tr>
      <w:tr w:rsidR="00A62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56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5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94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</w:tr>
      <w:tr w:rsidR="00A62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29" w:type="dxa"/>
            <w:gridSpan w:val="20"/>
            <w:shd w:val="clear" w:color="FFFFFF" w:fill="auto"/>
            <w:vAlign w:val="bottom"/>
          </w:tcPr>
          <w:p w:rsidR="00A62A79" w:rsidRDefault="001B160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теплоноситель</w:t>
            </w:r>
          </w:p>
        </w:tc>
      </w:tr>
      <w:tr w:rsidR="00A62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7011" w:type="dxa"/>
            <w:gridSpan w:val="14"/>
            <w:shd w:val="clear" w:color="FFFFFF" w:fill="auto"/>
            <w:vAlign w:val="bottom"/>
          </w:tcPr>
          <w:p w:rsidR="00A62A79" w:rsidRDefault="00A62A79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20" w:type="dxa"/>
            <w:shd w:val="clear" w:color="FFFFFF" w:fill="auto"/>
            <w:vAlign w:val="bottom"/>
          </w:tcPr>
          <w:p w:rsidR="00A62A79" w:rsidRDefault="00A62A79">
            <w:pPr>
              <w:rPr>
                <w:rFonts w:ascii="Times New Roman" w:hAnsi="Times New Roman"/>
                <w:szCs w:val="16"/>
              </w:rPr>
            </w:pPr>
          </w:p>
        </w:tc>
      </w:tr>
      <w:tr w:rsidR="00A62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3060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69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r>
              <w:rPr>
                <w:rFonts w:ascii="Times New Roman" w:hAnsi="Times New Roman"/>
                <w:sz w:val="20"/>
                <w:szCs w:val="20"/>
              </w:rPr>
              <w:t>теплоносителя</w:t>
            </w:r>
          </w:p>
        </w:tc>
      </w:tr>
      <w:tr w:rsidR="00A62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</w:t>
            </w:r>
          </w:p>
        </w:tc>
      </w:tr>
      <w:tr w:rsidR="00A62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5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 на теплоноситель, поставляемый потребителям</w:t>
            </w:r>
          </w:p>
        </w:tc>
      </w:tr>
      <w:tr w:rsidR="00A62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«Дирекция единого заказчика на услуги жилищно-коммунального хозяйства»</w:t>
            </w:r>
          </w:p>
        </w:tc>
        <w:tc>
          <w:tcPr>
            <w:tcW w:w="140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куб.м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01.01-30.06.2020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913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23,54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01.07-31.12.2020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24,48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01.01-30.06.2021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24,48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01.07-31.12.2021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25,21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01.01-30.06.2022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25,21</w:t>
            </w:r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57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A62A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01.07-31.12.2022</w:t>
            </w:r>
          </w:p>
        </w:tc>
        <w:tc>
          <w:tcPr>
            <w:tcW w:w="194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9135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25,97</w:t>
            </w:r>
            <w:bookmarkStart w:id="0" w:name="_GoBack"/>
            <w:bookmarkEnd w:id="0"/>
          </w:p>
        </w:tc>
        <w:tc>
          <w:tcPr>
            <w:tcW w:w="174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62A79" w:rsidRDefault="001B160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62A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729" w:type="dxa"/>
            <w:gridSpan w:val="20"/>
            <w:shd w:val="clear" w:color="FFFFFF" w:fill="auto"/>
            <w:vAlign w:val="bottom"/>
          </w:tcPr>
          <w:p w:rsidR="00A62A79" w:rsidRDefault="001B160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</w:tr>
    </w:tbl>
    <w:p w:rsidR="001B160E" w:rsidRDefault="001B160E"/>
    <w:sectPr w:rsidR="001B160E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2A79"/>
    <w:rsid w:val="001B160E"/>
    <w:rsid w:val="004F3645"/>
    <w:rsid w:val="005C2013"/>
    <w:rsid w:val="00745DF1"/>
    <w:rsid w:val="007B18CF"/>
    <w:rsid w:val="0091353D"/>
    <w:rsid w:val="00A6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1435</Words>
  <Characters>8184</Characters>
  <Application>Microsoft Office Word</Application>
  <DocSecurity>0</DocSecurity>
  <Lines>68</Lines>
  <Paragraphs>19</Paragraphs>
  <ScaleCrop>false</ScaleCrop>
  <Company/>
  <LinksUpToDate>false</LinksUpToDate>
  <CharactersWithSpaces>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6</cp:revision>
  <dcterms:created xsi:type="dcterms:W3CDTF">2021-12-09T12:43:00Z</dcterms:created>
  <dcterms:modified xsi:type="dcterms:W3CDTF">2021-12-09T12:51:00Z</dcterms:modified>
</cp:coreProperties>
</file>