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185"/>
        <w:gridCol w:w="20"/>
        <w:gridCol w:w="20"/>
      </w:tblGrid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DD772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3034F" w:rsidRDefault="00DD77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3034F" w:rsidRDefault="00DD77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3034F" w:rsidRDefault="00DD77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5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3034F" w:rsidRDefault="00DD77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53034F" w:rsidRDefault="00DD772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53034F" w:rsidRDefault="00DD7723" w:rsidP="00DC7B8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46600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331-РК «Об установлении тарифов на тепловую энергию (мощность) </w:t>
            </w:r>
            <w:r w:rsidR="00DC7B8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DC7B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</w:t>
            </w:r>
            <w:r w:rsidR="00DC7B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ограниченной ответственностью «Калужское предприятие «Сигнал»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DC7B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 ред. приказов</w:t>
            </w:r>
            <w:r w:rsidR="00DC7B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11.11.2019 № 133-РК, от 09.11.2020 № 127-РК)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</w:tcPr>
          <w:p w:rsidR="0053034F" w:rsidRDefault="00DD77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</w:t>
            </w:r>
            <w:r>
              <w:rPr>
                <w:rFonts w:ascii="Times New Roman" w:hAnsi="Times New Roman"/>
                <w:sz w:val="26"/>
                <w:szCs w:val="26"/>
              </w:rPr>
              <w:t>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</w:t>
            </w:r>
            <w:r>
              <w:rPr>
                <w:rFonts w:ascii="Times New Roman" w:hAnsi="Times New Roman"/>
                <w:sz w:val="26"/>
                <w:szCs w:val="26"/>
              </w:rPr>
              <w:t>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</w:t>
            </w:r>
            <w:r>
              <w:rPr>
                <w:rFonts w:ascii="Times New Roman" w:hAnsi="Times New Roman"/>
                <w:sz w:val="26"/>
                <w:szCs w:val="26"/>
              </w:rPr>
              <w:t>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</w:t>
            </w:r>
            <w:r>
              <w:rPr>
                <w:rFonts w:ascii="Times New Roman" w:hAnsi="Times New Roman"/>
                <w:sz w:val="26"/>
                <w:szCs w:val="26"/>
              </w:rPr>
              <w:t>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</w:t>
            </w:r>
            <w:r>
              <w:rPr>
                <w:rFonts w:ascii="Times New Roman" w:hAnsi="Times New Roman"/>
                <w:sz w:val="26"/>
                <w:szCs w:val="26"/>
              </w:rPr>
              <w:t>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</w:t>
            </w:r>
            <w:r>
              <w:rPr>
                <w:rFonts w:ascii="Times New Roman" w:hAnsi="Times New Roman"/>
                <w:sz w:val="26"/>
                <w:szCs w:val="26"/>
              </w:rPr>
              <w:t>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</w:t>
            </w:r>
            <w:r>
              <w:rPr>
                <w:rFonts w:ascii="Times New Roman" w:hAnsi="Times New Roman"/>
                <w:sz w:val="26"/>
                <w:szCs w:val="26"/>
              </w:rPr>
              <w:t>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ужской области от 08.11.2021 </w:t>
            </w:r>
            <w:r w:rsidRPr="00C4660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53034F" w:rsidRDefault="00DD7723" w:rsidP="00C466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C46600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10.12.2018 № 331-РК «Об установлении тарифов на тепловую энергию (мощность) для общества с ограниченной ответственностью «Калужс</w:t>
            </w:r>
            <w:r>
              <w:rPr>
                <w:rFonts w:ascii="Times New Roman" w:hAnsi="Times New Roman"/>
                <w:sz w:val="26"/>
                <w:szCs w:val="26"/>
              </w:rPr>
              <w:t>кое предприятие «Сигнал» на 2019-2023 годы» (в ред. приказов министерства конкурентной политики Калужской области от 11.11.2019 № 133-РК, от 09.11.2020 № 127-РК) (далее - приказ), изложив  приложение № 1 к приказу в новой редакции согласно приложению к нас</w:t>
            </w:r>
            <w:r>
              <w:rPr>
                <w:rFonts w:ascii="Times New Roman" w:hAnsi="Times New Roman"/>
                <w:sz w:val="26"/>
                <w:szCs w:val="26"/>
              </w:rPr>
              <w:t>тоящему приказу.</w:t>
            </w:r>
            <w:proofErr w:type="gramEnd"/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8"/>
            <w:shd w:val="clear" w:color="FFFFFF" w:fill="auto"/>
          </w:tcPr>
          <w:p w:rsidR="0053034F" w:rsidRDefault="00DD77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53034F" w:rsidRDefault="00DD772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3034F" w:rsidRDefault="00DD7723">
      <w:r>
        <w:br w:type="page"/>
      </w:r>
    </w:p>
    <w:tbl>
      <w:tblPr>
        <w:tblStyle w:val="TableStyle0"/>
        <w:tblW w:w="96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451"/>
        <w:gridCol w:w="6"/>
        <w:gridCol w:w="420"/>
        <w:gridCol w:w="370"/>
        <w:gridCol w:w="81"/>
        <w:gridCol w:w="325"/>
        <w:gridCol w:w="401"/>
        <w:gridCol w:w="50"/>
        <w:gridCol w:w="347"/>
        <w:gridCol w:w="393"/>
        <w:gridCol w:w="58"/>
        <w:gridCol w:w="332"/>
        <w:gridCol w:w="387"/>
        <w:gridCol w:w="64"/>
        <w:gridCol w:w="271"/>
        <w:gridCol w:w="451"/>
        <w:gridCol w:w="280"/>
        <w:gridCol w:w="725"/>
        <w:gridCol w:w="26"/>
      </w:tblGrid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3034F" w:rsidRDefault="005303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53034F" w:rsidRDefault="00DD77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331-РК</w:t>
            </w:r>
          </w:p>
        </w:tc>
      </w:tr>
      <w:tr w:rsidR="00C46600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53034F" w:rsidRDefault="00DD77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энергию (мощность), поставляемую потребителям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53034F" w:rsidRDefault="00530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53034F" w:rsidRDefault="0053034F">
            <w:pPr>
              <w:rPr>
                <w:rFonts w:ascii="Times New Roman" w:hAnsi="Times New Roman"/>
                <w:szCs w:val="16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«Калужское предприятие «Сигнал»</w:t>
            </w:r>
          </w:p>
        </w:tc>
        <w:tc>
          <w:tcPr>
            <w:tcW w:w="809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2228,93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2336,54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2336,54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2405,95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2515,34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2228,93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2336,54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2336,54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2405,95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530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2515,34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34F" w:rsidRDefault="00DD77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034F" w:rsidTr="00C46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53034F" w:rsidRDefault="00DD77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DD7723" w:rsidRDefault="00DD7723"/>
    <w:sectPr w:rsidR="00DD772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34F"/>
    <w:rsid w:val="0053034F"/>
    <w:rsid w:val="00B03394"/>
    <w:rsid w:val="00C46600"/>
    <w:rsid w:val="00DC7B85"/>
    <w:rsid w:val="00D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2021-10-28T07:09:00Z</cp:lastPrinted>
  <dcterms:created xsi:type="dcterms:W3CDTF">2021-10-28T07:08:00Z</dcterms:created>
  <dcterms:modified xsi:type="dcterms:W3CDTF">2021-10-28T07:10:00Z</dcterms:modified>
</cp:coreProperties>
</file>