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45"/>
        <w:gridCol w:w="431"/>
        <w:gridCol w:w="760"/>
        <w:gridCol w:w="860"/>
        <w:gridCol w:w="246"/>
        <w:gridCol w:w="430"/>
        <w:gridCol w:w="129"/>
        <w:gridCol w:w="428"/>
        <w:gridCol w:w="410"/>
        <w:gridCol w:w="453"/>
        <w:gridCol w:w="496"/>
        <w:gridCol w:w="107"/>
        <w:gridCol w:w="25"/>
        <w:gridCol w:w="403"/>
        <w:gridCol w:w="69"/>
        <w:gridCol w:w="55"/>
        <w:gridCol w:w="373"/>
        <w:gridCol w:w="71"/>
        <w:gridCol w:w="28"/>
        <w:gridCol w:w="369"/>
        <w:gridCol w:w="59"/>
        <w:gridCol w:w="17"/>
        <w:gridCol w:w="397"/>
        <w:gridCol w:w="31"/>
        <w:gridCol w:w="9"/>
        <w:gridCol w:w="388"/>
        <w:gridCol w:w="84"/>
        <w:gridCol w:w="15"/>
        <w:gridCol w:w="412"/>
        <w:gridCol w:w="59"/>
        <w:gridCol w:w="49"/>
        <w:gridCol w:w="379"/>
        <w:gridCol w:w="60"/>
        <w:gridCol w:w="33"/>
        <w:gridCol w:w="360"/>
        <w:gridCol w:w="67"/>
        <w:gridCol w:w="12"/>
        <w:gridCol w:w="393"/>
        <w:gridCol w:w="35"/>
        <w:gridCol w:w="392"/>
      </w:tblGrid>
      <w:tr w:rsidR="005D2B81" w14:paraId="457DF9B2" w14:textId="77777777" w:rsidTr="004154C8">
        <w:trPr>
          <w:trHeight w:val="780"/>
        </w:trPr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909BC8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14:paraId="5EB540B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6A8180E1" w14:textId="77777777" w:rsidR="007A78A0" w:rsidRDefault="005D2B8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8E264E5">
                <v:rect id="_x0000_s1027" style="position:absolute;margin-left:23.7pt;margin-top:6pt;width:56pt;height:59pt;z-index:251657216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3A190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DDBFA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760D914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18A379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2E827E2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F2DAAA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F7C46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D35B65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0A0560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106BF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B0B738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15C82E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5167E8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00099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6B7D6AF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5D2B81" w14:paraId="77CB6596" w14:textId="77777777" w:rsidTr="004154C8">
        <w:trPr>
          <w:trHeight w:val="60"/>
        </w:trPr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E10BB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14:paraId="308A399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41D09A8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C598E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8841B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4B4DFB4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9AE6915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0301EF4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C44FD15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AE18B8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F758F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E1D850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8624D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E3FC27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F13326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E8192F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EF661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5A2C7D2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5D2B81" w14:paraId="76F3DE9A" w14:textId="77777777" w:rsidTr="004154C8">
        <w:trPr>
          <w:trHeight w:val="60"/>
        </w:trPr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0532D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14:paraId="4F7B313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441B50F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FEBD1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AA257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7B6CA3A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1CEC11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43D35D2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EA9CFC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93DB2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A4A6DC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46287F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0707A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BDE50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089A2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C0DDA9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A880E0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308EF258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7A78A0" w14:paraId="40F41560" w14:textId="77777777" w:rsidTr="004154C8">
        <w:trPr>
          <w:trHeight w:val="60"/>
        </w:trPr>
        <w:tc>
          <w:tcPr>
            <w:tcW w:w="3868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14:paraId="04AFA279" w14:textId="77777777" w:rsidR="007A78A0" w:rsidRDefault="005D2B8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0459F07">
                <v:rect id="_x0000_s1026" style="position:absolute;margin-left:15pt;margin-top:8.3pt;width:215pt;height:84pt;z-index:251658240;mso-position-horizontal-relative:text;mso-position-vertical-relative:text;v-text-anchor:top" stroked="f" strokecolor="#615">
                  <v:textbox style="mso-next-textbox:#_x0000_s1026">
                    <w:txbxContent>
                      <w:p w14:paraId="29F29082" w14:textId="77777777" w:rsidR="007A78A0" w:rsidRDefault="003D383F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  <w:t>П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0F8BE6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41ADED2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86EF82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433095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4F9731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0C2280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8778F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38EB2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5A148C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772A4F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42F259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2FC202D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5D2B81" w14:paraId="0069C6C1" w14:textId="77777777" w:rsidTr="004154C8">
        <w:trPr>
          <w:trHeight w:val="60"/>
        </w:trPr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E4D5D8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14:paraId="5BECB4BB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22DE4E1D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6782C1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10063F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14CC7A74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3826646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3C9A2C66" w14:textId="77777777" w:rsidR="007A78A0" w:rsidRDefault="007A78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A61BE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C890E0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0EC540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561416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17D01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F97900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7D0575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B4713B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CC7F38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1039471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5D2B81" w14:paraId="6C92E50A" w14:textId="77777777" w:rsidTr="004154C8">
        <w:trPr>
          <w:trHeight w:val="60"/>
        </w:trPr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FA9BD3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14:paraId="4D38D2F5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1801D90C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F0653F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68EB18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720FBCF3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0D0B02F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4103E94B" w14:textId="77777777" w:rsidR="007A78A0" w:rsidRDefault="007A78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E19C38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6DFCD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F8A6B5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441C1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F7003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CF1D1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9C95C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B2A248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AC8C60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7361089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5D2B81" w14:paraId="138EFC6F" w14:textId="77777777" w:rsidTr="004154C8">
        <w:trPr>
          <w:trHeight w:val="350"/>
        </w:trPr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69915D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14:paraId="1EFA89CF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0C8588B1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D9B481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EEC0A2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7560E5C8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15C2F2E" w14:textId="77777777" w:rsidR="007A78A0" w:rsidRDefault="007A78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688AC58F" w14:textId="77777777" w:rsidR="007A78A0" w:rsidRDefault="007A78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C9F49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B8FF1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81E5AE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F9282C5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AFAF8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8ECF64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5B1CD4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11CE67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C19275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391C73B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5D2B81" w14:paraId="2E4A5F44" w14:textId="77777777" w:rsidTr="004154C8">
        <w:trPr>
          <w:trHeight w:val="340"/>
        </w:trPr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76EB7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14:paraId="4034167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294E8BC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5616A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AF128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616792E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D7C508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052B5C3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7D4A6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09D040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2B03E8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E5AE36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D1FE7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1D041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32917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902608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3E425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2E848E0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5D2B81" w14:paraId="1165DADC" w14:textId="77777777" w:rsidTr="004154C8">
        <w:trPr>
          <w:trHeight w:val="340"/>
        </w:trPr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3585A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tcMar>
              <w:left w:w="0" w:type="dxa"/>
            </w:tcMar>
            <w:vAlign w:val="bottom"/>
          </w:tcPr>
          <w:p w14:paraId="7E560CB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4633DF9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1491F8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30BE3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5FFD5B9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5B0222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211BDC2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4D9D32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8588B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4DA5AE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7DF018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4B54B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1FCD54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8FE45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A385AC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FFC82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05AE7908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5D2B81" w14:paraId="721E6CCE" w14:textId="77777777" w:rsidTr="004154C8">
        <w:tc>
          <w:tcPr>
            <w:tcW w:w="57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0B89F12F" w14:textId="77777777" w:rsidR="007A78A0" w:rsidRDefault="007A78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dxa"/>
            <w:shd w:val="clear" w:color="FFFFFF" w:fill="auto"/>
            <w:vAlign w:val="center"/>
          </w:tcPr>
          <w:p w14:paraId="45F64196" w14:textId="77777777" w:rsidR="007A78A0" w:rsidRDefault="007A78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133EE31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9AF41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94326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right w:w="0" w:type="dxa"/>
            </w:tcMar>
            <w:vAlign w:val="center"/>
          </w:tcPr>
          <w:p w14:paraId="555DD3CF" w14:textId="77777777" w:rsidR="007A78A0" w:rsidRDefault="007A78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vAlign w:val="center"/>
          </w:tcPr>
          <w:p w14:paraId="0B938FDB" w14:textId="77777777" w:rsidR="007A78A0" w:rsidRDefault="007A78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37028E5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81C5C6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11B45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940F84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C8180F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3CDD38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FF793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FDB3FC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92B741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1251E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60DBFA4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7A78A0" w14:paraId="5D47639D" w14:textId="77777777" w:rsidTr="004154C8">
        <w:trPr>
          <w:gridAfter w:val="2"/>
          <w:wAfter w:w="433" w:type="dxa"/>
          <w:trHeight w:val="60"/>
        </w:trPr>
        <w:tc>
          <w:tcPr>
            <w:tcW w:w="142" w:type="dxa"/>
            <w:shd w:val="clear" w:color="FFFFFF" w:fill="auto"/>
            <w:tcMar>
              <w:right w:w="0" w:type="dxa"/>
            </w:tcMar>
            <w:vAlign w:val="center"/>
          </w:tcPr>
          <w:p w14:paraId="14411F50" w14:textId="77777777" w:rsidR="007A78A0" w:rsidRDefault="003D38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1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15AF8EF" w14:textId="3CA45BF1" w:rsidR="007A78A0" w:rsidRDefault="002431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ноября</w:t>
            </w:r>
            <w:r w:rsidR="003D383F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3D383F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center"/>
          </w:tcPr>
          <w:p w14:paraId="3A0CBD7E" w14:textId="77777777" w:rsidR="007A78A0" w:rsidRDefault="003D38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17" w:type="dxa"/>
            <w:gridSpan w:val="5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5CE6E5B" w14:textId="77777777" w:rsidR="007A78A0" w:rsidRDefault="003D383F" w:rsidP="004154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6C5BE5" w14:textId="77777777" w:rsidR="007A78A0" w:rsidRDefault="007A78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70E3AED" w14:textId="77777777" w:rsidR="007A78A0" w:rsidRDefault="007A78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F79506" w14:textId="77777777" w:rsidR="007A78A0" w:rsidRDefault="007A78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14:paraId="701CFBFE" w14:textId="77777777" w:rsidR="007A78A0" w:rsidRDefault="007A78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2FC2002" w14:textId="77777777" w:rsidR="007A78A0" w:rsidRDefault="007A78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D64B362" w14:textId="77777777" w:rsidR="007A78A0" w:rsidRDefault="007A78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B429B74" w14:textId="77777777" w:rsidR="007A78A0" w:rsidRDefault="007A78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529DB7" w14:textId="77777777" w:rsidR="007A78A0" w:rsidRDefault="007A78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14:paraId="6D793086" w14:textId="77777777" w:rsidR="007A78A0" w:rsidRDefault="007A78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8A0" w14:paraId="494CA9BF" w14:textId="77777777" w:rsidTr="004154C8">
        <w:trPr>
          <w:trHeight w:val="60"/>
        </w:trPr>
        <w:tc>
          <w:tcPr>
            <w:tcW w:w="575" w:type="dxa"/>
            <w:gridSpan w:val="2"/>
            <w:shd w:val="clear" w:color="FFFFFF" w:fill="auto"/>
            <w:vAlign w:val="bottom"/>
          </w:tcPr>
          <w:p w14:paraId="16C55D4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14:paraId="2C97F4B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14:paraId="5C94B3E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14:paraId="4FC5819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vAlign w:val="bottom"/>
          </w:tcPr>
          <w:p w14:paraId="6708BF2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5599A0A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1B4A83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2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14:paraId="0AA7253F" w14:textId="77777777" w:rsidR="007A78A0" w:rsidRDefault="007A78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8A0" w14:paraId="12924CDF" w14:textId="77777777" w:rsidTr="004154C8">
        <w:trPr>
          <w:gridAfter w:val="5"/>
          <w:wAfter w:w="911" w:type="dxa"/>
        </w:trPr>
        <w:tc>
          <w:tcPr>
            <w:tcW w:w="4962" w:type="dxa"/>
            <w:gridSpan w:val="13"/>
            <w:shd w:val="clear" w:color="FFFFFF" w:fill="auto"/>
            <w:vAlign w:val="center"/>
          </w:tcPr>
          <w:p w14:paraId="1D18D647" w14:textId="172F1A02" w:rsidR="007A78A0" w:rsidRDefault="003D383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водоотведение для общества с ограниченной ответственностью «Коммунальное хозяйство» на 202</w:t>
            </w:r>
            <w:r w:rsidR="0024310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53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CE11A7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C020D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B7BB8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26A12BF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1F7B7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D15A6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86F6A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B0D2C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7A78A0" w14:paraId="57B9AD87" w14:textId="77777777" w:rsidTr="004154C8">
        <w:trPr>
          <w:trHeight w:val="60"/>
        </w:trPr>
        <w:tc>
          <w:tcPr>
            <w:tcW w:w="575" w:type="dxa"/>
            <w:gridSpan w:val="2"/>
            <w:shd w:val="clear" w:color="FFFFFF" w:fill="auto"/>
            <w:vAlign w:val="bottom"/>
          </w:tcPr>
          <w:p w14:paraId="119BCC2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14:paraId="20F4809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14:paraId="5EF4E03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14:paraId="734A77E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vAlign w:val="bottom"/>
          </w:tcPr>
          <w:p w14:paraId="0AE664D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43B714B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1A2D2C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2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14:paraId="3E7CE067" w14:textId="77777777" w:rsidR="007A78A0" w:rsidRDefault="007A78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8A0" w14:paraId="258BB101" w14:textId="77777777" w:rsidTr="004154C8">
        <w:trPr>
          <w:trHeight w:val="60"/>
        </w:trPr>
        <w:tc>
          <w:tcPr>
            <w:tcW w:w="575" w:type="dxa"/>
            <w:gridSpan w:val="2"/>
            <w:shd w:val="clear" w:color="FFFFFF" w:fill="auto"/>
            <w:vAlign w:val="bottom"/>
          </w:tcPr>
          <w:p w14:paraId="0942F348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14:paraId="687BBF7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14:paraId="6E6CF57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14:paraId="6510FF9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vAlign w:val="bottom"/>
          </w:tcPr>
          <w:p w14:paraId="582B04C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0562F88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0E3EE7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2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14:paraId="033F116A" w14:textId="77777777" w:rsidR="007A78A0" w:rsidRDefault="007A78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8A0" w14:paraId="038581FB" w14:textId="77777777" w:rsidTr="004154C8">
        <w:tc>
          <w:tcPr>
            <w:tcW w:w="9639" w:type="dxa"/>
            <w:gridSpan w:val="40"/>
            <w:shd w:val="clear" w:color="FFFFFF" w:fill="auto"/>
          </w:tcPr>
          <w:p w14:paraId="7B122E42" w14:textId="37C5215F" w:rsidR="007A78A0" w:rsidRDefault="003D38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31,от 04.07.2019 № 855</w:t>
            </w:r>
            <w:r w:rsidR="009F43B1">
              <w:t xml:space="preserve"> </w:t>
            </w:r>
            <w:r w:rsidR="009F43B1" w:rsidRPr="009F43B1">
              <w:rPr>
                <w:rFonts w:ascii="Times New Roman" w:hAnsi="Times New Roman"/>
                <w:sz w:val="26"/>
                <w:szCs w:val="26"/>
              </w:rPr>
              <w:t>от 05.09.2019 № 1164, от 30.11.2019 № 1549, от 22.05.2020 № 728, с изм., внесенными постановлением Правительства РФ от 30.04.2020 № 622),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</w:t>
            </w:r>
            <w:r w:rsidR="009F43B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F43B1" w:rsidRPr="009F43B1">
              <w:rPr>
                <w:rFonts w:ascii="Times New Roman" w:hAnsi="Times New Roman"/>
                <w:sz w:val="26"/>
                <w:szCs w:val="26"/>
              </w:rPr>
              <w:t>от 03.06.2020 № 437, от 28.08.2020 № 665),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приказом министерства конкурентной политики Калужской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</w:t>
            </w:r>
            <w:r w:rsidR="00243102">
              <w:rPr>
                <w:rFonts w:ascii="Times New Roman" w:hAnsi="Times New Roman"/>
                <w:sz w:val="26"/>
                <w:szCs w:val="26"/>
              </w:rPr>
              <w:t>30.11.2020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____-РК «Об утверждении производственной программы в сфере водоснабжения и (или) водоотведения для   общества с ограниченной ответственностью «Коммунальное хозяйство» на 202</w:t>
            </w:r>
            <w:r w:rsidR="0024310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год», на основании протокола заседания комиссии по тарифам и ценам министерства конкурентной политики Калужской области от </w:t>
            </w:r>
            <w:r w:rsidR="00243102">
              <w:rPr>
                <w:rFonts w:ascii="Times New Roman" w:hAnsi="Times New Roman"/>
                <w:sz w:val="26"/>
                <w:szCs w:val="26"/>
              </w:rPr>
              <w:t>30.11.2020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54C8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7A78A0" w14:paraId="0808F650" w14:textId="77777777" w:rsidTr="004154C8">
        <w:trPr>
          <w:trHeight w:val="60"/>
        </w:trPr>
        <w:tc>
          <w:tcPr>
            <w:tcW w:w="9639" w:type="dxa"/>
            <w:gridSpan w:val="40"/>
            <w:shd w:val="clear" w:color="FFFFFF" w:fill="auto"/>
            <w:vAlign w:val="bottom"/>
          </w:tcPr>
          <w:p w14:paraId="33D83228" w14:textId="5531622A" w:rsidR="007A78A0" w:rsidRDefault="003D38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 202</w:t>
            </w:r>
            <w:r w:rsidR="0024310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тарифы на водоотведение для общества с ограниченной ответственностью «Коммунальное хозяйство», применяющего упрощенную систему налогообложения, на 202</w:t>
            </w:r>
            <w:r w:rsidR="0024310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с календарной разбивкой согласно  приложению  к настоящему приказу.</w:t>
            </w:r>
          </w:p>
        </w:tc>
      </w:tr>
      <w:tr w:rsidR="007A78A0" w14:paraId="113FF412" w14:textId="77777777" w:rsidTr="004154C8">
        <w:tc>
          <w:tcPr>
            <w:tcW w:w="9639" w:type="dxa"/>
            <w:gridSpan w:val="40"/>
            <w:shd w:val="clear" w:color="FFFFFF" w:fill="auto"/>
          </w:tcPr>
          <w:p w14:paraId="5ADDFD01" w14:textId="42F2ED9A" w:rsidR="007A78A0" w:rsidRDefault="003D38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</w:t>
            </w:r>
            <w:r w:rsidR="0024310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</w:tr>
      <w:tr w:rsidR="007A78A0" w14:paraId="3911B7EF" w14:textId="77777777" w:rsidTr="004154C8">
        <w:trPr>
          <w:trHeight w:val="60"/>
        </w:trPr>
        <w:tc>
          <w:tcPr>
            <w:tcW w:w="575" w:type="dxa"/>
            <w:gridSpan w:val="2"/>
            <w:shd w:val="clear" w:color="FFFFFF" w:fill="auto"/>
            <w:vAlign w:val="bottom"/>
          </w:tcPr>
          <w:p w14:paraId="5D830EC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14:paraId="07DC04D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14:paraId="1EB2D705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14:paraId="4DEF9AA8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vAlign w:val="bottom"/>
          </w:tcPr>
          <w:p w14:paraId="7C0CEF9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174FE4B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F064CA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2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14:paraId="5FB8368D" w14:textId="77777777" w:rsidR="007A78A0" w:rsidRDefault="007A78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8A0" w14:paraId="1F196584" w14:textId="77777777" w:rsidTr="004154C8">
        <w:trPr>
          <w:trHeight w:val="60"/>
        </w:trPr>
        <w:tc>
          <w:tcPr>
            <w:tcW w:w="575" w:type="dxa"/>
            <w:gridSpan w:val="2"/>
            <w:shd w:val="clear" w:color="FFFFFF" w:fill="auto"/>
            <w:vAlign w:val="bottom"/>
          </w:tcPr>
          <w:p w14:paraId="77CA173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14:paraId="1EE8F56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14:paraId="6A1ACC8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14:paraId="212530A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vAlign w:val="bottom"/>
          </w:tcPr>
          <w:p w14:paraId="2AC8802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68E98AA5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278CF6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2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14:paraId="4FB99F19" w14:textId="77777777" w:rsidR="007A78A0" w:rsidRDefault="007A78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8A0" w14:paraId="4A1E93C3" w14:textId="77777777" w:rsidTr="004154C8">
        <w:trPr>
          <w:trHeight w:val="60"/>
        </w:trPr>
        <w:tc>
          <w:tcPr>
            <w:tcW w:w="575" w:type="dxa"/>
            <w:gridSpan w:val="2"/>
            <w:shd w:val="clear" w:color="FFFFFF" w:fill="auto"/>
            <w:vAlign w:val="bottom"/>
          </w:tcPr>
          <w:p w14:paraId="2C582DD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14:paraId="4DE3E72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14:paraId="3B28812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14:paraId="1BEFFD9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vAlign w:val="bottom"/>
          </w:tcPr>
          <w:p w14:paraId="60E0D283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2BF8D61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43901E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2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14:paraId="1A0B99F9" w14:textId="77777777" w:rsidR="007A78A0" w:rsidRDefault="007A78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78A0" w14:paraId="0DAC5248" w14:textId="77777777" w:rsidTr="004154C8">
        <w:trPr>
          <w:trHeight w:val="60"/>
        </w:trPr>
        <w:tc>
          <w:tcPr>
            <w:tcW w:w="4830" w:type="dxa"/>
            <w:gridSpan w:val="11"/>
            <w:shd w:val="clear" w:color="FFFFFF" w:fill="auto"/>
            <w:vAlign w:val="bottom"/>
          </w:tcPr>
          <w:p w14:paraId="1217836C" w14:textId="53E99DC1" w:rsidR="007A78A0" w:rsidRDefault="005D2B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</w:t>
            </w:r>
            <w:r w:rsidR="003D383F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809" w:type="dxa"/>
            <w:gridSpan w:val="29"/>
            <w:shd w:val="clear" w:color="FFFFFF" w:fill="auto"/>
            <w:vAlign w:val="bottom"/>
          </w:tcPr>
          <w:p w14:paraId="2B198912" w14:textId="4455D9E4" w:rsidR="007A78A0" w:rsidRDefault="005D2B8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14:paraId="26DD465C" w14:textId="77777777" w:rsidR="007A78A0" w:rsidRDefault="003D383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9"/>
        <w:gridCol w:w="755"/>
        <w:gridCol w:w="858"/>
        <w:gridCol w:w="674"/>
        <w:gridCol w:w="543"/>
        <w:gridCol w:w="433"/>
        <w:gridCol w:w="468"/>
        <w:gridCol w:w="503"/>
        <w:gridCol w:w="495"/>
        <w:gridCol w:w="511"/>
        <w:gridCol w:w="541"/>
        <w:gridCol w:w="455"/>
        <w:gridCol w:w="406"/>
        <w:gridCol w:w="529"/>
        <w:gridCol w:w="500"/>
        <w:gridCol w:w="531"/>
        <w:gridCol w:w="448"/>
        <w:gridCol w:w="400"/>
      </w:tblGrid>
      <w:tr w:rsidR="007A78A0" w14:paraId="78169D3E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11E105B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0A55CE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EADE5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75FAAA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C23D80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623B0A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23CD94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3682DC4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EB0A22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9499CF1" w14:textId="77777777" w:rsidR="007A78A0" w:rsidRDefault="003D38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A78A0" w14:paraId="7D847270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169B4F9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F49BF5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B3EDBE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587F315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B853A4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118B058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B320CF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2A292AD7" w14:textId="77777777" w:rsidR="007A78A0" w:rsidRDefault="007A78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085D4749" w14:textId="77777777" w:rsidR="007A78A0" w:rsidRDefault="003D38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A78A0" w14:paraId="48F2DCB5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5D27385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4A9FD0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5E07E8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A6238D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52C00C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426964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75F0BC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7454057E" w14:textId="77777777" w:rsidR="007A78A0" w:rsidRDefault="007A78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5663AD0E" w14:textId="77777777" w:rsidR="007A78A0" w:rsidRDefault="003D38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A78A0" w14:paraId="0C70C76C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2809F7C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1744A7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5598CA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77598D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5755675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182A4F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C00599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147B0F31" w14:textId="77777777" w:rsidR="007A78A0" w:rsidRDefault="007A78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500289E4" w14:textId="77777777" w:rsidR="007A78A0" w:rsidRDefault="003D38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A78A0" w14:paraId="02C55EEA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5D9F3AA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09ABA6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EE5DDC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593833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71E651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41A255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A1639BE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1B1F308" w14:textId="785F89E3" w:rsidR="007A78A0" w:rsidRDefault="003D38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243102">
              <w:rPr>
                <w:rFonts w:ascii="Times New Roman" w:hAnsi="Times New Roman"/>
                <w:sz w:val="26"/>
                <w:szCs w:val="26"/>
              </w:rPr>
              <w:t>30.11.2020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102">
              <w:rPr>
                <w:rFonts w:ascii="Times New Roman" w:hAnsi="Times New Roman"/>
                <w:sz w:val="26"/>
                <w:szCs w:val="26"/>
              </w:rPr>
              <w:t>№-РК</w:t>
            </w:r>
          </w:p>
        </w:tc>
      </w:tr>
      <w:tr w:rsidR="007A78A0" w14:paraId="3B1FBF41" w14:textId="77777777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14:paraId="68D6E4C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713F28D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34CDB8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68F58E8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452AE6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2F94B0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0C052CB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D34E3E6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117EA90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2D8E6D0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BF89F45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1C03071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3B33BBD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ABA3A0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6551730A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0B72592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0D290AD7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7A918171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7A78A0" w14:paraId="285F94D1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4BF8F1C3" w14:textId="385392EF" w:rsidR="007A78A0" w:rsidRDefault="003D38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водоотведение для общества с ограниченной ответственностью «Коммунальное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хозяйство»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 202</w:t>
            </w:r>
            <w:r w:rsidR="0024310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7A78A0" w14:paraId="358C29EB" w14:textId="77777777">
        <w:trPr>
          <w:trHeight w:val="210"/>
        </w:trPr>
        <w:tc>
          <w:tcPr>
            <w:tcW w:w="8506" w:type="dxa"/>
            <w:gridSpan w:val="14"/>
            <w:shd w:val="clear" w:color="FFFFFF" w:fill="auto"/>
            <w:vAlign w:val="bottom"/>
          </w:tcPr>
          <w:p w14:paraId="75DCDAA2" w14:textId="77777777" w:rsidR="007A78A0" w:rsidRDefault="007A78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34BC685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AFBDC9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6B4AB13F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2B7EABA9" w14:textId="77777777" w:rsidR="007A78A0" w:rsidRDefault="007A78A0">
            <w:pPr>
              <w:rPr>
                <w:rFonts w:ascii="Times New Roman" w:hAnsi="Times New Roman"/>
                <w:szCs w:val="16"/>
              </w:rPr>
            </w:pPr>
          </w:p>
        </w:tc>
      </w:tr>
      <w:tr w:rsidR="007A78A0" w14:paraId="344960AF" w14:textId="77777777">
        <w:tc>
          <w:tcPr>
            <w:tcW w:w="372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0E6B3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F420F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61BE8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7A78A0" w14:paraId="3781C647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EE566" w14:textId="77777777" w:rsidR="007A78A0" w:rsidRDefault="007A78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3735E" w14:textId="77777777" w:rsidR="007A78A0" w:rsidRDefault="007A78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D939E" w14:textId="0F974E03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</w:t>
            </w:r>
            <w:r w:rsidR="0024310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516A0" w14:textId="50C53E8F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</w:t>
            </w:r>
            <w:r w:rsidR="0024310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A78A0" w14:paraId="654DF557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05695" w14:textId="77777777" w:rsidR="007A78A0" w:rsidRDefault="007A78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63BDE" w14:textId="77777777" w:rsidR="007A78A0" w:rsidRDefault="007A78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36DCA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7DCCA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7A78A0" w14:paraId="6A3A4DFB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A0124" w14:textId="77777777" w:rsidR="007A78A0" w:rsidRDefault="007A78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AA98E" w14:textId="77777777" w:rsidR="007A78A0" w:rsidRDefault="007A78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78094" w14:textId="05D5E50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</w:t>
            </w:r>
            <w:r w:rsidR="0024310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C9F5C" w14:textId="5C6FE62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</w:t>
            </w:r>
            <w:r w:rsidR="0024310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A78A0" w14:paraId="650D49E7" w14:textId="77777777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E93E9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7A78A0" w14:paraId="72F262E3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9D91136" w14:textId="77777777" w:rsidR="007A78A0" w:rsidRDefault="003D38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62CD8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32758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942BF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A78A0" w14:paraId="38C64019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7C8A5EF" w14:textId="77777777" w:rsidR="007A78A0" w:rsidRDefault="003D38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2AB40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07F87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9509C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A78A0" w14:paraId="242AD04A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895C73D" w14:textId="77777777" w:rsidR="007A78A0" w:rsidRDefault="003D38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945EE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C7BFA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CE85C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A78A0" w14:paraId="6D1D0E1C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9856993" w14:textId="77777777" w:rsidR="007A78A0" w:rsidRDefault="003D38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FE9D8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ADB35" w14:textId="3B2C7EB4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="00243102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874FE" w14:textId="3758C6DB" w:rsidR="007A78A0" w:rsidRPr="004936C0" w:rsidRDefault="003D383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="00243102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</w:tr>
      <w:tr w:rsidR="007A78A0" w14:paraId="32EDF242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EB34036" w14:textId="77777777" w:rsidR="007A78A0" w:rsidRDefault="003D38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30ACC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1E9E9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75328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A78A0" w14:paraId="08F9CE9A" w14:textId="77777777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3A7D0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 для населения</w:t>
            </w:r>
          </w:p>
        </w:tc>
      </w:tr>
      <w:tr w:rsidR="007A78A0" w14:paraId="79DE9E0B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2779D1E" w14:textId="77777777" w:rsidR="007A78A0" w:rsidRDefault="003D38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38A6C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23B42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82DB7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A78A0" w14:paraId="6BF9F49A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C6200A8" w14:textId="77777777" w:rsidR="007A78A0" w:rsidRDefault="003D38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02632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5F4B4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95B21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A78A0" w14:paraId="2214B48D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F299C46" w14:textId="77777777" w:rsidR="007A78A0" w:rsidRDefault="003D38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D0BAA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53154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242AD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A78A0" w14:paraId="7EFD4118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F5F4690" w14:textId="77777777" w:rsidR="007A78A0" w:rsidRDefault="003D38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2C4C6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3BE31" w14:textId="11371756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="00243102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4249D" w14:textId="265C29AC" w:rsidR="007A78A0" w:rsidRPr="004936C0" w:rsidRDefault="003D383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</w:t>
            </w:r>
            <w:r w:rsidR="00243102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</w:tr>
      <w:tr w:rsidR="007A78A0" w14:paraId="775B603B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4B74069" w14:textId="77777777" w:rsidR="007A78A0" w:rsidRDefault="003D38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EDE61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5E7BC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7EF7C" w14:textId="77777777" w:rsidR="007A78A0" w:rsidRDefault="003D3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07879EC3" w14:textId="77777777" w:rsidR="007A78A0" w:rsidRDefault="007A78A0"/>
    <w:sectPr w:rsidR="007A78A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A0"/>
    <w:rsid w:val="000B0676"/>
    <w:rsid w:val="00243102"/>
    <w:rsid w:val="003D383F"/>
    <w:rsid w:val="004154C8"/>
    <w:rsid w:val="004373FA"/>
    <w:rsid w:val="004936C0"/>
    <w:rsid w:val="005D2B81"/>
    <w:rsid w:val="007A78A0"/>
    <w:rsid w:val="009F43B1"/>
    <w:rsid w:val="00D00958"/>
    <w:rsid w:val="00D668D9"/>
    <w:rsid w:val="00D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3FB732"/>
  <w15:docId w15:val="{0A83F3E9-43B4-4766-A8AF-072A9D01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B0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13</cp:revision>
  <cp:lastPrinted>2019-12-05T05:35:00Z</cp:lastPrinted>
  <dcterms:created xsi:type="dcterms:W3CDTF">2019-12-04T09:13:00Z</dcterms:created>
  <dcterms:modified xsi:type="dcterms:W3CDTF">2020-11-26T10:42:00Z</dcterms:modified>
</cp:coreProperties>
</file>