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959" w:type="dxa"/>
        <w:tblInd w:w="0" w:type="dxa"/>
        <w:tblLook w:val="04A0" w:firstRow="1" w:lastRow="0" w:firstColumn="1" w:lastColumn="0" w:noHBand="0" w:noVBand="1"/>
      </w:tblPr>
      <w:tblGrid>
        <w:gridCol w:w="567"/>
        <w:gridCol w:w="166"/>
        <w:gridCol w:w="720"/>
        <w:gridCol w:w="614"/>
        <w:gridCol w:w="509"/>
        <w:gridCol w:w="165"/>
        <w:gridCol w:w="453"/>
        <w:gridCol w:w="165"/>
        <w:gridCol w:w="566"/>
        <w:gridCol w:w="469"/>
        <w:gridCol w:w="303"/>
        <w:gridCol w:w="165"/>
        <w:gridCol w:w="383"/>
        <w:gridCol w:w="240"/>
        <w:gridCol w:w="165"/>
        <w:gridCol w:w="64"/>
        <w:gridCol w:w="25"/>
        <w:gridCol w:w="246"/>
        <w:gridCol w:w="165"/>
        <w:gridCol w:w="32"/>
        <w:gridCol w:w="49"/>
        <w:gridCol w:w="248"/>
        <w:gridCol w:w="165"/>
        <w:gridCol w:w="41"/>
        <w:gridCol w:w="36"/>
        <w:gridCol w:w="250"/>
        <w:gridCol w:w="165"/>
        <w:gridCol w:w="52"/>
        <w:gridCol w:w="21"/>
        <w:gridCol w:w="252"/>
        <w:gridCol w:w="165"/>
        <w:gridCol w:w="56"/>
        <w:gridCol w:w="13"/>
        <w:gridCol w:w="254"/>
        <w:gridCol w:w="165"/>
        <w:gridCol w:w="60"/>
        <w:gridCol w:w="6"/>
        <w:gridCol w:w="255"/>
        <w:gridCol w:w="131"/>
        <w:gridCol w:w="34"/>
        <w:gridCol w:w="64"/>
        <w:gridCol w:w="256"/>
        <w:gridCol w:w="96"/>
        <w:gridCol w:w="69"/>
        <w:gridCol w:w="67"/>
        <w:gridCol w:w="154"/>
        <w:gridCol w:w="165"/>
        <w:gridCol w:w="167"/>
        <w:gridCol w:w="118"/>
        <w:gridCol w:w="165"/>
        <w:gridCol w:w="202"/>
        <w:gridCol w:w="386"/>
        <w:gridCol w:w="450"/>
      </w:tblGrid>
      <w:tr w:rsidR="00DA3B27" w:rsidTr="00F34C22">
        <w:trPr>
          <w:gridAfter w:val="3"/>
          <w:wAfter w:w="1038" w:type="dxa"/>
          <w:trHeight w:val="78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5321D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-1270</wp:posOffset>
                      </wp:positionV>
                      <wp:extent cx="685800" cy="762000"/>
                      <wp:effectExtent l="3175" t="2540" r="0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91C11" id="Rectangle 2" o:spid="_x0000_s1026" alt="image000" style="position:absolute;margin-left:1.3pt;margin-top:-.1pt;width:54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" stroked="f" strokecolor="#615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DA3B27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DA3B27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gridAfter w:val="3"/>
          <w:wAfter w:w="1038" w:type="dxa"/>
          <w:trHeight w:val="60"/>
        </w:trPr>
        <w:tc>
          <w:tcPr>
            <w:tcW w:w="392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DA3B27" w:rsidTr="00F34C22">
        <w:trPr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DA3B27" w:rsidTr="00F34C22">
        <w:trPr>
          <w:gridAfter w:val="3"/>
          <w:wAfter w:w="1038" w:type="dxa"/>
        </w:trPr>
        <w:tc>
          <w:tcPr>
            <w:tcW w:w="73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FFFFFF" w:fill="auto"/>
            <w:vAlign w:val="center"/>
          </w:tcPr>
          <w:p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right w:w="0" w:type="dxa"/>
            </w:tcMar>
            <w:vAlign w:val="center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gridAfter w:val="4"/>
          <w:wAfter w:w="1203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0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51FE5" w:rsidRDefault="00F44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DA3B27">
              <w:rPr>
                <w:rFonts w:ascii="Times New Roman" w:hAnsi="Times New Roman"/>
                <w:sz w:val="26"/>
                <w:szCs w:val="26"/>
              </w:rPr>
              <w:t>20</w:t>
            </w:r>
            <w:r w:rsidR="009D3A69">
              <w:rPr>
                <w:rFonts w:ascii="Times New Roman" w:hAnsi="Times New Roman"/>
                <w:sz w:val="26"/>
                <w:szCs w:val="26"/>
              </w:rPr>
              <w:t> </w:t>
            </w:r>
            <w:r w:rsidR="00DA3B27">
              <w:rPr>
                <w:rFonts w:ascii="Times New Roman" w:hAnsi="Times New Roman"/>
                <w:sz w:val="26"/>
                <w:szCs w:val="26"/>
              </w:rPr>
              <w:t>июл</w:t>
            </w:r>
            <w:r w:rsidR="00023818">
              <w:rPr>
                <w:rFonts w:ascii="Times New Roman" w:hAnsi="Times New Roman"/>
                <w:sz w:val="26"/>
                <w:szCs w:val="26"/>
              </w:rPr>
              <w:t>я</w:t>
            </w:r>
            <w:r w:rsidR="009D3A69">
              <w:rPr>
                <w:rFonts w:ascii="Times New Roman" w:hAnsi="Times New Roman"/>
                <w:sz w:val="26"/>
                <w:szCs w:val="26"/>
              </w:rPr>
              <w:t> </w:t>
            </w:r>
            <w:r w:rsidR="00C0191B">
              <w:rPr>
                <w:rFonts w:ascii="Times New Roman" w:hAnsi="Times New Roman"/>
                <w:sz w:val="26"/>
                <w:szCs w:val="26"/>
              </w:rPr>
              <w:t>20</w:t>
            </w:r>
            <w:r w:rsidR="00DA3B27">
              <w:rPr>
                <w:rFonts w:ascii="Times New Roman" w:hAnsi="Times New Roman"/>
                <w:sz w:val="26"/>
                <w:szCs w:val="26"/>
              </w:rPr>
              <w:t>20</w:t>
            </w:r>
            <w:r w:rsidR="00C0191B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1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51FE5" w:rsidRDefault="003117D7" w:rsidP="00023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7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:rsidTr="00F34C22">
        <w:trPr>
          <w:gridAfter w:val="10"/>
          <w:wAfter w:w="1943" w:type="dxa"/>
        </w:trPr>
        <w:tc>
          <w:tcPr>
            <w:tcW w:w="5245" w:type="dxa"/>
            <w:gridSpan w:val="13"/>
            <w:shd w:val="clear" w:color="FFFFFF" w:fill="auto"/>
            <w:vAlign w:val="center"/>
          </w:tcPr>
          <w:p w:rsidR="00E51FE5" w:rsidRDefault="003758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6112AE" w:rsidRPr="006112AE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утратившим силу приказа </w:t>
            </w:r>
            <w:bookmarkStart w:id="0" w:name="_Hlk45616017"/>
            <w:r w:rsidR="006112AE" w:rsidRPr="006112AE">
              <w:rPr>
                <w:rFonts w:ascii="Times New Roman" w:hAnsi="Times New Roman"/>
                <w:b/>
                <w:sz w:val="26"/>
                <w:szCs w:val="26"/>
              </w:rPr>
              <w:t xml:space="preserve">министерства конкурентной политики Калужской области </w:t>
            </w:r>
            <w:r w:rsidR="00F34C22" w:rsidRPr="00F34C22">
              <w:rPr>
                <w:rFonts w:ascii="Times New Roman" w:hAnsi="Times New Roman"/>
                <w:b/>
                <w:sz w:val="26"/>
                <w:szCs w:val="26"/>
              </w:rPr>
              <w:t>от 18.12.2019 № 536-РК «Об утверждении производственной программы в сфере горячего водоснабжения с использованием закрытых систем горячего водоснабжения общества с ограниченной ответственностью «</w:t>
            </w:r>
            <w:proofErr w:type="spellStart"/>
            <w:r w:rsidR="00F34C22" w:rsidRPr="00F34C22">
              <w:rPr>
                <w:rFonts w:ascii="Times New Roman" w:hAnsi="Times New Roman"/>
                <w:b/>
                <w:sz w:val="26"/>
                <w:szCs w:val="26"/>
              </w:rPr>
              <w:t>Сервискапстрой</w:t>
            </w:r>
            <w:proofErr w:type="spellEnd"/>
            <w:r w:rsidR="00F34C22" w:rsidRPr="00F34C22">
              <w:rPr>
                <w:rFonts w:ascii="Times New Roman" w:hAnsi="Times New Roman"/>
                <w:b/>
                <w:sz w:val="26"/>
                <w:szCs w:val="26"/>
              </w:rPr>
              <w:t>» на 2020 год»</w:t>
            </w:r>
            <w:bookmarkEnd w:id="0"/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7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7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5873" w:rsidRDefault="00375873" w:rsidP="00375873">
      <w:pPr>
        <w:spacing w:after="0"/>
        <w:ind w:firstLine="709"/>
        <w:jc w:val="both"/>
        <w:rPr>
          <w:sz w:val="26"/>
          <w:szCs w:val="26"/>
        </w:rPr>
      </w:pPr>
      <w:r w:rsidRPr="0037587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 Калужской области от 04.04.2007 № 88                                        «О министерстве конкурентной политики Калужской области» (в ред. постановлений Правительства Калужской области от 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</w:t>
      </w:r>
      <w:r w:rsidR="006112AE" w:rsidRPr="006112AE">
        <w:rPr>
          <w:rFonts w:ascii="Times New Roman" w:eastAsia="Times New Roman" w:hAnsi="Times New Roman" w:cs="Times New Roman"/>
          <w:sz w:val="26"/>
          <w:szCs w:val="26"/>
        </w:rPr>
        <w:t>, от 08.11.2019 № 705, от 03.06.2020 № 437</w:t>
      </w:r>
      <w:r w:rsidR="005321DE" w:rsidRPr="005321D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7956EB">
        <w:rPr>
          <w:rFonts w:ascii="Times New Roman" w:eastAsia="Times New Roman" w:hAnsi="Times New Roman" w:cs="Times New Roman"/>
          <w:sz w:val="26"/>
          <w:szCs w:val="26"/>
        </w:rPr>
        <w:t xml:space="preserve">протокола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заседания комиссии по тарифам и ценам министерства конкурентной политики Калужской области от </w:t>
      </w:r>
      <w:r w:rsidR="006112A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12AE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112A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17D7">
        <w:rPr>
          <w:rFonts w:ascii="Times New Roman" w:hAnsi="Times New Roman"/>
          <w:b/>
          <w:bCs/>
          <w:sz w:val="26"/>
          <w:szCs w:val="26"/>
        </w:rPr>
        <w:t>ПРИКАЗЫВАЮ</w:t>
      </w:r>
      <w:r w:rsidRPr="00083DCB">
        <w:rPr>
          <w:sz w:val="26"/>
          <w:szCs w:val="26"/>
        </w:rPr>
        <w:t>:</w:t>
      </w:r>
    </w:p>
    <w:p w:rsidR="00375873" w:rsidRPr="00AA4382" w:rsidRDefault="00375873" w:rsidP="005321D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422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утратившим силу приказ </w:t>
      </w:r>
      <w:r w:rsidR="005321DE" w:rsidRPr="005321DE">
        <w:rPr>
          <w:sz w:val="26"/>
          <w:szCs w:val="26"/>
        </w:rPr>
        <w:t xml:space="preserve">министерства конкурентной политики Калужской области </w:t>
      </w:r>
      <w:r w:rsidR="00F85A57" w:rsidRPr="00F85A57">
        <w:rPr>
          <w:sz w:val="26"/>
          <w:szCs w:val="26"/>
        </w:rPr>
        <w:t>от 18.12.2019 № 536-РК «Об утверждении производственной программы в сфере горячего водоснабжения с использованием закрытых систем горячего водоснабжения общества с ограниченной ответственностью «</w:t>
      </w:r>
      <w:proofErr w:type="spellStart"/>
      <w:r w:rsidR="00F85A57" w:rsidRPr="00F85A57">
        <w:rPr>
          <w:sz w:val="26"/>
          <w:szCs w:val="26"/>
        </w:rPr>
        <w:t>Сервискапстрой</w:t>
      </w:r>
      <w:proofErr w:type="spellEnd"/>
      <w:r w:rsidR="00F85A57" w:rsidRPr="00F85A57">
        <w:rPr>
          <w:sz w:val="26"/>
          <w:szCs w:val="26"/>
        </w:rPr>
        <w:t>» на 2020 год»</w:t>
      </w:r>
      <w:r w:rsidR="00F85A57">
        <w:rPr>
          <w:sz w:val="26"/>
          <w:szCs w:val="26"/>
        </w:rPr>
        <w:t>.</w:t>
      </w:r>
    </w:p>
    <w:p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Настоящий приказ вступает в силу </w:t>
      </w:r>
      <w:r w:rsidR="005321DE" w:rsidRPr="005321DE">
        <w:rPr>
          <w:sz w:val="26"/>
          <w:szCs w:val="26"/>
        </w:rPr>
        <w:t>со дня его официального опубликования</w:t>
      </w:r>
      <w:r>
        <w:rPr>
          <w:sz w:val="26"/>
          <w:szCs w:val="26"/>
        </w:rPr>
        <w:t>.</w:t>
      </w:r>
    </w:p>
    <w:p w:rsidR="005321DE" w:rsidRDefault="005321DE" w:rsidP="00375873">
      <w:pPr>
        <w:pStyle w:val="a5"/>
        <w:ind w:left="0" w:firstLine="709"/>
        <w:jc w:val="both"/>
        <w:rPr>
          <w:sz w:val="26"/>
          <w:szCs w:val="26"/>
        </w:rPr>
      </w:pPr>
    </w:p>
    <w:p w:rsidR="00B4237F" w:rsidRDefault="00B4237F" w:rsidP="00375873">
      <w:pPr>
        <w:pStyle w:val="a5"/>
        <w:ind w:left="0" w:firstLine="709"/>
        <w:jc w:val="both"/>
        <w:rPr>
          <w:sz w:val="26"/>
          <w:szCs w:val="26"/>
        </w:rPr>
      </w:pPr>
      <w:bookmarkStart w:id="1" w:name="_GoBack"/>
      <w:bookmarkEnd w:id="1"/>
    </w:p>
    <w:p w:rsidR="00B4237F" w:rsidRPr="00B4237F" w:rsidRDefault="00B4237F" w:rsidP="00B423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37F">
        <w:rPr>
          <w:rFonts w:ascii="Times New Roman" w:hAnsi="Times New Roman" w:cs="Times New Roman"/>
          <w:b/>
          <w:sz w:val="26"/>
          <w:szCs w:val="26"/>
        </w:rPr>
        <w:t xml:space="preserve">Министр </w:t>
      </w:r>
      <w:r w:rsidRPr="00B4237F">
        <w:rPr>
          <w:rFonts w:ascii="Times New Roman" w:hAnsi="Times New Roman" w:cs="Times New Roman"/>
          <w:b/>
          <w:sz w:val="26"/>
          <w:szCs w:val="26"/>
        </w:rPr>
        <w:tab/>
      </w:r>
      <w:r w:rsidRPr="00B4237F">
        <w:rPr>
          <w:rFonts w:ascii="Times New Roman" w:hAnsi="Times New Roman" w:cs="Times New Roman"/>
          <w:b/>
          <w:sz w:val="26"/>
          <w:szCs w:val="26"/>
        </w:rPr>
        <w:tab/>
      </w:r>
      <w:r w:rsidRPr="00B4237F">
        <w:rPr>
          <w:rFonts w:ascii="Times New Roman" w:hAnsi="Times New Roman" w:cs="Times New Roman"/>
          <w:b/>
          <w:sz w:val="26"/>
          <w:szCs w:val="26"/>
        </w:rPr>
        <w:tab/>
      </w:r>
      <w:r w:rsidRPr="00B4237F">
        <w:rPr>
          <w:rFonts w:ascii="Times New Roman" w:hAnsi="Times New Roman" w:cs="Times New Roman"/>
          <w:b/>
          <w:sz w:val="26"/>
          <w:szCs w:val="26"/>
        </w:rPr>
        <w:tab/>
      </w:r>
      <w:r w:rsidRPr="00B4237F">
        <w:rPr>
          <w:rFonts w:ascii="Times New Roman" w:hAnsi="Times New Roman" w:cs="Times New Roman"/>
          <w:b/>
          <w:sz w:val="26"/>
          <w:szCs w:val="26"/>
        </w:rPr>
        <w:tab/>
      </w:r>
      <w:r w:rsidRPr="00B4237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Н.В. Владимиров</w:t>
      </w:r>
    </w:p>
    <w:sectPr w:rsidR="00B4237F" w:rsidRPr="00B4237F" w:rsidSect="003758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73278"/>
    <w:multiLevelType w:val="hybridMultilevel"/>
    <w:tmpl w:val="FB08EB3C"/>
    <w:lvl w:ilvl="0" w:tplc="AC282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5"/>
    <w:rsid w:val="00023818"/>
    <w:rsid w:val="003117D7"/>
    <w:rsid w:val="00375873"/>
    <w:rsid w:val="005321DE"/>
    <w:rsid w:val="005B3976"/>
    <w:rsid w:val="005E0C33"/>
    <w:rsid w:val="005F6760"/>
    <w:rsid w:val="006112AE"/>
    <w:rsid w:val="007956EB"/>
    <w:rsid w:val="0082652C"/>
    <w:rsid w:val="009D3A69"/>
    <w:rsid w:val="00B4237F"/>
    <w:rsid w:val="00C0191B"/>
    <w:rsid w:val="00C4558F"/>
    <w:rsid w:val="00C45CC5"/>
    <w:rsid w:val="00D21144"/>
    <w:rsid w:val="00DA3B27"/>
    <w:rsid w:val="00DF4D36"/>
    <w:rsid w:val="00E51FE5"/>
    <w:rsid w:val="00F2074E"/>
    <w:rsid w:val="00F34C22"/>
    <w:rsid w:val="00F4418B"/>
    <w:rsid w:val="00F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193B0-937C-4D09-943A-B2671D0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Евгения Олегрвна</dc:creator>
  <cp:lastModifiedBy>Халтурин Дмитрий Александрович</cp:lastModifiedBy>
  <cp:revision>6</cp:revision>
  <cp:lastPrinted>2019-12-18T05:04:00Z</cp:lastPrinted>
  <dcterms:created xsi:type="dcterms:W3CDTF">2020-07-14T07:54:00Z</dcterms:created>
  <dcterms:modified xsi:type="dcterms:W3CDTF">2020-07-15T08:30:00Z</dcterms:modified>
</cp:coreProperties>
</file>