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7"/>
        <w:gridCol w:w="916"/>
        <w:gridCol w:w="661"/>
        <w:gridCol w:w="569"/>
        <w:gridCol w:w="623"/>
        <w:gridCol w:w="804"/>
        <w:gridCol w:w="573"/>
        <w:gridCol w:w="625"/>
        <w:gridCol w:w="463"/>
        <w:gridCol w:w="729"/>
        <w:gridCol w:w="590"/>
        <w:gridCol w:w="348"/>
        <w:gridCol w:w="544"/>
        <w:gridCol w:w="497"/>
        <w:gridCol w:w="556"/>
        <w:gridCol w:w="544"/>
      </w:tblGrid>
      <w:tr w:rsidR="00E2044A" w:rsidTr="00380E56">
        <w:trPr>
          <w:trHeight w:val="102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3E790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7" style="position:absolute;margin-left:45pt;margin-top:10pt;width:56pt;height:60pt;z-index:251657216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 w:rsidTr="00380E56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 w:rsidTr="00380E56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 w:rsidTr="00380E56">
        <w:trPr>
          <w:trHeight w:val="60"/>
        </w:trPr>
        <w:tc>
          <w:tcPr>
            <w:tcW w:w="439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E2044A" w:rsidRDefault="003E790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0;margin-top:2pt;width:213pt;height:84pt;z-index:251658240;mso-position-horizontal-relative:text;mso-position-vertical-relative:text;v-text-anchor:top" stroked="f">
                  <v:textbox>
                    <w:txbxContent>
                      <w:p w:rsidR="00E2044A" w:rsidRDefault="00BC6F80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</w:r>
                        <w:proofErr w:type="gramStart"/>
                        <w:r>
                          <w:rPr>
                            <w:b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 w:rsidTr="00380E56">
        <w:trPr>
          <w:trHeight w:val="60"/>
        </w:trPr>
        <w:tc>
          <w:tcPr>
            <w:tcW w:w="4397" w:type="dxa"/>
            <w:gridSpan w:val="6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 w:rsidTr="00380E56">
        <w:trPr>
          <w:trHeight w:val="60"/>
        </w:trPr>
        <w:tc>
          <w:tcPr>
            <w:tcW w:w="4397" w:type="dxa"/>
            <w:gridSpan w:val="6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 w:rsidTr="00380E56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 w:rsidTr="00380E56">
        <w:trPr>
          <w:trHeight w:val="60"/>
        </w:trPr>
        <w:tc>
          <w:tcPr>
            <w:tcW w:w="4397" w:type="dxa"/>
            <w:gridSpan w:val="6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 w:rsidTr="00380E56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 w:rsidTr="00380E56"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:rsidR="00E2044A" w:rsidRDefault="00E204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E2044A" w:rsidRDefault="00E204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 w:rsidTr="00380E56">
        <w:trPr>
          <w:trHeight w:val="60"/>
        </w:trPr>
        <w:tc>
          <w:tcPr>
            <w:tcW w:w="617" w:type="dxa"/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656" w:type="dxa"/>
            <w:shd w:val="clear" w:color="FFFFFF" w:fill="auto"/>
            <w:tcMar>
              <w:right w:w="0" w:type="dxa"/>
            </w:tcMar>
            <w:vAlign w:val="center"/>
          </w:tcPr>
          <w:p w:rsidR="00E2044A" w:rsidRDefault="00BC6F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9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2044A" w:rsidRDefault="00BC6F80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96" w:type="dxa"/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044A" w:rsidTr="00380E56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E2044A" w:rsidRDefault="00E204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044A" w:rsidTr="00380E56">
        <w:tc>
          <w:tcPr>
            <w:tcW w:w="5723" w:type="dxa"/>
            <w:gridSpan w:val="8"/>
            <w:shd w:val="clear" w:color="FFFFFF" w:fill="auto"/>
            <w:vAlign w:val="center"/>
          </w:tcPr>
          <w:p w:rsidR="00E2044A" w:rsidRDefault="00BC6F8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водоснабжения и (или) водоотведения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417B59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городского поселения «Город Киров»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2021 год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2044A" w:rsidRDefault="00E2044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center"/>
          </w:tcPr>
          <w:p w:rsidR="00E2044A" w:rsidRDefault="00E2044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 w:rsidTr="00380E56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E2044A" w:rsidRDefault="00E204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044A" w:rsidTr="00380E56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E2044A" w:rsidRDefault="00E204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044A" w:rsidTr="00380E56">
        <w:tc>
          <w:tcPr>
            <w:tcW w:w="10566" w:type="dxa"/>
            <w:gridSpan w:val="16"/>
            <w:shd w:val="clear" w:color="FFFFFF" w:fill="auto"/>
          </w:tcPr>
          <w:p w:rsidR="00E2044A" w:rsidRDefault="00BC6F80" w:rsidP="00D56F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665), </w:t>
            </w:r>
            <w:r w:rsidR="00380E56" w:rsidRPr="00C95694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распоряжением Губернатора Калужской области от 25.11.2020 </w:t>
            </w:r>
            <w:r w:rsidR="00380E5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80E56" w:rsidRPr="00C95694">
              <w:rPr>
                <w:rFonts w:ascii="Times New Roman" w:hAnsi="Times New Roman" w:cs="Times New Roman"/>
                <w:sz w:val="26"/>
                <w:szCs w:val="26"/>
              </w:rPr>
              <w:t xml:space="preserve"> 276</w:t>
            </w:r>
            <w:r w:rsidR="00380E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80E56" w:rsidRPr="00C95694">
              <w:rPr>
                <w:rFonts w:ascii="Times New Roman" w:hAnsi="Times New Roman" w:cs="Times New Roman"/>
                <w:sz w:val="26"/>
                <w:szCs w:val="26"/>
              </w:rPr>
              <w:t>р/</w:t>
            </w:r>
            <w:proofErr w:type="spellStart"/>
            <w:r w:rsidR="00380E56" w:rsidRPr="00C95694"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  <w:r w:rsidR="00380E56" w:rsidRPr="00C95694">
              <w:rPr>
                <w:rFonts w:ascii="Times New Roman" w:hAnsi="Times New Roman" w:cs="Times New Roman"/>
                <w:sz w:val="26"/>
                <w:szCs w:val="26"/>
              </w:rPr>
              <w:t xml:space="preserve"> «Об отпуске Владимирова Н.В.»</w:t>
            </w:r>
            <w:r w:rsidR="00380E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ценам министерства конкурентной политики Калужской области от </w:t>
            </w:r>
            <w:r w:rsidR="00D56FD4">
              <w:rPr>
                <w:rFonts w:ascii="Times New Roman" w:hAnsi="Times New Roman"/>
                <w:sz w:val="26"/>
                <w:szCs w:val="26"/>
              </w:rPr>
              <w:t xml:space="preserve">14.12.2020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56FD4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E2044A" w:rsidTr="00380E56"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Pr="00917630" w:rsidRDefault="00BC6F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917630">
              <w:rPr>
                <w:rFonts w:ascii="Times New Roman" w:hAnsi="Times New Roman"/>
                <w:sz w:val="26"/>
                <w:szCs w:val="26"/>
              </w:rPr>
              <w:t>1. Утвердить производственную программу в сфере водоснабжения и (или) водоотведения для</w:t>
            </w:r>
            <w:r w:rsidR="00417B59" w:rsidRPr="009176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7630">
              <w:rPr>
                <w:rFonts w:ascii="Times New Roman" w:hAnsi="Times New Roman"/>
                <w:sz w:val="26"/>
                <w:szCs w:val="26"/>
              </w:rPr>
              <w:t> государственного предприятия Калужской области «</w:t>
            </w:r>
            <w:proofErr w:type="spellStart"/>
            <w:r w:rsidRPr="00917630">
              <w:rPr>
                <w:rFonts w:ascii="Times New Roman" w:hAnsi="Times New Roman"/>
                <w:sz w:val="26"/>
                <w:szCs w:val="26"/>
              </w:rPr>
              <w:t>Калугаоблводоканал</w:t>
            </w:r>
            <w:proofErr w:type="spellEnd"/>
            <w:r w:rsidRPr="00917630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917630" w:rsidRPr="00917630">
              <w:rPr>
                <w:rFonts w:ascii="Times New Roman" w:hAnsi="Times New Roman"/>
                <w:sz w:val="26"/>
                <w:szCs w:val="26"/>
              </w:rPr>
              <w:t xml:space="preserve">на территории городского поселения «Город Киров» </w:t>
            </w:r>
            <w:r w:rsidRPr="00917630">
              <w:rPr>
                <w:rFonts w:ascii="Times New Roman" w:hAnsi="Times New Roman"/>
                <w:sz w:val="26"/>
                <w:szCs w:val="26"/>
              </w:rPr>
              <w:t>на 2021 год согласно приложению к настоящему приказу.</w:t>
            </w:r>
          </w:p>
        </w:tc>
      </w:tr>
    </w:tbl>
    <w:p w:rsidR="00E2044A" w:rsidRDefault="00E2044A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865"/>
        <w:gridCol w:w="636"/>
        <w:gridCol w:w="551"/>
        <w:gridCol w:w="597"/>
        <w:gridCol w:w="796"/>
        <w:gridCol w:w="571"/>
        <w:gridCol w:w="5055"/>
      </w:tblGrid>
      <w:tr w:rsidR="00E2044A">
        <w:tc>
          <w:tcPr>
            <w:tcW w:w="10566" w:type="dxa"/>
            <w:gridSpan w:val="8"/>
            <w:shd w:val="clear" w:color="FFFFFF" w:fill="auto"/>
            <w:vAlign w:val="bottom"/>
          </w:tcPr>
          <w:p w:rsidR="00E2044A" w:rsidRDefault="00BC6F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 1 января 2021 года.</w:t>
            </w:r>
          </w:p>
        </w:tc>
      </w:tr>
      <w:tr w:rsidR="00380E56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shd w:val="clear" w:color="FFFFFF" w:fill="auto"/>
            <w:tcMar>
              <w:right w:w="0" w:type="dxa"/>
            </w:tcMar>
            <w:vAlign w:val="bottom"/>
          </w:tcPr>
          <w:p w:rsidR="00E2044A" w:rsidRDefault="00E204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0E56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shd w:val="clear" w:color="FFFFFF" w:fill="auto"/>
            <w:tcMar>
              <w:right w:w="0" w:type="dxa"/>
            </w:tcMar>
            <w:vAlign w:val="bottom"/>
          </w:tcPr>
          <w:p w:rsidR="00E2044A" w:rsidRDefault="00E204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shd w:val="clear" w:color="FFFFFF" w:fill="auto"/>
            <w:vAlign w:val="bottom"/>
          </w:tcPr>
          <w:p w:rsidR="00E2044A" w:rsidRDefault="00380E56" w:rsidP="00380E5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 о. м</w:t>
            </w:r>
            <w:r w:rsidR="00BC6F80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539" w:type="dxa"/>
            <w:shd w:val="clear" w:color="FFFFFF" w:fill="auto"/>
            <w:vAlign w:val="bottom"/>
          </w:tcPr>
          <w:p w:rsidR="00E2044A" w:rsidRDefault="00380E56" w:rsidP="00380E5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BC6F8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BC6F80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</w:p>
        </w:tc>
      </w:tr>
    </w:tbl>
    <w:p w:rsidR="00E2044A" w:rsidRDefault="00BC6F80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870"/>
        <w:gridCol w:w="624"/>
        <w:gridCol w:w="534"/>
        <w:gridCol w:w="565"/>
        <w:gridCol w:w="837"/>
        <w:gridCol w:w="543"/>
        <w:gridCol w:w="696"/>
        <w:gridCol w:w="525"/>
        <w:gridCol w:w="744"/>
        <w:gridCol w:w="589"/>
        <w:gridCol w:w="355"/>
        <w:gridCol w:w="528"/>
        <w:gridCol w:w="533"/>
        <w:gridCol w:w="566"/>
        <w:gridCol w:w="539"/>
      </w:tblGrid>
      <w:tr w:rsidR="00E2044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8" w:type="dxa"/>
            <w:gridSpan w:val="7"/>
            <w:shd w:val="clear" w:color="FFFFFF" w:fill="auto"/>
            <w:tcMar>
              <w:right w:w="0" w:type="dxa"/>
            </w:tcMar>
            <w:vAlign w:val="center"/>
          </w:tcPr>
          <w:p w:rsidR="00E2044A" w:rsidRDefault="00BC6F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2044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8" w:type="dxa"/>
            <w:gridSpan w:val="7"/>
            <w:shd w:val="clear" w:color="FFFFFF" w:fill="auto"/>
            <w:tcMar>
              <w:right w:w="0" w:type="dxa"/>
            </w:tcMar>
            <w:vAlign w:val="center"/>
          </w:tcPr>
          <w:p w:rsidR="003E790B" w:rsidRDefault="00BC6F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</w:t>
            </w:r>
            <w:r w:rsidR="003E790B">
              <w:rPr>
                <w:rFonts w:ascii="Times New Roman" w:hAnsi="Times New Roman"/>
                <w:sz w:val="26"/>
                <w:szCs w:val="26"/>
              </w:rPr>
              <w:t>тной политики</w:t>
            </w:r>
            <w:r w:rsidR="003E790B">
              <w:rPr>
                <w:rFonts w:ascii="Times New Roman" w:hAnsi="Times New Roman"/>
                <w:sz w:val="26"/>
                <w:szCs w:val="26"/>
              </w:rPr>
              <w:br/>
              <w:t xml:space="preserve">Калужской области </w:t>
            </w:r>
          </w:p>
          <w:p w:rsidR="00E2044A" w:rsidRDefault="00BC6F80" w:rsidP="003E79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14.12.2020 </w:t>
            </w:r>
            <w:r w:rsidR="003E790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bookmarkStart w:id="0" w:name="_GoBack"/>
            <w:bookmarkEnd w:id="0"/>
            <w:r w:rsidR="003E790B">
              <w:rPr>
                <w:rFonts w:ascii="Times New Roman" w:hAnsi="Times New Roman"/>
                <w:sz w:val="26"/>
                <w:szCs w:val="26"/>
              </w:rPr>
              <w:t xml:space="preserve">-РК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3E7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2044A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 (или) водоотведения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417B59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городского поселения «Город Киров»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2021 год</w:t>
            </w:r>
          </w:p>
        </w:tc>
      </w:tr>
      <w:tr w:rsidR="00E2044A">
        <w:trPr>
          <w:trHeight w:val="210"/>
        </w:trPr>
        <w:tc>
          <w:tcPr>
            <w:tcW w:w="9319" w:type="dxa"/>
            <w:gridSpan w:val="14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E2044A"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E2044A">
        <w:trPr>
          <w:trHeight w:val="60"/>
        </w:trPr>
        <w:tc>
          <w:tcPr>
            <w:tcW w:w="572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предприятие Калужской области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248002, Калужская область, город Калуга, улица Салтыкова-Щедрина, 80</w:t>
            </w:r>
          </w:p>
        </w:tc>
      </w:tr>
      <w:tr w:rsidR="00E2044A">
        <w:trPr>
          <w:trHeight w:val="60"/>
        </w:trPr>
        <w:tc>
          <w:tcPr>
            <w:tcW w:w="572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2044A">
        <w:trPr>
          <w:trHeight w:val="60"/>
        </w:trPr>
        <w:tc>
          <w:tcPr>
            <w:tcW w:w="572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E2044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потребности на реализацию мероприятия, тыс. руб.</w:t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5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044A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5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35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44,01</w:t>
            </w:r>
          </w:p>
        </w:tc>
      </w:tr>
      <w:tr w:rsidR="00E2044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044A">
        <w:trPr>
          <w:trHeight w:val="60"/>
        </w:trPr>
        <w:tc>
          <w:tcPr>
            <w:tcW w:w="572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496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791,12</w:t>
            </w:r>
          </w:p>
        </w:tc>
      </w:tr>
      <w:tr w:rsidR="00E2044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2021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питьевой воды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proofErr w:type="spellEnd"/>
            <w:proofErr w:type="gramEnd"/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 w:rsidP="00392D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</w:t>
            </w:r>
            <w:r w:rsidR="00392D84">
              <w:rPr>
                <w:rFonts w:ascii="Times New Roman" w:hAnsi="Times New Roman"/>
                <w:sz w:val="26"/>
                <w:szCs w:val="26"/>
              </w:rPr>
              <w:t xml:space="preserve"> Расходы на реализацию производственной программы 2021 года по сравнению с предыдущим периодом  увеличились на 157,2 %..</w:t>
            </w:r>
          </w:p>
        </w:tc>
      </w:tr>
      <w:tr w:rsidR="00E2044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044A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67,87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34,14</w:t>
            </w: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33,73</w:t>
            </w:r>
          </w:p>
        </w:tc>
      </w:tr>
      <w:tr w:rsidR="00E2044A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1 008,9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4 926,4</w:t>
            </w: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-3 917,5</w:t>
            </w:r>
          </w:p>
        </w:tc>
      </w:tr>
      <w:tr w:rsidR="00E2044A">
        <w:trPr>
          <w:trHeight w:val="60"/>
        </w:trPr>
        <w:tc>
          <w:tcPr>
            <w:tcW w:w="707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707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707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707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E2044A" w:rsidRDefault="00E204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E2044A" w:rsidRDefault="00E2044A">
            <w:pPr>
              <w:rPr>
                <w:rFonts w:ascii="Times New Roman" w:hAnsi="Times New Roman"/>
                <w:szCs w:val="16"/>
              </w:rPr>
            </w:pP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E2044A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:rsidR="00E2044A" w:rsidRDefault="00BC6F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стоков ГО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4A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E20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4A" w:rsidRDefault="00BC6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C6F80" w:rsidRDefault="00BC6F80"/>
    <w:sectPr w:rsidR="00BC6F8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44A"/>
    <w:rsid w:val="00380E56"/>
    <w:rsid w:val="00392D84"/>
    <w:rsid w:val="003E790B"/>
    <w:rsid w:val="00417B59"/>
    <w:rsid w:val="00496333"/>
    <w:rsid w:val="00917630"/>
    <w:rsid w:val="00BC6F80"/>
    <w:rsid w:val="00D56FD4"/>
    <w:rsid w:val="00E2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8</cp:revision>
  <dcterms:created xsi:type="dcterms:W3CDTF">2020-12-08T17:58:00Z</dcterms:created>
  <dcterms:modified xsi:type="dcterms:W3CDTF">2020-12-09T05:23:00Z</dcterms:modified>
</cp:coreProperties>
</file>