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9807" w:type="dxa"/>
        <w:tblInd w:w="0" w:type="dxa"/>
        <w:tblLook w:val="04A0" w:firstRow="1" w:lastRow="0" w:firstColumn="1" w:lastColumn="0" w:noHBand="0" w:noVBand="1"/>
      </w:tblPr>
      <w:tblGrid>
        <w:gridCol w:w="854"/>
        <w:gridCol w:w="703"/>
        <w:gridCol w:w="714"/>
        <w:gridCol w:w="639"/>
        <w:gridCol w:w="606"/>
        <w:gridCol w:w="615"/>
        <w:gridCol w:w="524"/>
        <w:gridCol w:w="732"/>
        <w:gridCol w:w="561"/>
        <w:gridCol w:w="558"/>
        <w:gridCol w:w="555"/>
        <w:gridCol w:w="553"/>
        <w:gridCol w:w="551"/>
        <w:gridCol w:w="549"/>
        <w:gridCol w:w="547"/>
        <w:gridCol w:w="546"/>
      </w:tblGrid>
      <w:tr w:rsidR="0017474E" w14:paraId="5F4F0C3B" w14:textId="77777777" w:rsidTr="0017474E">
        <w:trPr>
          <w:trHeight w:val="1020"/>
        </w:trPr>
        <w:tc>
          <w:tcPr>
            <w:tcW w:w="854" w:type="dxa"/>
            <w:shd w:val="clear" w:color="FFFFFF" w:fill="auto"/>
            <w:tcMar>
              <w:left w:w="0" w:type="dxa"/>
            </w:tcMar>
            <w:vAlign w:val="bottom"/>
          </w:tcPr>
          <w:p w14:paraId="2574611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tcMar>
              <w:left w:w="0" w:type="dxa"/>
            </w:tcMar>
            <w:vAlign w:val="bottom"/>
          </w:tcPr>
          <w:p w14:paraId="7CBD751C" w14:textId="77777777" w:rsidR="00A52720" w:rsidRDefault="000D0033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5767872D">
                <v:rect id="_x0000_s1026" style="position:absolute;margin-left:33pt;margin-top:16pt;width:57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714" w:type="dxa"/>
            <w:shd w:val="clear" w:color="FFFFFF" w:fill="auto"/>
            <w:tcMar>
              <w:left w:w="0" w:type="dxa"/>
            </w:tcMar>
            <w:vAlign w:val="bottom"/>
          </w:tcPr>
          <w:p w14:paraId="0B42B78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shd w:val="clear" w:color="FFFFFF" w:fill="auto"/>
            <w:tcMar>
              <w:left w:w="0" w:type="dxa"/>
            </w:tcMar>
            <w:vAlign w:val="bottom"/>
          </w:tcPr>
          <w:p w14:paraId="1986549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14:paraId="5167C2F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14AFCB6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371B45C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tcMar>
              <w:left w:w="0" w:type="dxa"/>
            </w:tcMar>
            <w:vAlign w:val="bottom"/>
          </w:tcPr>
          <w:p w14:paraId="2C50937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2A365AE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024B2B5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8CB4C8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4A43A44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002CC8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266C42F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22529A6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55F97D7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17474E" w14:paraId="346629A7" w14:textId="77777777" w:rsidTr="0017474E">
        <w:trPr>
          <w:trHeight w:val="60"/>
        </w:trPr>
        <w:tc>
          <w:tcPr>
            <w:tcW w:w="854" w:type="dxa"/>
            <w:shd w:val="clear" w:color="FFFFFF" w:fill="auto"/>
            <w:tcMar>
              <w:left w:w="0" w:type="dxa"/>
            </w:tcMar>
            <w:vAlign w:val="bottom"/>
          </w:tcPr>
          <w:p w14:paraId="769510A4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tcMar>
              <w:left w:w="0" w:type="dxa"/>
            </w:tcMar>
            <w:vAlign w:val="bottom"/>
          </w:tcPr>
          <w:p w14:paraId="4FAC624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4" w:type="dxa"/>
            <w:shd w:val="clear" w:color="FFFFFF" w:fill="auto"/>
            <w:tcMar>
              <w:left w:w="0" w:type="dxa"/>
            </w:tcMar>
            <w:vAlign w:val="bottom"/>
          </w:tcPr>
          <w:p w14:paraId="234343F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shd w:val="clear" w:color="FFFFFF" w:fill="auto"/>
            <w:tcMar>
              <w:left w:w="0" w:type="dxa"/>
            </w:tcMar>
            <w:vAlign w:val="bottom"/>
          </w:tcPr>
          <w:p w14:paraId="669426F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14:paraId="5CA7945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23F2B9C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31CED26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tcMar>
              <w:left w:w="0" w:type="dxa"/>
            </w:tcMar>
            <w:vAlign w:val="bottom"/>
          </w:tcPr>
          <w:p w14:paraId="666A869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1FBA528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9FBFE2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352B99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77A7E83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F8495E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1C782FA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49C957C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4C38A6D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17474E" w14:paraId="6B0842FF" w14:textId="77777777" w:rsidTr="0017474E">
        <w:trPr>
          <w:trHeight w:val="60"/>
        </w:trPr>
        <w:tc>
          <w:tcPr>
            <w:tcW w:w="854" w:type="dxa"/>
            <w:shd w:val="clear" w:color="FFFFFF" w:fill="auto"/>
            <w:tcMar>
              <w:left w:w="0" w:type="dxa"/>
            </w:tcMar>
            <w:vAlign w:val="bottom"/>
          </w:tcPr>
          <w:p w14:paraId="4E58BC7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tcMar>
              <w:left w:w="0" w:type="dxa"/>
            </w:tcMar>
            <w:vAlign w:val="bottom"/>
          </w:tcPr>
          <w:p w14:paraId="3D420D8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4" w:type="dxa"/>
            <w:shd w:val="clear" w:color="FFFFFF" w:fill="auto"/>
            <w:tcMar>
              <w:left w:w="0" w:type="dxa"/>
            </w:tcMar>
            <w:vAlign w:val="bottom"/>
          </w:tcPr>
          <w:p w14:paraId="2A0E8D2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shd w:val="clear" w:color="FFFFFF" w:fill="auto"/>
            <w:tcMar>
              <w:left w:w="0" w:type="dxa"/>
            </w:tcMar>
            <w:vAlign w:val="bottom"/>
          </w:tcPr>
          <w:p w14:paraId="0B4ABE9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14:paraId="4D7F102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1E9CA6A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7AB31F4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tcMar>
              <w:left w:w="0" w:type="dxa"/>
            </w:tcMar>
            <w:vAlign w:val="bottom"/>
          </w:tcPr>
          <w:p w14:paraId="44C2C36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7ECE0DB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1F12F8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5CB80B74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1B9C45B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52A8E5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5CA4515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26D0478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1F53C06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5A95D08C" w14:textId="77777777" w:rsidTr="0017474E">
        <w:trPr>
          <w:trHeight w:val="60"/>
        </w:trPr>
        <w:tc>
          <w:tcPr>
            <w:tcW w:w="4131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36FF10D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723610F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tcMar>
              <w:left w:w="0" w:type="dxa"/>
            </w:tcMar>
            <w:vAlign w:val="bottom"/>
          </w:tcPr>
          <w:p w14:paraId="1F37015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1C3C615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5370346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2974AC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511C9BB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18DC89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47561DC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4DC146F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0ACC4C3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4B258CA4" w14:textId="77777777" w:rsidTr="0017474E">
        <w:trPr>
          <w:trHeight w:val="60"/>
        </w:trPr>
        <w:tc>
          <w:tcPr>
            <w:tcW w:w="4131" w:type="dxa"/>
            <w:gridSpan w:val="6"/>
            <w:shd w:val="clear" w:color="FFFFFF" w:fill="auto"/>
            <w:vAlign w:val="bottom"/>
          </w:tcPr>
          <w:p w14:paraId="406E6586" w14:textId="77777777" w:rsidR="00A52720" w:rsidRDefault="007E64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524" w:type="dxa"/>
            <w:shd w:val="clear" w:color="FFFFFF" w:fill="auto"/>
            <w:vAlign w:val="bottom"/>
          </w:tcPr>
          <w:p w14:paraId="66399746" w14:textId="77777777" w:rsidR="00A52720" w:rsidRDefault="00A527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4A6D5137" w14:textId="77777777" w:rsidR="00A52720" w:rsidRDefault="00A527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5ED17D5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25C1CAE5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69182B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674F8F6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23E1B3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53A800C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6F329174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0203141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2BFBA273" w14:textId="77777777" w:rsidTr="0017474E">
        <w:trPr>
          <w:trHeight w:val="60"/>
        </w:trPr>
        <w:tc>
          <w:tcPr>
            <w:tcW w:w="4131" w:type="dxa"/>
            <w:gridSpan w:val="6"/>
            <w:shd w:val="clear" w:color="FFFFFF" w:fill="auto"/>
            <w:vAlign w:val="bottom"/>
          </w:tcPr>
          <w:p w14:paraId="7A915FD2" w14:textId="77777777" w:rsidR="00A52720" w:rsidRDefault="007E64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14:paraId="3615EFE1" w14:textId="77777777" w:rsidR="00A52720" w:rsidRDefault="00A527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02A0567F" w14:textId="77777777" w:rsidR="00A52720" w:rsidRDefault="00A527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5C22EBC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2BB05A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BD4036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2F924674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9A59C0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01602BE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6181624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3BA45FC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49CD9692" w14:textId="77777777" w:rsidTr="0017474E">
        <w:trPr>
          <w:trHeight w:val="60"/>
        </w:trPr>
        <w:tc>
          <w:tcPr>
            <w:tcW w:w="4131" w:type="dxa"/>
            <w:gridSpan w:val="6"/>
            <w:shd w:val="clear" w:color="FFFFFF" w:fill="auto"/>
            <w:vAlign w:val="bottom"/>
          </w:tcPr>
          <w:p w14:paraId="6F93D5FD" w14:textId="77777777" w:rsidR="00A52720" w:rsidRDefault="007E64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524" w:type="dxa"/>
            <w:shd w:val="clear" w:color="FFFFFF" w:fill="auto"/>
            <w:vAlign w:val="bottom"/>
          </w:tcPr>
          <w:p w14:paraId="15853E4D" w14:textId="77777777" w:rsidR="00A52720" w:rsidRDefault="00A527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33B3DF53" w14:textId="77777777" w:rsidR="00A52720" w:rsidRDefault="00A527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168B345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563C87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00F704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3B5319D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E1393A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5014C7E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4846FA4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65FD846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17474E" w14:paraId="072A1C3F" w14:textId="77777777" w:rsidTr="0017474E">
        <w:trPr>
          <w:trHeight w:val="60"/>
        </w:trPr>
        <w:tc>
          <w:tcPr>
            <w:tcW w:w="854" w:type="dxa"/>
            <w:shd w:val="clear" w:color="FFFFFF" w:fill="auto"/>
            <w:tcMar>
              <w:left w:w="0" w:type="dxa"/>
            </w:tcMar>
            <w:vAlign w:val="bottom"/>
          </w:tcPr>
          <w:p w14:paraId="6F16447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tcMar>
              <w:left w:w="0" w:type="dxa"/>
            </w:tcMar>
            <w:vAlign w:val="bottom"/>
          </w:tcPr>
          <w:p w14:paraId="444E6D5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4" w:type="dxa"/>
            <w:shd w:val="clear" w:color="FFFFFF" w:fill="auto"/>
            <w:tcMar>
              <w:left w:w="0" w:type="dxa"/>
            </w:tcMar>
            <w:vAlign w:val="bottom"/>
          </w:tcPr>
          <w:p w14:paraId="0FC66FA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shd w:val="clear" w:color="FFFFFF" w:fill="auto"/>
            <w:tcMar>
              <w:left w:w="0" w:type="dxa"/>
            </w:tcMar>
            <w:vAlign w:val="bottom"/>
          </w:tcPr>
          <w:p w14:paraId="4AB68F4B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14:paraId="58A4157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left w:w="0" w:type="dxa"/>
            </w:tcMar>
            <w:vAlign w:val="bottom"/>
          </w:tcPr>
          <w:p w14:paraId="29D8AC0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tcMar>
              <w:left w:w="0" w:type="dxa"/>
            </w:tcMar>
            <w:vAlign w:val="bottom"/>
          </w:tcPr>
          <w:p w14:paraId="784B958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32" w:type="dxa"/>
            <w:shd w:val="clear" w:color="FFFFFF" w:fill="auto"/>
            <w:tcMar>
              <w:left w:w="0" w:type="dxa"/>
            </w:tcMar>
            <w:vAlign w:val="bottom"/>
          </w:tcPr>
          <w:p w14:paraId="06B43CDB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4B8F44B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524D2D2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75C9FBD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60D07785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8861D8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0C27B9A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6B0B28CB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2628D2C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399A297B" w14:textId="77777777" w:rsidTr="0017474E">
        <w:trPr>
          <w:trHeight w:val="60"/>
        </w:trPr>
        <w:tc>
          <w:tcPr>
            <w:tcW w:w="4131" w:type="dxa"/>
            <w:gridSpan w:val="6"/>
            <w:shd w:val="clear" w:color="FFFFFF" w:fill="auto"/>
            <w:vAlign w:val="bottom"/>
          </w:tcPr>
          <w:p w14:paraId="758A401A" w14:textId="77777777" w:rsidR="00A52720" w:rsidRDefault="007E64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 Р И К А З</w:t>
            </w:r>
          </w:p>
        </w:tc>
        <w:tc>
          <w:tcPr>
            <w:tcW w:w="524" w:type="dxa"/>
            <w:shd w:val="clear" w:color="FFFFFF" w:fill="auto"/>
            <w:vAlign w:val="bottom"/>
          </w:tcPr>
          <w:p w14:paraId="53CA0D85" w14:textId="77777777" w:rsidR="00A52720" w:rsidRDefault="00A527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32" w:type="dxa"/>
            <w:shd w:val="clear" w:color="FFFFFF" w:fill="auto"/>
            <w:vAlign w:val="bottom"/>
          </w:tcPr>
          <w:p w14:paraId="09758CB3" w14:textId="77777777" w:rsidR="00A52720" w:rsidRDefault="00A527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7DA3594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EA5307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224040A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15FE472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6FB706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0713770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10CA4B6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3BBC15B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17474E" w14:paraId="7D885522" w14:textId="77777777" w:rsidTr="0017474E">
        <w:tc>
          <w:tcPr>
            <w:tcW w:w="854" w:type="dxa"/>
            <w:shd w:val="clear" w:color="FFFFFF" w:fill="auto"/>
            <w:tcMar>
              <w:right w:w="0" w:type="dxa"/>
            </w:tcMar>
            <w:vAlign w:val="center"/>
          </w:tcPr>
          <w:p w14:paraId="6A363444" w14:textId="77777777" w:rsidR="00A52720" w:rsidRDefault="00A527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3" w:type="dxa"/>
            <w:shd w:val="clear" w:color="FFFFFF" w:fill="auto"/>
            <w:vAlign w:val="center"/>
          </w:tcPr>
          <w:p w14:paraId="3C7FF3B6" w14:textId="77777777" w:rsidR="00A52720" w:rsidRDefault="00A527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4" w:type="dxa"/>
            <w:shd w:val="clear" w:color="FFFFFF" w:fill="auto"/>
            <w:tcMar>
              <w:left w:w="0" w:type="dxa"/>
            </w:tcMar>
            <w:vAlign w:val="bottom"/>
          </w:tcPr>
          <w:p w14:paraId="13B5733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shd w:val="clear" w:color="FFFFFF" w:fill="auto"/>
            <w:tcMar>
              <w:left w:w="0" w:type="dxa"/>
            </w:tcMar>
            <w:vAlign w:val="bottom"/>
          </w:tcPr>
          <w:p w14:paraId="3313017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tcMar>
              <w:left w:w="0" w:type="dxa"/>
            </w:tcMar>
            <w:vAlign w:val="bottom"/>
          </w:tcPr>
          <w:p w14:paraId="7B2C1A4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tcMar>
              <w:right w:w="0" w:type="dxa"/>
            </w:tcMar>
            <w:vAlign w:val="center"/>
          </w:tcPr>
          <w:p w14:paraId="65FA07A3" w14:textId="77777777" w:rsidR="00A52720" w:rsidRDefault="00A527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4" w:type="dxa"/>
            <w:shd w:val="clear" w:color="FFFFFF" w:fill="auto"/>
            <w:vAlign w:val="center"/>
          </w:tcPr>
          <w:p w14:paraId="4403E83C" w14:textId="77777777" w:rsidR="00A52720" w:rsidRDefault="00A527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2" w:type="dxa"/>
            <w:shd w:val="clear" w:color="FFFFFF" w:fill="auto"/>
            <w:tcMar>
              <w:left w:w="0" w:type="dxa"/>
            </w:tcMar>
            <w:vAlign w:val="bottom"/>
          </w:tcPr>
          <w:p w14:paraId="64F10E7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0EC53F8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402201E5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73AF735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2CE9104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422197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2B386B8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2E82372B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548B42A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473FABF4" w14:textId="77777777" w:rsidTr="0017474E">
        <w:trPr>
          <w:trHeight w:val="60"/>
        </w:trPr>
        <w:tc>
          <w:tcPr>
            <w:tcW w:w="854" w:type="dxa"/>
            <w:shd w:val="clear" w:color="FFFFFF" w:fill="auto"/>
            <w:tcMar>
              <w:right w:w="0" w:type="dxa"/>
            </w:tcMar>
            <w:vAlign w:val="center"/>
          </w:tcPr>
          <w:p w14:paraId="7236E519" w14:textId="77777777" w:rsidR="00A52720" w:rsidRDefault="007E64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056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EFFD1B7" w14:textId="52F7BC3C" w:rsidR="00A52720" w:rsidRDefault="007E6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декабря</w:t>
            </w:r>
            <w:r w:rsidR="0017474E">
              <w:rPr>
                <w:rFonts w:ascii="Times New Roman" w:hAnsi="Times New Roman"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sz w:val="26"/>
                <w:szCs w:val="26"/>
              </w:rPr>
              <w:t>2020 г.</w:t>
            </w:r>
          </w:p>
        </w:tc>
        <w:tc>
          <w:tcPr>
            <w:tcW w:w="606" w:type="dxa"/>
            <w:shd w:val="clear" w:color="FFFFFF" w:fill="auto"/>
            <w:tcMar>
              <w:right w:w="0" w:type="dxa"/>
            </w:tcMar>
            <w:vAlign w:val="center"/>
          </w:tcPr>
          <w:p w14:paraId="771D2707" w14:textId="77777777" w:rsidR="00A52720" w:rsidRDefault="007E64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1139" w:type="dxa"/>
            <w:gridSpan w:val="2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346F37AC" w14:textId="4EF3C0DA" w:rsidR="00A52720" w:rsidRDefault="0017474E">
            <w:pPr>
              <w:wordWrap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</w:t>
            </w:r>
            <w:r w:rsidR="007E6483"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732" w:type="dxa"/>
            <w:shd w:val="clear" w:color="FFFFFF" w:fill="auto"/>
            <w:vAlign w:val="center"/>
          </w:tcPr>
          <w:p w14:paraId="29B78C57" w14:textId="77777777" w:rsidR="00A52720" w:rsidRDefault="00A527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" w:type="dxa"/>
            <w:shd w:val="clear" w:color="FFFFFF" w:fill="auto"/>
            <w:tcMar>
              <w:left w:w="0" w:type="dxa"/>
            </w:tcMar>
            <w:vAlign w:val="bottom"/>
          </w:tcPr>
          <w:p w14:paraId="018FAAB2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auto"/>
            <w:tcMar>
              <w:left w:w="0" w:type="dxa"/>
            </w:tcMar>
            <w:vAlign w:val="bottom"/>
          </w:tcPr>
          <w:p w14:paraId="7F940DE8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6DE673AB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3CF04C33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9A81BB6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713C177D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295E18B6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19E6D32A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720" w14:paraId="14BFAF75" w14:textId="77777777" w:rsidTr="0017474E">
        <w:trPr>
          <w:trHeight w:val="60"/>
        </w:trPr>
        <w:tc>
          <w:tcPr>
            <w:tcW w:w="854" w:type="dxa"/>
            <w:shd w:val="clear" w:color="FFFFFF" w:fill="auto"/>
            <w:vAlign w:val="bottom"/>
          </w:tcPr>
          <w:p w14:paraId="70B4843B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14:paraId="5841CE6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14:paraId="6F98591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14:paraId="429F14C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14:paraId="6BEE256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2A1F042B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02EFAE6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40018107" w14:textId="77777777" w:rsidR="00A52720" w:rsidRDefault="00A527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720" w14:paraId="72F72963" w14:textId="77777777" w:rsidTr="0017474E">
        <w:tc>
          <w:tcPr>
            <w:tcW w:w="5387" w:type="dxa"/>
            <w:gridSpan w:val="8"/>
            <w:shd w:val="clear" w:color="FFFFFF" w:fill="FFFFFF"/>
            <w:vAlign w:val="center"/>
          </w:tcPr>
          <w:p w14:paraId="18BAD1AE" w14:textId="4BEF56E7" w:rsidR="00A52720" w:rsidRDefault="007E6483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изменения в приказ министерства конкурентной политики Калужской области от 03.12.2018 № 276-РК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приказа министерства конкурентной политики Калужской области от 18</w:t>
            </w:r>
            <w:r w:rsidR="0017474E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11.2019 № 169-РК )  </w:t>
            </w:r>
          </w:p>
        </w:tc>
        <w:tc>
          <w:tcPr>
            <w:tcW w:w="561" w:type="dxa"/>
            <w:shd w:val="clear" w:color="FFFFFF" w:fill="FFFFFF"/>
            <w:vAlign w:val="center"/>
          </w:tcPr>
          <w:p w14:paraId="520AC033" w14:textId="77777777" w:rsidR="00A52720" w:rsidRDefault="00A5272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8" w:type="dxa"/>
            <w:shd w:val="clear" w:color="FFFFFF" w:fill="FFFFFF"/>
            <w:vAlign w:val="center"/>
          </w:tcPr>
          <w:p w14:paraId="017C4304" w14:textId="77777777" w:rsidR="00A52720" w:rsidRDefault="00A52720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5" w:type="dxa"/>
            <w:shd w:val="clear" w:color="FFFFFF" w:fill="auto"/>
            <w:tcMar>
              <w:left w:w="0" w:type="dxa"/>
            </w:tcMar>
            <w:vAlign w:val="bottom"/>
          </w:tcPr>
          <w:p w14:paraId="1723A5C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3" w:type="dxa"/>
            <w:shd w:val="clear" w:color="FFFFFF" w:fill="auto"/>
            <w:tcMar>
              <w:left w:w="0" w:type="dxa"/>
            </w:tcMar>
            <w:vAlign w:val="bottom"/>
          </w:tcPr>
          <w:p w14:paraId="4D9C8FE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A495B8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tcMar>
              <w:left w:w="0" w:type="dxa"/>
            </w:tcMar>
            <w:vAlign w:val="bottom"/>
          </w:tcPr>
          <w:p w14:paraId="3B48706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7" w:type="dxa"/>
            <w:shd w:val="clear" w:color="FFFFFF" w:fill="auto"/>
            <w:tcMar>
              <w:left w:w="0" w:type="dxa"/>
            </w:tcMar>
            <w:vAlign w:val="bottom"/>
          </w:tcPr>
          <w:p w14:paraId="650DFC8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6" w:type="dxa"/>
            <w:shd w:val="clear" w:color="FFFFFF" w:fill="auto"/>
            <w:tcMar>
              <w:left w:w="0" w:type="dxa"/>
            </w:tcMar>
            <w:vAlign w:val="bottom"/>
          </w:tcPr>
          <w:p w14:paraId="649CEB2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7FCAADA2" w14:textId="77777777" w:rsidTr="0017474E">
        <w:trPr>
          <w:trHeight w:val="60"/>
        </w:trPr>
        <w:tc>
          <w:tcPr>
            <w:tcW w:w="854" w:type="dxa"/>
            <w:shd w:val="clear" w:color="FFFFFF" w:fill="auto"/>
            <w:vAlign w:val="bottom"/>
          </w:tcPr>
          <w:p w14:paraId="0EFBA77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14:paraId="6754344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14:paraId="24677765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14:paraId="305C161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14:paraId="57C927C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5B07136B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3980D6D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1EBE2629" w14:textId="77777777" w:rsidR="00A52720" w:rsidRDefault="00A527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720" w14:paraId="6327F79E" w14:textId="77777777" w:rsidTr="0017474E">
        <w:trPr>
          <w:trHeight w:val="60"/>
        </w:trPr>
        <w:tc>
          <w:tcPr>
            <w:tcW w:w="854" w:type="dxa"/>
            <w:shd w:val="clear" w:color="FFFFFF" w:fill="auto"/>
            <w:vAlign w:val="bottom"/>
          </w:tcPr>
          <w:p w14:paraId="1D742FA4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03" w:type="dxa"/>
            <w:shd w:val="clear" w:color="FFFFFF" w:fill="auto"/>
            <w:vAlign w:val="bottom"/>
          </w:tcPr>
          <w:p w14:paraId="0D546FF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14" w:type="dxa"/>
            <w:shd w:val="clear" w:color="FFFFFF" w:fill="auto"/>
            <w:vAlign w:val="bottom"/>
          </w:tcPr>
          <w:p w14:paraId="7B56F6F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39" w:type="dxa"/>
            <w:shd w:val="clear" w:color="FFFFFF" w:fill="auto"/>
            <w:vAlign w:val="bottom"/>
          </w:tcPr>
          <w:p w14:paraId="524E5FF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6" w:type="dxa"/>
            <w:shd w:val="clear" w:color="FFFFFF" w:fill="auto"/>
            <w:vAlign w:val="bottom"/>
          </w:tcPr>
          <w:p w14:paraId="23C3692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15" w:type="dxa"/>
            <w:shd w:val="clear" w:color="FFFFFF" w:fill="auto"/>
            <w:vAlign w:val="bottom"/>
          </w:tcPr>
          <w:p w14:paraId="1AA5FDB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4" w:type="dxa"/>
            <w:shd w:val="clear" w:color="FFFFFF" w:fill="auto"/>
            <w:vAlign w:val="bottom"/>
          </w:tcPr>
          <w:p w14:paraId="6D04568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5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5A78B0EA" w14:textId="77777777" w:rsidR="00A52720" w:rsidRDefault="00A527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720" w14:paraId="0B376C45" w14:textId="77777777" w:rsidTr="0017474E">
        <w:tc>
          <w:tcPr>
            <w:tcW w:w="9807" w:type="dxa"/>
            <w:gridSpan w:val="16"/>
            <w:shd w:val="clear" w:color="FFFFFF" w:fill="auto"/>
          </w:tcPr>
          <w:p w14:paraId="0F5356D9" w14:textId="0DA6CB38" w:rsidR="00A52720" w:rsidRDefault="007E64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29.07.2013 № 641 «Об инвестиционных и производственных программах организаций, осуществляющих деятельность в сфере водоснабжения и водоотведения» (в ред. постановлений Правительства РФ от 26.03.2014 № 230, от 31.05.2014 № 503, от 04.09.2015 № 941, от 23.12.2016 № 1467, от 24.01.2017 № 54, от 17.11.2017 № 1390, от 08.10.2018 № 1206, от 22.05.2020 № 728, с изм., внесенными постановлением Правительства РФ от 30.04.2020 № 622), постановлением Правительства Калужской области от 04.04.2007 № 88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611, от 07.12.2018 № 742, от 25.12.2018 № 805, от 07.05.2019 № 288, от 11.07.2019 № 432, от 08.11.2019 № 705, от 03.06.2020 № 437, от 28.08.2020 № 665),</w:t>
            </w:r>
            <w:r w:rsidR="00CD787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CD7878" w:rsidRPr="000D0033">
              <w:rPr>
                <w:rFonts w:ascii="Times New Roman" w:hAnsi="Times New Roman"/>
                <w:sz w:val="26"/>
                <w:szCs w:val="26"/>
              </w:rPr>
              <w:t>распоряжением Губернатора Калужской области от 25.11.2020 № 276-р/</w:t>
            </w:r>
            <w:proofErr w:type="spellStart"/>
            <w:r w:rsidR="00CD7878" w:rsidRPr="000D0033"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 w:rsidR="00CD7878" w:rsidRPr="000D0033">
              <w:rPr>
                <w:rFonts w:ascii="Times New Roman" w:hAnsi="Times New Roman"/>
                <w:sz w:val="26"/>
                <w:szCs w:val="26"/>
              </w:rPr>
              <w:t xml:space="preserve"> «Об отпуске Владимирова Н.В.», </w:t>
            </w:r>
            <w:r w:rsidRPr="000D0033">
              <w:rPr>
                <w:rFonts w:ascii="Times New Roman" w:hAnsi="Times New Roman"/>
                <w:sz w:val="26"/>
                <w:szCs w:val="26"/>
              </w:rPr>
              <w:t>на основании протокола заседания комиссии по тарифам и ценам министерства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конкурентной политики Калужской области от </w:t>
            </w:r>
            <w:r w:rsidR="00CD7878">
              <w:rPr>
                <w:rFonts w:ascii="Times New Roman" w:hAnsi="Times New Roman"/>
                <w:sz w:val="26"/>
                <w:szCs w:val="26"/>
              </w:rPr>
              <w:t xml:space="preserve">14.12.2020 </w:t>
            </w:r>
            <w:r w:rsidRPr="00CD7878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A52720" w14:paraId="2DCE568E" w14:textId="77777777" w:rsidTr="0017474E">
        <w:tc>
          <w:tcPr>
            <w:tcW w:w="9807" w:type="dxa"/>
            <w:gridSpan w:val="16"/>
            <w:shd w:val="clear" w:color="FFFFFF" w:fill="auto"/>
            <w:vAlign w:val="bottom"/>
          </w:tcPr>
          <w:p w14:paraId="684157B3" w14:textId="221A4120" w:rsidR="00A52720" w:rsidRDefault="007E64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>1. Внести изменение в приказ министерства конкурентной политики Калужской области от 03.12.2018 № 276-РК «Об утверждении производственной программы в сфере водоснабжения и (или) водоотведения для 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 2019 - 2023 годы» (в ред. приказа министерства конкурентной политики Калужской области от 18</w:t>
            </w:r>
            <w:r w:rsidR="00121983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11.2019 № 169-РК</w:t>
            </w:r>
            <w:r w:rsidR="00CD7878">
              <w:rPr>
                <w:rFonts w:ascii="Times New Roman" w:hAnsi="Times New Roman"/>
                <w:sz w:val="26"/>
                <w:szCs w:val="26"/>
              </w:rPr>
              <w:t>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– приказ), изложив приложение к приказу в новой редакции согласно приложению к настоящему приказу.</w:t>
            </w:r>
          </w:p>
        </w:tc>
      </w:tr>
      <w:tr w:rsidR="00A52720" w14:paraId="7A64F2BF" w14:textId="77777777" w:rsidTr="0017474E">
        <w:tc>
          <w:tcPr>
            <w:tcW w:w="9807" w:type="dxa"/>
            <w:gridSpan w:val="16"/>
            <w:shd w:val="clear" w:color="FFFFFF" w:fill="auto"/>
            <w:vAlign w:val="bottom"/>
          </w:tcPr>
          <w:p w14:paraId="5FDB47F9" w14:textId="77777777" w:rsidR="00A52720" w:rsidRDefault="007E64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A52720" w14:paraId="528C3143" w14:textId="77777777" w:rsidTr="0017474E">
        <w:trPr>
          <w:trHeight w:val="60"/>
        </w:trPr>
        <w:tc>
          <w:tcPr>
            <w:tcW w:w="9807" w:type="dxa"/>
            <w:gridSpan w:val="16"/>
            <w:shd w:val="clear" w:color="FFFFFF" w:fill="auto"/>
            <w:vAlign w:val="bottom"/>
          </w:tcPr>
          <w:p w14:paraId="0DC17AA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:rsidRPr="000D0033" w14:paraId="39958B33" w14:textId="77777777" w:rsidTr="0017474E">
        <w:trPr>
          <w:trHeight w:val="60"/>
        </w:trPr>
        <w:tc>
          <w:tcPr>
            <w:tcW w:w="9807" w:type="dxa"/>
            <w:gridSpan w:val="16"/>
            <w:shd w:val="clear" w:color="FFFFFF" w:fill="auto"/>
            <w:vAlign w:val="bottom"/>
          </w:tcPr>
          <w:p w14:paraId="674ABF30" w14:textId="77777777" w:rsidR="00A52720" w:rsidRPr="000D0033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:rsidRPr="000D0033" w14:paraId="4EB7376A" w14:textId="77777777" w:rsidTr="0017474E">
        <w:trPr>
          <w:trHeight w:val="60"/>
        </w:trPr>
        <w:tc>
          <w:tcPr>
            <w:tcW w:w="9807" w:type="dxa"/>
            <w:gridSpan w:val="16"/>
            <w:shd w:val="clear" w:color="FFFFFF" w:fill="auto"/>
            <w:vAlign w:val="bottom"/>
          </w:tcPr>
          <w:p w14:paraId="3909F98C" w14:textId="77777777" w:rsidR="00A52720" w:rsidRPr="000D0033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:rsidRPr="000D0033" w14:paraId="0F2212A0" w14:textId="77777777" w:rsidTr="0017474E">
        <w:trPr>
          <w:trHeight w:val="60"/>
        </w:trPr>
        <w:tc>
          <w:tcPr>
            <w:tcW w:w="4655" w:type="dxa"/>
            <w:gridSpan w:val="7"/>
            <w:shd w:val="clear" w:color="FFFFFF" w:fill="auto"/>
            <w:vAlign w:val="bottom"/>
          </w:tcPr>
          <w:p w14:paraId="65D5C941" w14:textId="3CB4163A" w:rsidR="00A52720" w:rsidRPr="000D0033" w:rsidRDefault="00CD787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0D0033"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 w:rsidRPr="000D0033">
              <w:rPr>
                <w:rFonts w:ascii="Times New Roman" w:hAnsi="Times New Roman"/>
                <w:b/>
                <w:sz w:val="26"/>
                <w:szCs w:val="26"/>
              </w:rPr>
              <w:t>. м</w:t>
            </w:r>
            <w:r w:rsidR="007E6483" w:rsidRPr="000D0033">
              <w:rPr>
                <w:rFonts w:ascii="Times New Roman" w:hAnsi="Times New Roman"/>
                <w:b/>
                <w:sz w:val="26"/>
                <w:szCs w:val="26"/>
              </w:rPr>
              <w:t>инистр</w:t>
            </w:r>
            <w:r w:rsidRPr="000D0033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</w:tc>
        <w:tc>
          <w:tcPr>
            <w:tcW w:w="5152" w:type="dxa"/>
            <w:gridSpan w:val="9"/>
            <w:shd w:val="clear" w:color="FFFFFF" w:fill="auto"/>
            <w:vAlign w:val="bottom"/>
          </w:tcPr>
          <w:p w14:paraId="5596A418" w14:textId="3E87384F" w:rsidR="00A52720" w:rsidRPr="000D0033" w:rsidRDefault="00CD787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0D0033"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 w:rsidRPr="000D0033"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14:paraId="293138CD" w14:textId="77777777" w:rsidR="00A52720" w:rsidRDefault="007E6483">
      <w:r>
        <w:br w:type="page"/>
      </w:r>
    </w:p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87"/>
        <w:gridCol w:w="697"/>
        <w:gridCol w:w="676"/>
        <w:gridCol w:w="587"/>
        <w:gridCol w:w="330"/>
        <w:gridCol w:w="186"/>
        <w:gridCol w:w="665"/>
        <w:gridCol w:w="567"/>
        <w:gridCol w:w="283"/>
        <w:gridCol w:w="62"/>
        <w:gridCol w:w="789"/>
        <w:gridCol w:w="141"/>
        <w:gridCol w:w="181"/>
        <w:gridCol w:w="670"/>
        <w:gridCol w:w="142"/>
        <w:gridCol w:w="247"/>
        <w:gridCol w:w="603"/>
        <w:gridCol w:w="142"/>
        <w:gridCol w:w="318"/>
        <w:gridCol w:w="249"/>
        <w:gridCol w:w="283"/>
        <w:gridCol w:w="142"/>
        <w:gridCol w:w="455"/>
        <w:gridCol w:w="537"/>
      </w:tblGrid>
      <w:tr w:rsidR="00A52720" w14:paraId="2304B27B" w14:textId="77777777" w:rsidTr="00394722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14:paraId="605CDE8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5D2850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5846A4D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292F1F54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14:paraId="0FD1B515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vAlign w:val="bottom"/>
          </w:tcPr>
          <w:p w14:paraId="7B1C98C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vAlign w:val="bottom"/>
          </w:tcPr>
          <w:p w14:paraId="131D11D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9" w:type="dxa"/>
            <w:gridSpan w:val="14"/>
            <w:shd w:val="clear" w:color="FFFFFF" w:fill="auto"/>
            <w:vAlign w:val="bottom"/>
          </w:tcPr>
          <w:p w14:paraId="5D41090A" w14:textId="77777777" w:rsidR="00A52720" w:rsidRDefault="007E64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A52720" w14:paraId="06ABB091" w14:textId="77777777" w:rsidTr="00394722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14:paraId="063FD71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A2BBFA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5B65821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603CFE0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14:paraId="1EE94F0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vAlign w:val="bottom"/>
          </w:tcPr>
          <w:p w14:paraId="778A3B4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vAlign w:val="bottom"/>
          </w:tcPr>
          <w:p w14:paraId="0D11DEC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9" w:type="dxa"/>
            <w:gridSpan w:val="14"/>
            <w:shd w:val="clear" w:color="FFFFFF" w:fill="auto"/>
            <w:vAlign w:val="bottom"/>
          </w:tcPr>
          <w:p w14:paraId="019D329F" w14:textId="77777777" w:rsidR="00A52720" w:rsidRDefault="007E64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52720" w14:paraId="24EE3855" w14:textId="77777777" w:rsidTr="00394722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14:paraId="03A1640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186114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6F50C41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0880787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14:paraId="4399036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vAlign w:val="bottom"/>
          </w:tcPr>
          <w:p w14:paraId="60237DE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vAlign w:val="bottom"/>
          </w:tcPr>
          <w:p w14:paraId="4CA1BC5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9" w:type="dxa"/>
            <w:gridSpan w:val="14"/>
            <w:shd w:val="clear" w:color="FFFFFF" w:fill="auto"/>
            <w:vAlign w:val="bottom"/>
          </w:tcPr>
          <w:p w14:paraId="73C342FF" w14:textId="77777777" w:rsidR="00A52720" w:rsidRDefault="007E64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52720" w14:paraId="57219AFE" w14:textId="77777777" w:rsidTr="00394722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14:paraId="61F3ECEB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5D4DD9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3246E5F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64F1205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14:paraId="11720A1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vAlign w:val="bottom"/>
          </w:tcPr>
          <w:p w14:paraId="5EF8CF9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vAlign w:val="bottom"/>
          </w:tcPr>
          <w:p w14:paraId="0A40D48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9" w:type="dxa"/>
            <w:gridSpan w:val="14"/>
            <w:shd w:val="clear" w:color="FFFFFF" w:fill="auto"/>
            <w:vAlign w:val="bottom"/>
          </w:tcPr>
          <w:p w14:paraId="74255458" w14:textId="77777777" w:rsidR="00A52720" w:rsidRDefault="007E64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52720" w14:paraId="7ECF5301" w14:textId="77777777" w:rsidTr="00BB430A">
        <w:trPr>
          <w:trHeight w:val="320"/>
        </w:trPr>
        <w:tc>
          <w:tcPr>
            <w:tcW w:w="687" w:type="dxa"/>
            <w:shd w:val="clear" w:color="FFFFFF" w:fill="auto"/>
            <w:vAlign w:val="bottom"/>
          </w:tcPr>
          <w:p w14:paraId="3F43F92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DBB640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08F9463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5E07BED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14:paraId="6A31188B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78876F8C" w14:textId="1FAFD582" w:rsidR="00A52720" w:rsidRDefault="00CD7878" w:rsidP="00CD787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                                         </w:t>
            </w:r>
            <w:r w:rsidR="007E6483">
              <w:rPr>
                <w:rFonts w:ascii="Times New Roman" w:hAnsi="Times New Roman"/>
                <w:sz w:val="26"/>
                <w:szCs w:val="26"/>
              </w:rPr>
              <w:t>от 14.12.2020 №</w:t>
            </w: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</w:tr>
      <w:tr w:rsidR="00A52720" w14:paraId="74088911" w14:textId="77777777" w:rsidTr="0039472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72B04505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6F54D42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245C392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01089A2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14:paraId="420EAAF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vAlign w:val="bottom"/>
          </w:tcPr>
          <w:p w14:paraId="47C2065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vAlign w:val="bottom"/>
          </w:tcPr>
          <w:p w14:paraId="797B4FB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9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14:paraId="0AAEEEB7" w14:textId="77777777" w:rsidR="00A52720" w:rsidRDefault="00A52720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A52720" w14:paraId="7A1A5157" w14:textId="77777777" w:rsidTr="00BB430A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14:paraId="067F3FE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5AC4063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2D2E6E4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69486F0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2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1AD86152" w14:textId="77777777" w:rsidR="00A52720" w:rsidRDefault="007E64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«Приложение</w:t>
            </w:r>
          </w:p>
        </w:tc>
      </w:tr>
      <w:tr w:rsidR="00A52720" w14:paraId="7F46D732" w14:textId="77777777" w:rsidTr="00BB430A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14:paraId="5EAF6C8B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AE3E6B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6417BD1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7DBF2DA4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92" w:type="dxa"/>
            <w:gridSpan w:val="20"/>
            <w:shd w:val="clear" w:color="FFFFFF" w:fill="auto"/>
            <w:tcMar>
              <w:right w:w="0" w:type="dxa"/>
            </w:tcMar>
            <w:vAlign w:val="bottom"/>
          </w:tcPr>
          <w:p w14:paraId="2A46F58C" w14:textId="77777777" w:rsidR="00A52720" w:rsidRDefault="007E64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A52720" w14:paraId="1C76FFAD" w14:textId="77777777" w:rsidTr="00394722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14:paraId="5BBA831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1D44C36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720843E4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422171F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14:paraId="181F1A55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vAlign w:val="bottom"/>
          </w:tcPr>
          <w:p w14:paraId="7C41E86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vAlign w:val="bottom"/>
          </w:tcPr>
          <w:p w14:paraId="077E644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9" w:type="dxa"/>
            <w:gridSpan w:val="14"/>
            <w:shd w:val="clear" w:color="FFFFFF" w:fill="auto"/>
            <w:vAlign w:val="bottom"/>
          </w:tcPr>
          <w:p w14:paraId="16D8F68B" w14:textId="77777777" w:rsidR="00A52720" w:rsidRDefault="007E64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A52720" w14:paraId="12EC1D11" w14:textId="77777777" w:rsidTr="00394722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14:paraId="1C3B46C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2916D2E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6BA4B70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290DCD8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14:paraId="11935D9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vAlign w:val="bottom"/>
          </w:tcPr>
          <w:p w14:paraId="5D7A024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vAlign w:val="bottom"/>
          </w:tcPr>
          <w:p w14:paraId="2CB6663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99" w:type="dxa"/>
            <w:gridSpan w:val="14"/>
            <w:shd w:val="clear" w:color="FFFFFF" w:fill="auto"/>
            <w:vAlign w:val="bottom"/>
          </w:tcPr>
          <w:p w14:paraId="6C7D0315" w14:textId="77777777" w:rsidR="00A52720" w:rsidRDefault="007E64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A52720" w14:paraId="66CA87E8" w14:textId="77777777" w:rsidTr="00BB430A">
        <w:trPr>
          <w:trHeight w:val="310"/>
        </w:trPr>
        <w:tc>
          <w:tcPr>
            <w:tcW w:w="687" w:type="dxa"/>
            <w:shd w:val="clear" w:color="FFFFFF" w:fill="auto"/>
            <w:vAlign w:val="bottom"/>
          </w:tcPr>
          <w:p w14:paraId="0723BFF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1880F5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5BC167A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25B3475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14:paraId="69C4C4B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476" w:type="dxa"/>
            <w:gridSpan w:val="18"/>
            <w:shd w:val="clear" w:color="FFFFFF" w:fill="auto"/>
            <w:tcMar>
              <w:right w:w="0" w:type="dxa"/>
            </w:tcMar>
            <w:vAlign w:val="bottom"/>
          </w:tcPr>
          <w:p w14:paraId="3CBAD6AD" w14:textId="1588C1F1" w:rsidR="00A52720" w:rsidRDefault="007E6483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03.12.2018 № 276-РК </w:t>
            </w:r>
          </w:p>
        </w:tc>
      </w:tr>
      <w:tr w:rsidR="00A52720" w14:paraId="35097AE1" w14:textId="77777777" w:rsidTr="00394722">
        <w:trPr>
          <w:trHeight w:val="345"/>
        </w:trPr>
        <w:tc>
          <w:tcPr>
            <w:tcW w:w="687" w:type="dxa"/>
            <w:shd w:val="clear" w:color="FFFFFF" w:fill="auto"/>
            <w:vAlign w:val="bottom"/>
          </w:tcPr>
          <w:p w14:paraId="02CCC00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97" w:type="dxa"/>
            <w:shd w:val="clear" w:color="FFFFFF" w:fill="auto"/>
            <w:vAlign w:val="bottom"/>
          </w:tcPr>
          <w:p w14:paraId="03F0745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vAlign w:val="bottom"/>
          </w:tcPr>
          <w:p w14:paraId="3AACCBC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vAlign w:val="bottom"/>
          </w:tcPr>
          <w:p w14:paraId="1211B64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bottom"/>
          </w:tcPr>
          <w:p w14:paraId="4C896534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vAlign w:val="bottom"/>
          </w:tcPr>
          <w:p w14:paraId="4DFC5F5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vAlign w:val="bottom"/>
          </w:tcPr>
          <w:p w14:paraId="65E1A80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vAlign w:val="bottom"/>
          </w:tcPr>
          <w:p w14:paraId="1CF8DDB5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gridSpan w:val="2"/>
            <w:shd w:val="clear" w:color="FFFFFF" w:fill="auto"/>
            <w:vAlign w:val="bottom"/>
          </w:tcPr>
          <w:p w14:paraId="125E1A3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vAlign w:val="bottom"/>
          </w:tcPr>
          <w:p w14:paraId="3F20389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vAlign w:val="bottom"/>
          </w:tcPr>
          <w:p w14:paraId="52281B2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vAlign w:val="bottom"/>
          </w:tcPr>
          <w:p w14:paraId="67A66B4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bottom"/>
          </w:tcPr>
          <w:p w14:paraId="766E60E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vAlign w:val="bottom"/>
          </w:tcPr>
          <w:p w14:paraId="03885D2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vAlign w:val="bottom"/>
          </w:tcPr>
          <w:p w14:paraId="216A75E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14:paraId="0C3A563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0E47543E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47BBE4DA" w14:textId="77777777" w:rsidR="00A52720" w:rsidRDefault="007E648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ПРОИЗВОДСТВЕННАЯ ПРОГРАММА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в сфере водоснабжения и (или) водоотведения для открытого акционерного общества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 на 2019-2023 годы</w:t>
            </w:r>
          </w:p>
        </w:tc>
      </w:tr>
      <w:tr w:rsidR="00A52720" w14:paraId="52D0C66E" w14:textId="77777777" w:rsidTr="00BB430A">
        <w:trPr>
          <w:trHeight w:val="210"/>
        </w:trPr>
        <w:tc>
          <w:tcPr>
            <w:tcW w:w="8505" w:type="dxa"/>
            <w:gridSpan w:val="21"/>
            <w:shd w:val="clear" w:color="FFFFFF" w:fill="auto"/>
            <w:vAlign w:val="bottom"/>
          </w:tcPr>
          <w:p w14:paraId="61778837" w14:textId="77777777" w:rsidR="00A52720" w:rsidRDefault="00A52720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97" w:type="dxa"/>
            <w:gridSpan w:val="2"/>
            <w:shd w:val="clear" w:color="FFFFFF" w:fill="auto"/>
            <w:vAlign w:val="bottom"/>
          </w:tcPr>
          <w:p w14:paraId="41B1A0F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vAlign w:val="bottom"/>
          </w:tcPr>
          <w:p w14:paraId="5677F3C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319F003E" w14:textId="77777777" w:rsidTr="00BB430A">
        <w:tc>
          <w:tcPr>
            <w:tcW w:w="9639" w:type="dxa"/>
            <w:gridSpan w:val="24"/>
            <w:shd w:val="clear" w:color="FFFFFF" w:fill="auto"/>
            <w:vAlign w:val="bottom"/>
          </w:tcPr>
          <w:p w14:paraId="2E594453" w14:textId="3A84EC01" w:rsidR="00A52720" w:rsidRDefault="007E6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</w:t>
            </w:r>
          </w:p>
        </w:tc>
      </w:tr>
      <w:tr w:rsidR="00A52720" w14:paraId="0FF0E807" w14:textId="77777777" w:rsidTr="00BB430A">
        <w:tc>
          <w:tcPr>
            <w:tcW w:w="9639" w:type="dxa"/>
            <w:gridSpan w:val="24"/>
            <w:shd w:val="clear" w:color="FFFFFF" w:fill="auto"/>
            <w:vAlign w:val="bottom"/>
          </w:tcPr>
          <w:p w14:paraId="3BD90711" w14:textId="77777777" w:rsidR="00A52720" w:rsidRDefault="007E6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Паспорт производственной программы</w:t>
            </w:r>
          </w:p>
        </w:tc>
      </w:tr>
      <w:tr w:rsidR="00A52720" w14:paraId="2CB37859" w14:textId="77777777" w:rsidTr="00394722"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0207A5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регулируемой организации, ее местонахождение</w:t>
            </w:r>
          </w:p>
        </w:tc>
        <w:tc>
          <w:tcPr>
            <w:tcW w:w="41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EC1A22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Открытое акционерное общество «Российские железные дороги» (Брянский территориальный участок Московской дирекции по тепловодоснабжению - структурного подразделения Центральной дирекции по тепловодоснабжению - филиала открытого акционерного общества «Российские железные дороги»), 107174, г. Москва, ул. Новая Басманная, 2</w:t>
            </w:r>
          </w:p>
        </w:tc>
      </w:tr>
      <w:tr w:rsidR="00A52720" w14:paraId="3387BF41" w14:textId="77777777" w:rsidTr="00394722"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1CBAAE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уполномоченного органа, утвердившего производственную программу, его местонахождение</w:t>
            </w:r>
          </w:p>
        </w:tc>
        <w:tc>
          <w:tcPr>
            <w:tcW w:w="41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32A8EF" w14:textId="185EB7B6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Министерство конкурентной политики Калужской области,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ул. Плеханова, д. 45, г. Калуга, 248001</w:t>
            </w:r>
          </w:p>
        </w:tc>
      </w:tr>
      <w:tr w:rsidR="00A52720" w14:paraId="2DE19507" w14:textId="77777777" w:rsidTr="00394722"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C0DFC6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Период реализации производственной программы</w:t>
            </w:r>
          </w:p>
        </w:tc>
        <w:tc>
          <w:tcPr>
            <w:tcW w:w="4110" w:type="dxa"/>
            <w:gridSpan w:val="1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55B3D9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2019-2023 годы</w:t>
            </w:r>
          </w:p>
        </w:tc>
      </w:tr>
      <w:tr w:rsidR="00A52720" w14:paraId="00161CC3" w14:textId="77777777" w:rsidTr="0039472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421EF77F" w14:textId="77777777" w:rsidR="00A52720" w:rsidRDefault="00A527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3909A7B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4273020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5120858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AF697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6E5A9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795401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14:paraId="13C7D2C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3ECCBE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5E57CAB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09A2E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tcMar>
              <w:left w:w="0" w:type="dxa"/>
            </w:tcMar>
            <w:vAlign w:val="bottom"/>
          </w:tcPr>
          <w:p w14:paraId="31BA72F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DA71A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463B4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45BF99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6781F80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7A7D8BEF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6B5A18FD" w14:textId="61963D9F" w:rsidR="00A52720" w:rsidRDefault="007E6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</w:t>
            </w:r>
          </w:p>
        </w:tc>
      </w:tr>
      <w:tr w:rsidR="00A52720" w14:paraId="486ED76A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D6E3833" w14:textId="77777777" w:rsidR="00A52720" w:rsidRDefault="007E64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2.1. Перечень плановых мероприятий по ремонту объектов централизованных систем водоснабжения и (или) водоотведения</w:t>
            </w:r>
          </w:p>
        </w:tc>
      </w:tr>
      <w:tr w:rsidR="00A52720" w14:paraId="58E11AB8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F4AE40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1A0D2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773E4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9CEA9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52720" w14:paraId="5AB77DBA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CAD99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0A510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D3EF0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84FBA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2720" w14:paraId="55136E1A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5F21CF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A0E8D9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11C730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2CFFD701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73CA56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263EDA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460378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6667E649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E814FB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9D64B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EF7D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1742B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026841F9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A5D01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ECB14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17E54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2F3D0413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B79EAF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4F8661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E309E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F0A5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637BE45E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D21D86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2021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C3889A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5C5D81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1A5108C9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F4E76E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5F356A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90DDC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99E77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38F114E9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CAD0FA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BFC503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F5D4C9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0FE981A6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BC0C15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284883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729CF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FD4FC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06FBD0B5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1F6B50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64A3C5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EB8FE3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1003EAF8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82700C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1129FD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4C08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D9D66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6EB2036B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0159D7A2" w14:textId="77777777" w:rsidR="00A52720" w:rsidRDefault="007E64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2.2.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Перечень плановых мероприятий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направленных на улучшение качества питьевой воды и очистки сточных вод</w:t>
            </w:r>
          </w:p>
        </w:tc>
      </w:tr>
      <w:tr w:rsidR="00A52720" w14:paraId="5AB77C8F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3A081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3557F9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0BF1B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45902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52720" w14:paraId="385D7F39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25EE1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6EAAE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79FB04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3B0C8F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2720" w14:paraId="7D55A069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68D2A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26DD5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FC5BAC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0FF1D5EC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F7CE8F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BC2BE0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EC07BF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2E12F299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A886AA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430FFC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C9036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952E0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63D00EB6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F19254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876393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03EE0B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4F7E790F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FD1397A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6E399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63C1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C6AE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7C5F9C00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F71D6D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30A46E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20F4E4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77161E16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F0AFA5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8F52AF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640C9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44EBC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584955B3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D284E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500AFC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C2266F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0BBCB57C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69AB04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D27D03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2BDA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24FCF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09777C67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8AFE22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443F03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3215B4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28F2606E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EC1F02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E7448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6FBED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9F9A31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03C78BDE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56A22D7" w14:textId="77777777" w:rsidR="00A52720" w:rsidRDefault="007E64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2.3. Перечень плановых мероприятий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</w:tr>
      <w:tr w:rsidR="00A52720" w14:paraId="2188C9B5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D7D9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D70D2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1479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480A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52720" w14:paraId="3AAFB600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AEF754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530B7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A8AD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C90E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2720" w14:paraId="298E26A2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E5EDCE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E0961B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EB7255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7FC2EDD4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6CE327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5321E3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47EFAF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3D2BB6F8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2AD560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48AB5A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E26FB1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E3A48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3D4A4694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171F76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1EC3C3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48FE22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0B562468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8268A4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F5435A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25C37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C96C8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096D4EE1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BF72B1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9F99AA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6D6CC6D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47E7F856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77B766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C39D99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81AC61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BEEF1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0997EFDF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EDC0D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BCAC47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29D332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5154F9D4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D9F529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9EF3BE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F9B5A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BAF4F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401A1835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012025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3AF505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D6A8E4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6B8582E7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1F79E0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93714D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6E522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530221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60D8D280" w14:textId="77777777" w:rsidTr="0039472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7BFBCCBA" w14:textId="77777777" w:rsidR="00A52720" w:rsidRDefault="00A527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05EA02AB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7D7520C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1177572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A57132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986FB3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A6129D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14:paraId="7C8F701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CC827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31B5F42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C64961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tcMar>
              <w:left w:w="0" w:type="dxa"/>
            </w:tcMar>
            <w:vAlign w:val="bottom"/>
          </w:tcPr>
          <w:p w14:paraId="29DE0DD4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6C536F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6DA570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148A0D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6A4E81D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04AC08D4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91062D2" w14:textId="5BC6F8C4" w:rsidR="00A52720" w:rsidRDefault="007E6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III</w:t>
            </w:r>
          </w:p>
        </w:tc>
      </w:tr>
      <w:tr w:rsidR="00A52720" w14:paraId="3B227BA6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6DB6E47" w14:textId="77777777" w:rsidR="00A52720" w:rsidRDefault="007E6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Планируемый объем подачи воды (объем принимаемых сточных вод)</w:t>
            </w:r>
          </w:p>
        </w:tc>
      </w:tr>
      <w:tr w:rsidR="00A52720" w14:paraId="4639C1ED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E71B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8C335F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производственной деятельности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9B937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74E86F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05F0F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A43A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02CE5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B2A391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A52720" w14:paraId="15D1E193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30D1692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CBCD98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23F13B3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9E23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E8DA2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071484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0AAE4E4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1BEFF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52720" w14:paraId="61FB1006" w14:textId="77777777" w:rsidTr="00394722">
        <w:trPr>
          <w:trHeight w:val="60"/>
        </w:trPr>
        <w:tc>
          <w:tcPr>
            <w:tcW w:w="31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C78E22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A47E01" w14:textId="77777777" w:rsidR="00A52720" w:rsidRDefault="00A527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282A30F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B66737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A290FC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0CB85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AC7B18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4C87C8B0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A29AE1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CAEBD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Планируемый объем подачи воды</w:t>
            </w:r>
          </w:p>
        </w:tc>
        <w:tc>
          <w:tcPr>
            <w:tcW w:w="123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84C0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940F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416,69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7E4C2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389,21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3D2B5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373,37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B4B65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416,69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C5277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416,69</w:t>
            </w:r>
          </w:p>
        </w:tc>
      </w:tr>
      <w:tr w:rsidR="00A52720" w14:paraId="302B1053" w14:textId="77777777" w:rsidTr="0039472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102AD438" w14:textId="77777777" w:rsidR="00A52720" w:rsidRDefault="00A527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561C185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0EDFDEE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3D7767C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8D56D6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ED1D02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22BE8B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14:paraId="198BD8A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503313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068508AB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8AA463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tcMar>
              <w:left w:w="0" w:type="dxa"/>
            </w:tcMar>
            <w:vAlign w:val="bottom"/>
          </w:tcPr>
          <w:p w14:paraId="77555BE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B3097B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7F6A7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623DBE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48B7044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3E8211D8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F1E0A67" w14:textId="77777777" w:rsidR="00A52720" w:rsidRDefault="007E6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IV</w:t>
            </w:r>
          </w:p>
        </w:tc>
      </w:tr>
      <w:tr w:rsidR="00A52720" w14:paraId="7C70C320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1EF37233" w14:textId="77777777" w:rsidR="00A52720" w:rsidRDefault="007E6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Объем финансовых потребностей, необходимый для реализации производственной программы</w:t>
            </w:r>
          </w:p>
        </w:tc>
      </w:tr>
      <w:tr w:rsidR="00A52720" w14:paraId="3F3087BB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FA901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84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0376D11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потребностей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40608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C420F1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финансовых потребностей в год</w:t>
            </w:r>
          </w:p>
        </w:tc>
      </w:tr>
      <w:tr w:rsidR="00A52720" w14:paraId="33A273FD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D3F26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84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3507B26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54413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5762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2720" w14:paraId="26CBF852" w14:textId="77777777" w:rsidTr="00394722"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875C4" w14:textId="363CF27D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="00B50D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DADDA2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756C64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580A3017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0219E8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A8DB5B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F4187D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5C3280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2DEA9C5B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E3C929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A8E57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7C93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6F2BA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7 786,64</w:t>
            </w:r>
          </w:p>
        </w:tc>
      </w:tr>
      <w:tr w:rsidR="00A52720" w14:paraId="4F379AE5" w14:textId="77777777" w:rsidTr="00394722"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D1E1C" w14:textId="63D39C4F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="00B50D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F8E3DA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49E735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50F84A2F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E1757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121769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18D076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023D58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6CC68D86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2D885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F79524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6B0E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CD8DD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7 489,69</w:t>
            </w:r>
          </w:p>
        </w:tc>
      </w:tr>
      <w:tr w:rsidR="00A52720" w14:paraId="0DADEB3B" w14:textId="77777777" w:rsidTr="00394722"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8303E86" w14:textId="507339F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="00B50D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DB6370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82817A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6B6FC4D9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5FBF7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402227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6AE977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8B5605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397EB239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DF9A2A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2A154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7FEED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FB372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7 434,84</w:t>
            </w:r>
          </w:p>
        </w:tc>
      </w:tr>
      <w:tr w:rsidR="00A52720" w14:paraId="188C934E" w14:textId="77777777" w:rsidTr="00394722"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80840" w14:textId="31607495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="00B50D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B16D66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E95FB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6012A374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FBD7FF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9A4879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DB26F1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71D55A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4A886FE9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15771A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86F1B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F4E2F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B2CDA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8 450,67</w:t>
            </w:r>
          </w:p>
        </w:tc>
      </w:tr>
      <w:tr w:rsidR="00A52720" w14:paraId="34C43B29" w14:textId="77777777" w:rsidTr="00394722">
        <w:trPr>
          <w:trHeight w:val="60"/>
        </w:trPr>
        <w:tc>
          <w:tcPr>
            <w:tcW w:w="5529" w:type="dxa"/>
            <w:gridSpan w:val="11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3A1B3A" w14:textId="08F60EEC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B50DD9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337B41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C37C5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55A50B4D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1E6F61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A3D420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D9B14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0324BC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0E191BEF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AF5BFE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2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69030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</w:t>
            </w:r>
          </w:p>
        </w:tc>
        <w:tc>
          <w:tcPr>
            <w:tcW w:w="1381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0A50E2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1C273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8 706,94</w:t>
            </w:r>
          </w:p>
        </w:tc>
      </w:tr>
      <w:tr w:rsidR="00A52720" w14:paraId="7CF3AFA4" w14:textId="77777777" w:rsidTr="0039472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74516714" w14:textId="77777777" w:rsidR="00A52720" w:rsidRDefault="00A527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71EC608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143F009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5007797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9CB18A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F7CA8E4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C67E27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14:paraId="7868769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A9ADDB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0237B0F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8B8E4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tcMar>
              <w:left w:w="0" w:type="dxa"/>
            </w:tcMar>
            <w:vAlign w:val="bottom"/>
          </w:tcPr>
          <w:p w14:paraId="5DDEF2C5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D145565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1CD7C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D8E260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21560B14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1E72CC44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2BA61B51" w14:textId="77777777" w:rsidR="00A52720" w:rsidRDefault="007E6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</w:t>
            </w:r>
          </w:p>
        </w:tc>
      </w:tr>
      <w:tr w:rsidR="00A52720" w14:paraId="39812244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35131E60" w14:textId="77777777" w:rsidR="00A52720" w:rsidRDefault="007E6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Плановые значения показателей надежности, качества и энергетической эффективности объектов централизованных систем водоснабжения и (или) водоотведения</w:t>
            </w:r>
          </w:p>
        </w:tc>
      </w:tr>
      <w:tr w:rsidR="00A52720" w14:paraId="3949EEEE" w14:textId="77777777" w:rsidTr="00394722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14:paraId="2A0C58E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C6E3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DCFFF4" w14:textId="1F8AB689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543AE3" w14:textId="25D3F518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63EB0F" w14:textId="0C101C46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3D7B10" w14:textId="70676398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A6DBC5" w14:textId="22D47C86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</w:tr>
      <w:tr w:rsidR="00A52720" w14:paraId="516869C4" w14:textId="77777777" w:rsidTr="00BB430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5FFC8C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A52720" w14:paraId="6FB0A493" w14:textId="77777777" w:rsidTr="00394722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AE550D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01AD31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5DDFA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59117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008E6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63BC7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2F4A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1C877BF7" w14:textId="77777777" w:rsidTr="00394722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A6898B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проб питьевой воды в распределительной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F79A4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E738A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75B08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0295B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689C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50CAF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0F93A462" w14:textId="77777777" w:rsidTr="00BB430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AB6D7A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A52720" w14:paraId="79D10E9D" w14:textId="77777777" w:rsidTr="00394722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160CE2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EF9064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73ADC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DD9FF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00E26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FA704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B2D63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25DCD840" w14:textId="77777777" w:rsidTr="00394722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A88EE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401E1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ед./км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58F26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580ED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3E3B81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7D7ED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577895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32FADEA0" w14:textId="77777777" w:rsidTr="00BB430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60DC94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A52720" w14:paraId="0BB06984" w14:textId="77777777" w:rsidTr="00394722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B7731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D586F3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E5CD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2CFDE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1621B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17972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0DDBA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687D473F" w14:textId="77777777" w:rsidTr="00394722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CB5BF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Доля поверхностных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6521D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04AD1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3403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3E2E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33F4F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484B4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254CBC4B" w14:textId="77777777" w:rsidTr="00394722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233546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BF7BC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FD11E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A3DD9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790FE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63B1D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9487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361BA4A5" w14:textId="77777777" w:rsidTr="00BB430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E0474A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A52720" w14:paraId="39B8C23F" w14:textId="77777777" w:rsidTr="00394722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8821B6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821FC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0AEFC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79CE21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9A1C2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75D9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F082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5,72</w:t>
            </w:r>
          </w:p>
        </w:tc>
      </w:tr>
      <w:tr w:rsidR="00A52720" w14:paraId="2445E4C1" w14:textId="77777777" w:rsidTr="00394722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00AAF4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AB11B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D40A8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A4AB44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4B41D1" w14:textId="352350CE" w:rsidR="00A52720" w:rsidRDefault="00A664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828E144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356CEB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  <w:tr w:rsidR="00A52720" w14:paraId="669DF92F" w14:textId="77777777" w:rsidTr="00394722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658D84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F2CCC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A6E79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0FDBB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6C83A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03496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24B76F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5554E261" w14:textId="77777777" w:rsidTr="00394722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6D7470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18C9E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90654E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F3B4F4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71AD5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148F84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DD2A6C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345235E5" w14:textId="77777777" w:rsidTr="00394722">
        <w:trPr>
          <w:trHeight w:val="60"/>
        </w:trPr>
        <w:tc>
          <w:tcPr>
            <w:tcW w:w="2977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7D8505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электрической энергии, потребляемой в технологическом процессе очистки сточных вод</w:t>
            </w:r>
          </w:p>
        </w:tc>
        <w:tc>
          <w:tcPr>
            <w:tcW w:w="1418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64EC3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квт*ч/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куб.м</w:t>
            </w:r>
            <w:proofErr w:type="spellEnd"/>
            <w:proofErr w:type="gramEnd"/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0C75DF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D827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3A524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53249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B00F9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4FCCB4AD" w14:textId="77777777" w:rsidTr="0039472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50EA7492" w14:textId="77777777" w:rsidR="00A52720" w:rsidRDefault="00A527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4D86F1D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4CF86EB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71BB4ED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9CDA14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0B1A3D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9E6868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14:paraId="7BC2ED2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0121A9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5193BA4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B5ED77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tcMar>
              <w:left w:w="0" w:type="dxa"/>
            </w:tcMar>
            <w:vAlign w:val="bottom"/>
          </w:tcPr>
          <w:p w14:paraId="707CE03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1B3BFE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7D6EEC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93B9B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2D48756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50F8F42F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B3C3CE4" w14:textId="77777777" w:rsidR="00A52720" w:rsidRDefault="007E6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</w:t>
            </w:r>
          </w:p>
        </w:tc>
      </w:tr>
      <w:tr w:rsidR="00A52720" w14:paraId="5036922E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9BC8490" w14:textId="77777777" w:rsidR="00A52720" w:rsidRDefault="007E64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Расчет эффективности производственной программы, осуществляемый путем сопоставления динамики изменения плановых значений показателей надежности, качества и энергетической эффективности объектов централизованных систем водоснабжения и водоотведения и расходов на реализацию производственной программы в течение срока ее действия</w:t>
            </w:r>
          </w:p>
        </w:tc>
      </w:tr>
      <w:tr w:rsidR="00CC501B" w14:paraId="1C3F8B2E" w14:textId="77777777" w:rsidTr="00CC501B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</w:tcBorders>
            <w:shd w:val="clear" w:color="FFFFFF" w:fill="auto"/>
            <w:vAlign w:val="center"/>
          </w:tcPr>
          <w:p w14:paraId="5892D0F1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668C6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25705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к 2018 году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536511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к 2019 году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58FE2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к 2020 году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1A710F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 к 2021 году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703F7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к 2022 году</w:t>
            </w:r>
          </w:p>
        </w:tc>
      </w:tr>
      <w:tr w:rsidR="00A52720" w14:paraId="26B858F0" w14:textId="77777777" w:rsidTr="00BB430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CB1A2F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питьевой воды</w:t>
            </w:r>
          </w:p>
        </w:tc>
      </w:tr>
      <w:tr w:rsidR="00CC501B" w14:paraId="70751A21" w14:textId="77777777" w:rsidTr="00CC501B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8BD31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водопроводную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BEB7A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9833A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0220B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AD521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33E944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88C18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501B" w14:paraId="0F7405CE" w14:textId="77777777" w:rsidTr="00CC501B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7845C5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19720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39549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6FB02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C4921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56DB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EF253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772DDC8D" w14:textId="77777777" w:rsidTr="00BB430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0F68A1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надежности и бесперебойности централизованных систем водоснабжения и водоотведения</w:t>
            </w:r>
          </w:p>
        </w:tc>
      </w:tr>
      <w:tr w:rsidR="00CC501B" w14:paraId="516FC5D9" w14:textId="77777777" w:rsidTr="00CC501B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72F500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перерывов в подаче воды, зафиксированных в определенных договором холодного водоснабжения, единым договором водоснабжения и водоотведения или договором транспортировки холодной воды, местах исполнения обязательств организацией, осуществляющей холодное водоснабжение по подаче холодной воды, произошедших в результате аварий, повреждений и иных технологических нарушений на объектах централизованной системы холодного водоснабжения,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принадлежащих организации, осуществляющей холодное водоснабжение, в расчете на протяженность водопроводной сети в год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2DCA8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BE97F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D8EE8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432DA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3BF2A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D8E25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501B" w14:paraId="70B14B21" w14:textId="77777777" w:rsidTr="00CC501B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805F00C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Удельное количество аварий и засоров в расчете на протяженность канализационной сети в год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D6CA8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23C86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CADAF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D3F62F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3C475C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E6F0D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6C01911D" w14:textId="77777777" w:rsidTr="00BB430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9C1C96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качества очистки сточных вод</w:t>
            </w:r>
          </w:p>
        </w:tc>
      </w:tr>
      <w:tr w:rsidR="00CC501B" w14:paraId="4F43C4E7" w14:textId="77777777" w:rsidTr="00CC501B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28F196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C8B84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52126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998D8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D75B2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071E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ADC3F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501B" w14:paraId="643E7713" w14:textId="77777777" w:rsidTr="00CC501B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5E5BA84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(процентов)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3149A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41EB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7BBE34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3CBBA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F83C6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123F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501B" w14:paraId="73DFFB27" w14:textId="77777777" w:rsidTr="00CC501B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B6B0FC2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общесплавной (бытовой) и ливневой централизованных систем водоотведения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4868F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F0476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DF08C5F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045CA5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703D6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F165E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583A4453" w14:textId="77777777" w:rsidTr="00BB430A">
        <w:trPr>
          <w:trHeight w:val="60"/>
        </w:trPr>
        <w:tc>
          <w:tcPr>
            <w:tcW w:w="9639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B30100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энергетической эффективности</w:t>
            </w:r>
          </w:p>
        </w:tc>
      </w:tr>
      <w:tr w:rsidR="00CC501B" w14:paraId="0F0CEA2D" w14:textId="77777777" w:rsidTr="00CC501B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C1093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потерь воды в централизованных системах водоснабжения при ее транспортировке в общем объеме воды, поданной в водопроводную сеть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F4AADF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4C1431" w14:textId="6970C34E" w:rsidR="00A52720" w:rsidRDefault="00536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AF53D9" w14:textId="229A17BD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F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308094" w14:textId="2B075D05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F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C171F3" w14:textId="0E29A51F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F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A3D5C5B" w14:textId="7DC4556A" w:rsidR="00A52720" w:rsidRDefault="00536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E64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501B" w14:paraId="4A991573" w14:textId="77777777" w:rsidTr="00CC501B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D806F06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303F9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04CBB1" w14:textId="36CFFBC5" w:rsidR="00A52720" w:rsidRDefault="00536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07097D" w14:textId="1E331D96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F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503BF21" w14:textId="45BEF36E" w:rsidR="00A52720" w:rsidRDefault="00536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E64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C809BE" w14:textId="572FE861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36FC7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42A6CB4" w14:textId="70604703" w:rsidR="00A52720" w:rsidRDefault="00536F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E648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501B" w14:paraId="53C8A1C0" w14:textId="77777777" w:rsidTr="00CC501B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8B15E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питьевой воды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D19662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6FA09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704E7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28013D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686C1D4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AC6B2D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501B" w14:paraId="1999A774" w14:textId="77777777" w:rsidTr="00CC501B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F217F1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Удельный расход электрической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энергии, потребляемой в технологическом процессе транспортировки сточных вод, на единицу объема транспортируемых сточных вод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8D668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7A3D53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3755F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CEA3E1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5D1CA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21D94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C501B" w14:paraId="784A8F72" w14:textId="77777777" w:rsidTr="00CC501B">
        <w:trPr>
          <w:trHeight w:val="60"/>
        </w:trPr>
        <w:tc>
          <w:tcPr>
            <w:tcW w:w="382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B9D021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расход электрической энергии, потребляемой в технологическом процессе очистки сточных вод</w:t>
            </w:r>
          </w:p>
        </w:tc>
        <w:tc>
          <w:tcPr>
            <w:tcW w:w="85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72444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30E4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3848A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948471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DB68E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05497A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7D7BB699" w14:textId="77777777" w:rsidTr="0039472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5F6E0804" w14:textId="77777777" w:rsidR="00A52720" w:rsidRDefault="00A5272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1B36682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114787A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002CBEF5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FA67EF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160B76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688FB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14:paraId="645EE44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769695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11FB02C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65A558EA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tcMar>
              <w:left w:w="0" w:type="dxa"/>
            </w:tcMar>
            <w:vAlign w:val="bottom"/>
          </w:tcPr>
          <w:p w14:paraId="1350E8B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1FBA66B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E2C21B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E16A1A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15446FA4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71DA7048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0E190B7D" w14:textId="77777777" w:rsidR="00A52720" w:rsidRDefault="007E648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реализацию производственной программы 2021 года уменьшились на 1%.</w:t>
            </w:r>
          </w:p>
        </w:tc>
      </w:tr>
      <w:tr w:rsidR="00A52720" w14:paraId="0D51DA43" w14:textId="77777777" w:rsidTr="0039472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64126AFF" w14:textId="77777777" w:rsidR="00A52720" w:rsidRDefault="00A527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319FA7C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54F37F4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1C66199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13F1619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E38E718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806616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14:paraId="07D2A207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69EAD9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0075C1BD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096214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tcMar>
              <w:left w:w="0" w:type="dxa"/>
            </w:tcMar>
            <w:vAlign w:val="bottom"/>
          </w:tcPr>
          <w:p w14:paraId="5A86EA9F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04E3AE8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2DAC3A6E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434A5452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159196C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5C9BCC1F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182EF5E3" w14:textId="77777777" w:rsidR="00A52720" w:rsidRDefault="007E6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</w:t>
            </w:r>
          </w:p>
        </w:tc>
      </w:tr>
      <w:tr w:rsidR="00A52720" w14:paraId="7ADB931A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5FF2A61D" w14:textId="77777777" w:rsidR="00A52720" w:rsidRDefault="007E6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Отчет об исполнении производственной программы</w:t>
            </w:r>
            <w:r>
              <w:rPr>
                <w:rFonts w:ascii="Times New Roman" w:hAnsi="Times New Roman"/>
                <w:sz w:val="26"/>
                <w:szCs w:val="26"/>
              </w:rPr>
              <w:br/>
              <w:t>за 2019 год</w:t>
            </w:r>
            <w:r>
              <w:rPr>
                <w:rFonts w:ascii="Times New Roman" w:hAnsi="Times New Roman"/>
                <w:sz w:val="26"/>
                <w:szCs w:val="26"/>
              </w:rPr>
              <w:br/>
            </w:r>
          </w:p>
        </w:tc>
      </w:tr>
      <w:tr w:rsidR="00A52720" w14:paraId="07DE340F" w14:textId="77777777" w:rsidTr="004C5B45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A7543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56A0E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68102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17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410F5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 года</w:t>
            </w:r>
          </w:p>
        </w:tc>
        <w:tc>
          <w:tcPr>
            <w:tcW w:w="17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F5A47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2019 года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7B4383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Отклонение</w:t>
            </w:r>
          </w:p>
        </w:tc>
      </w:tr>
      <w:tr w:rsidR="00A52720" w14:paraId="48FA3D3D" w14:textId="77777777" w:rsidTr="004C5B45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27FEA41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4AB26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AAFDBF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D56A8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4652E6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B16846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52720" w14:paraId="5953A6AC" w14:textId="77777777" w:rsidTr="004C5B45">
        <w:trPr>
          <w:trHeight w:val="60"/>
        </w:trPr>
        <w:tc>
          <w:tcPr>
            <w:tcW w:w="31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30C3815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15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D05F2F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E07AF2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8D96CD5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830F5D5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164D4CBB" w14:textId="77777777" w:rsidTr="004C5B45">
        <w:trPr>
          <w:trHeight w:val="60"/>
        </w:trPr>
        <w:tc>
          <w:tcPr>
            <w:tcW w:w="31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2DFA75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подачи воды</w:t>
            </w:r>
          </w:p>
        </w:tc>
        <w:tc>
          <w:tcPr>
            <w:tcW w:w="15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EE62DF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тыс.куб.м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53F55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416,69</w:t>
            </w:r>
          </w:p>
        </w:tc>
        <w:tc>
          <w:tcPr>
            <w:tcW w:w="17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F77C24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373,38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626F1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43,31</w:t>
            </w:r>
          </w:p>
        </w:tc>
      </w:tr>
      <w:tr w:rsidR="00A52720" w14:paraId="6FC1DCC1" w14:textId="77777777" w:rsidTr="004C5B45">
        <w:trPr>
          <w:trHeight w:val="60"/>
        </w:trPr>
        <w:tc>
          <w:tcPr>
            <w:tcW w:w="31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E856765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финансовых потребностей необходимых для реализации производственного процесса подачи воды</w:t>
            </w:r>
          </w:p>
        </w:tc>
        <w:tc>
          <w:tcPr>
            <w:tcW w:w="15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DC4FC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4ED671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7 786,64</w:t>
            </w:r>
          </w:p>
        </w:tc>
        <w:tc>
          <w:tcPr>
            <w:tcW w:w="17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981F50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13 799,83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0F630F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-6 013,19</w:t>
            </w:r>
          </w:p>
        </w:tc>
      </w:tr>
      <w:tr w:rsidR="00A52720" w14:paraId="378B5CCE" w14:textId="77777777" w:rsidTr="004C5B45">
        <w:trPr>
          <w:trHeight w:val="60"/>
        </w:trPr>
        <w:tc>
          <w:tcPr>
            <w:tcW w:w="6521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3ED491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ремонту объектов централизованных систем водоснабжения и (или) водоотведения</w:t>
            </w:r>
          </w:p>
        </w:tc>
        <w:tc>
          <w:tcPr>
            <w:tcW w:w="17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6DB3A4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9162E2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26960F53" w14:textId="77777777" w:rsidTr="004C5B45">
        <w:trPr>
          <w:trHeight w:val="60"/>
        </w:trPr>
        <w:tc>
          <w:tcPr>
            <w:tcW w:w="31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8742978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B67CA3F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7C68AD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6C9E7B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ACA867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2CA8F34F" w14:textId="77777777" w:rsidTr="004C5B45">
        <w:trPr>
          <w:trHeight w:val="60"/>
        </w:trPr>
        <w:tc>
          <w:tcPr>
            <w:tcW w:w="6521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D6B98B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улучшение качества питьевой воды и очистки сточных вод</w:t>
            </w:r>
          </w:p>
        </w:tc>
        <w:tc>
          <w:tcPr>
            <w:tcW w:w="17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98F3E4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BD16F54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2595C8E5" w14:textId="77777777" w:rsidTr="004C5B45">
        <w:trPr>
          <w:trHeight w:val="60"/>
        </w:trPr>
        <w:tc>
          <w:tcPr>
            <w:tcW w:w="31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8AF909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680B83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28100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2FC255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31BFBF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017242B9" w14:textId="77777777" w:rsidTr="004C5B45">
        <w:trPr>
          <w:trHeight w:val="60"/>
        </w:trPr>
        <w:tc>
          <w:tcPr>
            <w:tcW w:w="6521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E48D01B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по энергосбережению и повышению энергетической эффективности, в том числе по снижению потерь воды при транспортировке</w:t>
            </w:r>
          </w:p>
        </w:tc>
        <w:tc>
          <w:tcPr>
            <w:tcW w:w="17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64909F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F0D047F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43292D06" w14:textId="77777777" w:rsidTr="004C5B45">
        <w:trPr>
          <w:trHeight w:val="60"/>
        </w:trPr>
        <w:tc>
          <w:tcPr>
            <w:tcW w:w="31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766ABB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E95244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05C0DF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5C51C1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5D478C1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4A21D2F2" w14:textId="77777777" w:rsidTr="004C5B45">
        <w:trPr>
          <w:trHeight w:val="60"/>
        </w:trPr>
        <w:tc>
          <w:tcPr>
            <w:tcW w:w="6521" w:type="dxa"/>
            <w:gridSpan w:val="1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DB11FC4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Отчет о выполнении направленных на повышение качества обслуживания абонентов</w:t>
            </w:r>
          </w:p>
        </w:tc>
        <w:tc>
          <w:tcPr>
            <w:tcW w:w="17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1C5ADA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DD61CF5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747BECB7" w14:textId="77777777" w:rsidTr="004C5B45">
        <w:trPr>
          <w:trHeight w:val="60"/>
        </w:trPr>
        <w:tc>
          <w:tcPr>
            <w:tcW w:w="3163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EA67625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планировались</w:t>
            </w:r>
          </w:p>
        </w:tc>
        <w:tc>
          <w:tcPr>
            <w:tcW w:w="157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30F0FF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1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3E3EB6B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6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CB314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2F311C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52F3F8A1" w14:textId="77777777" w:rsidTr="00394722">
        <w:trPr>
          <w:trHeight w:val="60"/>
        </w:trPr>
        <w:tc>
          <w:tcPr>
            <w:tcW w:w="687" w:type="dxa"/>
            <w:shd w:val="clear" w:color="FFFFFF" w:fill="auto"/>
            <w:vAlign w:val="bottom"/>
          </w:tcPr>
          <w:p w14:paraId="513517E6" w14:textId="77777777" w:rsidR="00A52720" w:rsidRDefault="00A52720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shd w:val="clear" w:color="FFFFFF" w:fill="auto"/>
            <w:tcMar>
              <w:left w:w="0" w:type="dxa"/>
            </w:tcMar>
            <w:vAlign w:val="bottom"/>
          </w:tcPr>
          <w:p w14:paraId="7CE2B049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6" w:type="dxa"/>
            <w:shd w:val="clear" w:color="FFFFFF" w:fill="auto"/>
            <w:tcMar>
              <w:left w:w="0" w:type="dxa"/>
            </w:tcMar>
            <w:vAlign w:val="bottom"/>
          </w:tcPr>
          <w:p w14:paraId="1F91E9A4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7" w:type="dxa"/>
            <w:shd w:val="clear" w:color="FFFFFF" w:fill="auto"/>
            <w:tcMar>
              <w:left w:w="0" w:type="dxa"/>
            </w:tcMar>
            <w:vAlign w:val="bottom"/>
          </w:tcPr>
          <w:p w14:paraId="3BBCFBA4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5C0E8BDB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2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5184320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45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ED3F20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89" w:type="dxa"/>
            <w:shd w:val="clear" w:color="FFFFFF" w:fill="auto"/>
            <w:tcMar>
              <w:left w:w="0" w:type="dxa"/>
            </w:tcMar>
            <w:vAlign w:val="bottom"/>
          </w:tcPr>
          <w:p w14:paraId="23F9A4E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2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B372295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70" w:type="dxa"/>
            <w:shd w:val="clear" w:color="FFFFFF" w:fill="auto"/>
            <w:tcMar>
              <w:left w:w="0" w:type="dxa"/>
            </w:tcMar>
            <w:vAlign w:val="bottom"/>
          </w:tcPr>
          <w:p w14:paraId="4D36759C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3D4AC67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3" w:type="dxa"/>
            <w:shd w:val="clear" w:color="FFFFFF" w:fill="auto"/>
            <w:tcMar>
              <w:left w:w="0" w:type="dxa"/>
            </w:tcMar>
            <w:vAlign w:val="bottom"/>
          </w:tcPr>
          <w:p w14:paraId="78AC0F61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BD6E1C3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9FFAD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7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14:paraId="7D66CD76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7" w:type="dxa"/>
            <w:shd w:val="clear" w:color="FFFFFF" w:fill="auto"/>
            <w:tcMar>
              <w:left w:w="0" w:type="dxa"/>
            </w:tcMar>
            <w:vAlign w:val="bottom"/>
          </w:tcPr>
          <w:p w14:paraId="6BE53375" w14:textId="77777777" w:rsidR="00A52720" w:rsidRDefault="00A52720">
            <w:pPr>
              <w:rPr>
                <w:rFonts w:ascii="Times New Roman" w:hAnsi="Times New Roman"/>
                <w:szCs w:val="16"/>
              </w:rPr>
            </w:pPr>
          </w:p>
        </w:tc>
      </w:tr>
      <w:tr w:rsidR="00A52720" w14:paraId="3B63FC89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74960C55" w14:textId="77777777" w:rsidR="00A52720" w:rsidRDefault="007E6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Раздел VIII</w:t>
            </w:r>
          </w:p>
        </w:tc>
      </w:tr>
      <w:tr w:rsidR="00A52720" w14:paraId="5ED5E6C2" w14:textId="77777777" w:rsidTr="00BB430A">
        <w:trPr>
          <w:trHeight w:val="60"/>
        </w:trPr>
        <w:tc>
          <w:tcPr>
            <w:tcW w:w="9639" w:type="dxa"/>
            <w:gridSpan w:val="24"/>
            <w:shd w:val="clear" w:color="FFFFFF" w:fill="auto"/>
            <w:vAlign w:val="bottom"/>
          </w:tcPr>
          <w:p w14:paraId="05DBDDBA" w14:textId="77777777" w:rsidR="00A52720" w:rsidRDefault="007E648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Мероприятия, направленные на повышение качества обслуживания абонентов</w:t>
            </w:r>
          </w:p>
        </w:tc>
      </w:tr>
      <w:tr w:rsidR="00A52720" w14:paraId="4438DBBC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02978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17C54A9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9C8B4D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График реализации мероприятий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3CE1642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Финансовые потребности на реализацию мероприятия, тыс. руб.</w:t>
            </w:r>
          </w:p>
        </w:tc>
      </w:tr>
      <w:tr w:rsidR="00A52720" w14:paraId="69A98D61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529B94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27664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28B0EF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BC96EB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52720" w14:paraId="25BFDCCF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8A1A88E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CC175E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CA94B71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2083BEAB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86B1DD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623BC2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9B5E76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793A1D6C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366BE0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D574B3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2EAC87A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2019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419B4CE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60B7BCA0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587A93A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73EC9E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491501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11C34EA3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3CC35D9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C3A72A4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94CC8E1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5C3863BB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CAC701A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E55415A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B90478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2020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ED433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3D43A37A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A56D319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FED61F0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D317C5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21732FF7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6E36107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C0E2974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6590DCD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46FA0937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03DCF0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E3FC498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F65DA27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2021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6EE95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637B6CEA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1406AC3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F4C5DE9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FBB676C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1D0B3785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10E4AE4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C5BC64C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7D337AA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38819577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25DBD16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12BD1AD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917CE23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2022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4BEAF5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532F8AF5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E4FD59D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C2CAA4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6E4D0EA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5539C931" w14:textId="77777777" w:rsidTr="00394722">
        <w:trPr>
          <w:trHeight w:val="60"/>
        </w:trPr>
        <w:tc>
          <w:tcPr>
            <w:tcW w:w="439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1F2ACB2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Питьевая вода (питьевое водоснабжение)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5D824BF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006856F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2720" w14:paraId="55ECC2B7" w14:textId="77777777" w:rsidTr="00394722">
        <w:trPr>
          <w:trHeight w:val="60"/>
        </w:trPr>
        <w:tc>
          <w:tcPr>
            <w:tcW w:w="6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4E83CC9" w14:textId="77777777" w:rsidR="00A52720" w:rsidRDefault="00A527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70B8A4" w14:textId="77777777" w:rsidR="00A52720" w:rsidRDefault="007E64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планируются</w:t>
            </w:r>
          </w:p>
        </w:tc>
        <w:tc>
          <w:tcPr>
            <w:tcW w:w="2515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B6872AD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 2023 год</w:t>
            </w:r>
          </w:p>
        </w:tc>
        <w:tc>
          <w:tcPr>
            <w:tcW w:w="2729" w:type="dxa"/>
            <w:gridSpan w:val="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041D81" w14:textId="77777777" w:rsidR="00A52720" w:rsidRDefault="007E64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52720" w14:paraId="5C4F4CBE" w14:textId="77777777" w:rsidTr="00394722">
        <w:trPr>
          <w:trHeight w:val="60"/>
        </w:trPr>
        <w:tc>
          <w:tcPr>
            <w:tcW w:w="687" w:type="dxa"/>
            <w:shd w:val="clear" w:color="FFFFFF" w:fill="auto"/>
            <w:vAlign w:val="center"/>
          </w:tcPr>
          <w:p w14:paraId="76F6D30C" w14:textId="77777777" w:rsidR="00A52720" w:rsidRDefault="007E6483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697" w:type="dxa"/>
            <w:shd w:val="clear" w:color="FFFFFF" w:fill="auto"/>
            <w:vAlign w:val="center"/>
          </w:tcPr>
          <w:p w14:paraId="760B7B20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6" w:type="dxa"/>
            <w:shd w:val="clear" w:color="FFFFFF" w:fill="auto"/>
            <w:vAlign w:val="center"/>
          </w:tcPr>
          <w:p w14:paraId="317F7FEC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7" w:type="dxa"/>
            <w:shd w:val="clear" w:color="FFFFFF" w:fill="auto"/>
            <w:vAlign w:val="center"/>
          </w:tcPr>
          <w:p w14:paraId="035B5FF9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6" w:type="dxa"/>
            <w:gridSpan w:val="2"/>
            <w:shd w:val="clear" w:color="FFFFFF" w:fill="auto"/>
            <w:vAlign w:val="center"/>
          </w:tcPr>
          <w:p w14:paraId="637D81C3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32" w:type="dxa"/>
            <w:gridSpan w:val="2"/>
            <w:shd w:val="clear" w:color="FFFFFF" w:fill="auto"/>
            <w:vAlign w:val="center"/>
          </w:tcPr>
          <w:p w14:paraId="60E7F96B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5" w:type="dxa"/>
            <w:gridSpan w:val="2"/>
            <w:shd w:val="clear" w:color="FFFFFF" w:fill="auto"/>
            <w:vAlign w:val="center"/>
          </w:tcPr>
          <w:p w14:paraId="3E586712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89" w:type="dxa"/>
            <w:shd w:val="clear" w:color="FFFFFF" w:fill="auto"/>
            <w:vAlign w:val="center"/>
          </w:tcPr>
          <w:p w14:paraId="6076F847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2" w:type="dxa"/>
            <w:gridSpan w:val="2"/>
            <w:shd w:val="clear" w:color="FFFFFF" w:fill="auto"/>
            <w:vAlign w:val="center"/>
          </w:tcPr>
          <w:p w14:paraId="4F1F945C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70" w:type="dxa"/>
            <w:shd w:val="clear" w:color="FFFFFF" w:fill="auto"/>
            <w:vAlign w:val="center"/>
          </w:tcPr>
          <w:p w14:paraId="098B5BBA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9" w:type="dxa"/>
            <w:gridSpan w:val="2"/>
            <w:shd w:val="clear" w:color="FFFFFF" w:fill="auto"/>
            <w:vAlign w:val="center"/>
          </w:tcPr>
          <w:p w14:paraId="424A9AEE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03" w:type="dxa"/>
            <w:shd w:val="clear" w:color="FFFFFF" w:fill="auto"/>
            <w:vAlign w:val="center"/>
          </w:tcPr>
          <w:p w14:paraId="43266451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0" w:type="dxa"/>
            <w:gridSpan w:val="2"/>
            <w:shd w:val="clear" w:color="FFFFFF" w:fill="auto"/>
            <w:vAlign w:val="center"/>
          </w:tcPr>
          <w:p w14:paraId="32E358AF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2" w:type="dxa"/>
            <w:gridSpan w:val="2"/>
            <w:shd w:val="clear" w:color="FFFFFF" w:fill="auto"/>
            <w:vAlign w:val="center"/>
          </w:tcPr>
          <w:p w14:paraId="56CE0292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7" w:type="dxa"/>
            <w:gridSpan w:val="2"/>
            <w:shd w:val="clear" w:color="FFFFFF" w:fill="auto"/>
            <w:vAlign w:val="center"/>
          </w:tcPr>
          <w:p w14:paraId="38458271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7" w:type="dxa"/>
            <w:shd w:val="clear" w:color="FFFFFF" w:fill="auto"/>
            <w:vAlign w:val="center"/>
          </w:tcPr>
          <w:p w14:paraId="5DA9F600" w14:textId="77777777" w:rsidR="00A52720" w:rsidRDefault="00A5272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94000B1" w14:textId="77777777" w:rsidR="007E6483" w:rsidRDefault="007E6483"/>
    <w:sectPr w:rsidR="007E6483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2720"/>
    <w:rsid w:val="000D0033"/>
    <w:rsid w:val="00121983"/>
    <w:rsid w:val="0017474E"/>
    <w:rsid w:val="0025336A"/>
    <w:rsid w:val="0025565B"/>
    <w:rsid w:val="002F2063"/>
    <w:rsid w:val="00394722"/>
    <w:rsid w:val="0042445A"/>
    <w:rsid w:val="004C5B45"/>
    <w:rsid w:val="00536FC7"/>
    <w:rsid w:val="007E6483"/>
    <w:rsid w:val="00A52720"/>
    <w:rsid w:val="00A66423"/>
    <w:rsid w:val="00B50DD9"/>
    <w:rsid w:val="00BB430A"/>
    <w:rsid w:val="00CC501B"/>
    <w:rsid w:val="00CD7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4231E2D"/>
  <w15:docId w15:val="{200C4ECF-EB0B-4667-B6F0-F455BE799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F2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0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954CE-91FA-4962-A11F-19581F13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2347</Words>
  <Characters>13380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Беглякова Юлия Сергеевна</cp:lastModifiedBy>
  <cp:revision>16</cp:revision>
  <cp:lastPrinted>2020-12-03T13:12:00Z</cp:lastPrinted>
  <dcterms:created xsi:type="dcterms:W3CDTF">2020-12-03T12:50:00Z</dcterms:created>
  <dcterms:modified xsi:type="dcterms:W3CDTF">2020-12-07T11:08:00Z</dcterms:modified>
</cp:coreProperties>
</file>