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50"/>
        <w:gridCol w:w="723"/>
        <w:gridCol w:w="61"/>
        <w:gridCol w:w="558"/>
        <w:gridCol w:w="70"/>
        <w:gridCol w:w="547"/>
        <w:gridCol w:w="79"/>
        <w:gridCol w:w="422"/>
        <w:gridCol w:w="85"/>
        <w:gridCol w:w="586"/>
        <w:gridCol w:w="133"/>
        <w:gridCol w:w="382"/>
        <w:gridCol w:w="144"/>
        <w:gridCol w:w="326"/>
        <w:gridCol w:w="142"/>
        <w:gridCol w:w="385"/>
        <w:gridCol w:w="139"/>
        <w:gridCol w:w="329"/>
        <w:gridCol w:w="137"/>
        <w:gridCol w:w="388"/>
        <w:gridCol w:w="116"/>
        <w:gridCol w:w="350"/>
        <w:gridCol w:w="98"/>
        <w:gridCol w:w="425"/>
        <w:gridCol w:w="79"/>
        <w:gridCol w:w="386"/>
        <w:gridCol w:w="62"/>
        <w:gridCol w:w="459"/>
        <w:gridCol w:w="45"/>
        <w:gridCol w:w="418"/>
        <w:gridCol w:w="30"/>
        <w:gridCol w:w="490"/>
        <w:gridCol w:w="14"/>
        <w:gridCol w:w="448"/>
      </w:tblGrid>
      <w:tr w:rsidR="00054934" w:rsidTr="00054934">
        <w:trPr>
          <w:trHeight w:val="1020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4E41C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054934" w:rsidTr="00054934">
        <w:trPr>
          <w:trHeight w:val="225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054934" w:rsidTr="00054934">
        <w:trPr>
          <w:trHeight w:val="225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225"/>
        </w:trPr>
        <w:tc>
          <w:tcPr>
            <w:tcW w:w="3847" w:type="dxa"/>
            <w:gridSpan w:val="12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345"/>
        </w:trPr>
        <w:tc>
          <w:tcPr>
            <w:tcW w:w="5831" w:type="dxa"/>
            <w:gridSpan w:val="20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345"/>
        </w:trPr>
        <w:tc>
          <w:tcPr>
            <w:tcW w:w="5831" w:type="dxa"/>
            <w:gridSpan w:val="20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345"/>
        </w:trPr>
        <w:tc>
          <w:tcPr>
            <w:tcW w:w="5831" w:type="dxa"/>
            <w:gridSpan w:val="20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054934" w:rsidTr="00054934">
        <w:trPr>
          <w:trHeight w:val="225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345"/>
        </w:trPr>
        <w:tc>
          <w:tcPr>
            <w:tcW w:w="5831" w:type="dxa"/>
            <w:gridSpan w:val="20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054934" w:rsidTr="00054934">
        <w:tc>
          <w:tcPr>
            <w:tcW w:w="583" w:type="dxa"/>
            <w:gridSpan w:val="2"/>
            <w:shd w:val="clear" w:color="FFFFFF" w:fill="auto"/>
            <w:vAlign w:val="center"/>
          </w:tcPr>
          <w:p w:rsidR="001B7C6B" w:rsidRDefault="001B7C6B">
            <w:pPr>
              <w:jc w:val="right"/>
            </w:pPr>
          </w:p>
        </w:tc>
        <w:tc>
          <w:tcPr>
            <w:tcW w:w="784" w:type="dxa"/>
            <w:gridSpan w:val="2"/>
            <w:shd w:val="clear" w:color="FFFFFF" w:fill="auto"/>
            <w:vAlign w:val="center"/>
          </w:tcPr>
          <w:p w:rsidR="001B7C6B" w:rsidRDefault="001B7C6B">
            <w:pPr>
              <w:jc w:val="center"/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2"/>
            <w:shd w:val="clear" w:color="FFFFFF" w:fill="auto"/>
            <w:vAlign w:val="center"/>
          </w:tcPr>
          <w:p w:rsidR="001B7C6B" w:rsidRDefault="001B7C6B">
            <w:pPr>
              <w:jc w:val="right"/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:rsidR="001B7C6B" w:rsidRDefault="001B7C6B">
            <w:pPr>
              <w:jc w:val="center"/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345"/>
        </w:trPr>
        <w:tc>
          <w:tcPr>
            <w:tcW w:w="583" w:type="dxa"/>
            <w:gridSpan w:val="2"/>
            <w:shd w:val="clear" w:color="FFFFFF" w:fill="auto"/>
            <w:vAlign w:val="center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4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719" w:type="dxa"/>
            <w:gridSpan w:val="2"/>
            <w:shd w:val="clear" w:color="FFFFFF" w:fill="auto"/>
            <w:vAlign w:val="center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054934" w:rsidTr="00054934">
        <w:trPr>
          <w:trHeight w:val="225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c>
          <w:tcPr>
            <w:tcW w:w="5831" w:type="dxa"/>
            <w:gridSpan w:val="20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(мощность), на теплоноситель для</w:t>
            </w:r>
            <w:r w:rsidR="000549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«Дирекция единого заказчика на услуги жилищно-коммунального хозяйства» на 2019 год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054934" w:rsidTr="00054934">
        <w:trPr>
          <w:trHeight w:val="300"/>
        </w:trPr>
        <w:tc>
          <w:tcPr>
            <w:tcW w:w="58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c>
          <w:tcPr>
            <w:tcW w:w="9639" w:type="dxa"/>
            <w:gridSpan w:val="35"/>
            <w:shd w:val="clear" w:color="FFFFFF" w:fill="auto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Калужской области от  19.12.2018 </w:t>
            </w:r>
            <w:r w:rsidRPr="0005493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B7C6B" w:rsidTr="00054934">
        <w:trPr>
          <w:trHeight w:val="9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1B7C6B" w:rsidRDefault="00D1591A" w:rsidP="0005493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муниципального унитарного предприятия «Дирекция единого заказчика на услуги жилищно-коммунального хозяйства»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</w:t>
            </w:r>
            <w:r w:rsidR="00054934">
              <w:rPr>
                <w:rFonts w:ascii="Times New Roman" w:hAnsi="Times New Roman"/>
                <w:sz w:val="26"/>
                <w:szCs w:val="26"/>
              </w:rPr>
              <w:t xml:space="preserve">ность)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549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  к настоящему приказу.</w:t>
            </w:r>
          </w:p>
        </w:tc>
      </w:tr>
      <w:tr w:rsidR="001B7C6B" w:rsidTr="00054934">
        <w:trPr>
          <w:trHeight w:val="9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1B7C6B" w:rsidRDefault="00D1591A" w:rsidP="0005493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для  муниципального унитарного предприятия «Дирекция единого заказчика на услуги жилищно-коммунального хозяйства»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теплоноситель согласно приложени</w:t>
            </w:r>
            <w:r w:rsidR="00054934">
              <w:rPr>
                <w:rFonts w:ascii="Times New Roman" w:hAnsi="Times New Roman"/>
                <w:sz w:val="26"/>
                <w:szCs w:val="26"/>
              </w:rPr>
              <w:t>ю</w:t>
            </w:r>
            <w:r w:rsidR="00DF1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549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  к настоящему приказу.</w:t>
            </w:r>
          </w:p>
        </w:tc>
      </w:tr>
      <w:tr w:rsidR="001B7C6B" w:rsidTr="00054934">
        <w:tc>
          <w:tcPr>
            <w:tcW w:w="9639" w:type="dxa"/>
            <w:gridSpan w:val="35"/>
            <w:shd w:val="clear" w:color="FFFFFF" w:fill="auto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1,2 настоящего приказа, действуют с 1 января 2019 года по 31 декабря 2019 года с календарной разбивкой.</w:t>
            </w:r>
          </w:p>
        </w:tc>
      </w:tr>
      <w:tr w:rsidR="001B7C6B" w:rsidTr="00054934">
        <w:tc>
          <w:tcPr>
            <w:tcW w:w="9639" w:type="dxa"/>
            <w:gridSpan w:val="35"/>
            <w:shd w:val="clear" w:color="FFFFFF" w:fill="auto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2019 года.</w:t>
            </w:r>
          </w:p>
        </w:tc>
      </w:tr>
      <w:tr w:rsidR="001B7C6B" w:rsidTr="00054934">
        <w:trPr>
          <w:trHeight w:val="345"/>
        </w:trPr>
        <w:tc>
          <w:tcPr>
            <w:tcW w:w="533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345"/>
        </w:trPr>
        <w:tc>
          <w:tcPr>
            <w:tcW w:w="533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345"/>
        </w:trPr>
        <w:tc>
          <w:tcPr>
            <w:tcW w:w="533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054934">
        <w:trPr>
          <w:trHeight w:val="345"/>
        </w:trPr>
        <w:tc>
          <w:tcPr>
            <w:tcW w:w="3714" w:type="dxa"/>
            <w:gridSpan w:val="11"/>
            <w:shd w:val="clear" w:color="FFFFFF" w:fill="auto"/>
            <w:vAlign w:val="bottom"/>
          </w:tcPr>
          <w:p w:rsidR="001B7C6B" w:rsidRDefault="00D1591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410" w:type="dxa"/>
            <w:gridSpan w:val="22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1</w:t>
            </w:r>
          </w:p>
        </w:tc>
      </w:tr>
      <w:tr w:rsidR="001B7C6B"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   -РК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B7C6B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>
        <w:trPr>
          <w:trHeight w:val="495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 w:rsidP="00BB2E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городского поселен</w:t>
            </w:r>
            <w:r w:rsidR="00BB2E75">
              <w:rPr>
                <w:rFonts w:ascii="Times New Roman" w:hAnsi="Times New Roman"/>
                <w:sz w:val="20"/>
                <w:szCs w:val="20"/>
              </w:rPr>
              <w:t>ия «Поселок Полотняный завод»</w:t>
            </w:r>
          </w:p>
        </w:tc>
      </w:tr>
      <w:tr w:rsidR="001B7C6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1916,64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2261,68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2299,97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6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2</w:t>
            </w:r>
          </w:p>
        </w:tc>
      </w:tr>
      <w:tr w:rsidR="001B7C6B"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   -РК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B7C6B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>
        <w:trPr>
          <w:trHeight w:val="255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городского поселения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B7C6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1525,74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FF12BB" w:rsidP="0030169E">
            <w:pPr>
              <w:jc w:val="center"/>
              <w:rPr>
                <w:color w:val="000000" w:themeColor="text1"/>
              </w:rPr>
            </w:pPr>
            <w:r w:rsidRPr="00301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1551,6</w:t>
            </w:r>
            <w:r w:rsidR="0030169E" w:rsidRPr="00301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1830,89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FF12BB" w:rsidP="0030169E">
            <w:pPr>
              <w:jc w:val="center"/>
              <w:rPr>
                <w:color w:val="000000" w:themeColor="text1"/>
              </w:rPr>
            </w:pPr>
            <w:r w:rsidRPr="00301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  <w:r w:rsidR="0030169E" w:rsidRPr="00301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6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41"/>
        <w:gridCol w:w="696"/>
        <w:gridCol w:w="670"/>
        <w:gridCol w:w="449"/>
        <w:gridCol w:w="537"/>
        <w:gridCol w:w="461"/>
        <w:gridCol w:w="462"/>
        <w:gridCol w:w="468"/>
        <w:gridCol w:w="396"/>
        <w:gridCol w:w="470"/>
        <w:gridCol w:w="394"/>
        <w:gridCol w:w="471"/>
        <w:gridCol w:w="393"/>
        <w:gridCol w:w="486"/>
        <w:gridCol w:w="398"/>
        <w:gridCol w:w="771"/>
        <w:gridCol w:w="685"/>
      </w:tblGrid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3</w:t>
            </w:r>
          </w:p>
        </w:tc>
      </w:tr>
      <w:tr w:rsidR="001B7C6B"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   -РК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1B7C6B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1574,36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3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1889,23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6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B7C6B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1B7C6B">
        <w:trPr>
          <w:trHeight w:val="945"/>
        </w:trPr>
        <w:tc>
          <w:tcPr>
            <w:tcW w:w="10870" w:type="dxa"/>
            <w:gridSpan w:val="18"/>
            <w:shd w:val="clear" w:color="FFFFFF" w:fill="auto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муниципального унитарного предприятия «Дирекция единого заказчика на услуги жилищно-коммунального хозяйства» составляет:</w:t>
            </w:r>
          </w:p>
        </w:tc>
      </w:tr>
      <w:tr w:rsidR="001B7C6B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- 907,49 руб./Гкал;</w:t>
            </w:r>
          </w:p>
        </w:tc>
      </w:tr>
      <w:tr w:rsidR="001B7C6B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- 922,71 руб./Гкал.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4</w:t>
            </w:r>
          </w:p>
        </w:tc>
      </w:tr>
      <w:tr w:rsidR="001B7C6B"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   -РК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B7C6B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>
        <w:trPr>
          <w:trHeight w:val="255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городского поселения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B7C6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D1591A">
            <w:pPr>
              <w:jc w:val="center"/>
            </w:pPr>
            <w:r w:rsidRPr="0030169E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165C0E">
            <w:pPr>
              <w:jc w:val="center"/>
            </w:pPr>
            <w:r w:rsidRPr="0030169E">
              <w:rPr>
                <w:rFonts w:ascii="Times New Roman" w:hAnsi="Times New Roman"/>
                <w:sz w:val="20"/>
                <w:szCs w:val="20"/>
              </w:rPr>
              <w:t>1837,89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165C0E">
            <w:pPr>
              <w:jc w:val="center"/>
            </w:pPr>
            <w:r w:rsidRPr="0030169E">
              <w:rPr>
                <w:rFonts w:ascii="Times New Roman" w:hAnsi="Times New Roman"/>
                <w:sz w:val="20"/>
                <w:szCs w:val="20"/>
              </w:rPr>
              <w:t>2205,47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2240,60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6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803"/>
        <w:gridCol w:w="625"/>
        <w:gridCol w:w="677"/>
        <w:gridCol w:w="527"/>
        <w:gridCol w:w="682"/>
        <w:gridCol w:w="478"/>
        <w:gridCol w:w="460"/>
        <w:gridCol w:w="514"/>
        <w:gridCol w:w="455"/>
        <w:gridCol w:w="515"/>
        <w:gridCol w:w="457"/>
        <w:gridCol w:w="510"/>
        <w:gridCol w:w="453"/>
        <w:gridCol w:w="506"/>
        <w:gridCol w:w="449"/>
        <w:gridCol w:w="503"/>
        <w:gridCol w:w="447"/>
      </w:tblGrid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5</w:t>
            </w:r>
          </w:p>
        </w:tc>
      </w:tr>
      <w:tr w:rsidR="001B7C6B"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   -РК</w:t>
            </w:r>
          </w:p>
        </w:tc>
      </w:tr>
      <w:tr w:rsidR="001B7C6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6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564" w:type="dxa"/>
            <w:shd w:val="clear" w:color="FFFFFF" w:fill="auto"/>
            <w:vAlign w:val="bottom"/>
          </w:tcPr>
          <w:p w:rsidR="001B7C6B" w:rsidRDefault="001B7C6B"/>
        </w:tc>
        <w:tc>
          <w:tcPr>
            <w:tcW w:w="7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1B7C6B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5" w:type="dxa"/>
            <w:shd w:val="clear" w:color="FFFFFF" w:fill="auto"/>
            <w:vAlign w:val="bottom"/>
          </w:tcPr>
          <w:p w:rsidR="001B7C6B" w:rsidRDefault="001B7C6B"/>
        </w:tc>
      </w:tr>
      <w:tr w:rsidR="001B7C6B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1B7C6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2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B7C6B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71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B7C6B">
        <w:trPr>
          <w:trHeight w:val="73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>
        <w:trPr>
          <w:trHeight w:val="72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4E41C2" w:rsidRDefault="00165C0E">
            <w:pPr>
              <w:jc w:val="center"/>
            </w:pPr>
            <w:bookmarkStart w:id="0" w:name="_GoBack"/>
            <w:r w:rsidRPr="004E41C2">
              <w:rPr>
                <w:rFonts w:ascii="Times New Roman" w:hAnsi="Times New Roman"/>
                <w:sz w:val="20"/>
                <w:szCs w:val="20"/>
              </w:rPr>
              <w:t>23,54</w:t>
            </w:r>
            <w:bookmarkEnd w:id="0"/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591A" w:rsidRDefault="00D1591A"/>
    <w:sectPr w:rsidR="00D1591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C6B"/>
    <w:rsid w:val="00054934"/>
    <w:rsid w:val="00165C0E"/>
    <w:rsid w:val="001B7C6B"/>
    <w:rsid w:val="0030169E"/>
    <w:rsid w:val="004E41C2"/>
    <w:rsid w:val="00BB2E75"/>
    <w:rsid w:val="00D1591A"/>
    <w:rsid w:val="00DF1BC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dcterms:created xsi:type="dcterms:W3CDTF">2018-12-15T12:16:00Z</dcterms:created>
  <dcterms:modified xsi:type="dcterms:W3CDTF">2018-12-18T05:33:00Z</dcterms:modified>
</cp:coreProperties>
</file>