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81" w:type="dxa"/>
        <w:tblInd w:w="0" w:type="dxa"/>
        <w:tblLook w:val="04A0" w:firstRow="1" w:lastRow="0" w:firstColumn="1" w:lastColumn="0" w:noHBand="0" w:noVBand="1"/>
      </w:tblPr>
      <w:tblGrid>
        <w:gridCol w:w="142"/>
        <w:gridCol w:w="476"/>
        <w:gridCol w:w="142"/>
        <w:gridCol w:w="554"/>
        <w:gridCol w:w="142"/>
        <w:gridCol w:w="364"/>
        <w:gridCol w:w="142"/>
        <w:gridCol w:w="366"/>
        <w:gridCol w:w="142"/>
        <w:gridCol w:w="264"/>
        <w:gridCol w:w="142"/>
        <w:gridCol w:w="382"/>
        <w:gridCol w:w="142"/>
        <w:gridCol w:w="195"/>
        <w:gridCol w:w="142"/>
        <w:gridCol w:w="200"/>
        <w:gridCol w:w="142"/>
        <w:gridCol w:w="190"/>
        <w:gridCol w:w="142"/>
        <w:gridCol w:w="136"/>
        <w:gridCol w:w="142"/>
        <w:gridCol w:w="130"/>
        <w:gridCol w:w="142"/>
        <w:gridCol w:w="136"/>
        <w:gridCol w:w="142"/>
        <w:gridCol w:w="130"/>
        <w:gridCol w:w="142"/>
        <w:gridCol w:w="136"/>
        <w:gridCol w:w="142"/>
        <w:gridCol w:w="130"/>
        <w:gridCol w:w="142"/>
        <w:gridCol w:w="136"/>
        <w:gridCol w:w="142"/>
        <w:gridCol w:w="222"/>
        <w:gridCol w:w="142"/>
        <w:gridCol w:w="223"/>
        <w:gridCol w:w="142"/>
        <w:gridCol w:w="209"/>
        <w:gridCol w:w="142"/>
        <w:gridCol w:w="212"/>
        <w:gridCol w:w="142"/>
        <w:gridCol w:w="199"/>
        <w:gridCol w:w="142"/>
        <w:gridCol w:w="202"/>
        <w:gridCol w:w="142"/>
        <w:gridCol w:w="190"/>
        <w:gridCol w:w="142"/>
        <w:gridCol w:w="194"/>
        <w:gridCol w:w="142"/>
        <w:gridCol w:w="183"/>
        <w:gridCol w:w="142"/>
        <w:gridCol w:w="188"/>
        <w:gridCol w:w="142"/>
      </w:tblGrid>
      <w:tr w:rsidR="00D01954" w:rsidTr="00D01954">
        <w:trPr>
          <w:gridAfter w:val="1"/>
          <w:wAfter w:w="142" w:type="dxa"/>
          <w:trHeight w:val="780"/>
        </w:trPr>
        <w:tc>
          <w:tcPr>
            <w:tcW w:w="61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5B0DD3" w:rsidRDefault="006B1D1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8.9pt;margin-top:4.8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5B0DD3" w:rsidRDefault="005B0DD3"/>
        </w:tc>
      </w:tr>
      <w:tr w:rsidR="00D01954" w:rsidTr="00D01954">
        <w:trPr>
          <w:gridAfter w:val="1"/>
          <w:wAfter w:w="142" w:type="dxa"/>
          <w:trHeight w:val="225"/>
        </w:trPr>
        <w:tc>
          <w:tcPr>
            <w:tcW w:w="61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5B0DD3" w:rsidRDefault="005B0DD3"/>
        </w:tc>
      </w:tr>
      <w:tr w:rsidR="00D01954" w:rsidTr="00D01954">
        <w:trPr>
          <w:gridAfter w:val="1"/>
          <w:wAfter w:w="142" w:type="dxa"/>
          <w:trHeight w:val="225"/>
        </w:trPr>
        <w:tc>
          <w:tcPr>
            <w:tcW w:w="61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5B0DD3" w:rsidRDefault="005B0DD3"/>
        </w:tc>
      </w:tr>
      <w:tr w:rsidR="00D01954" w:rsidTr="00D01954">
        <w:trPr>
          <w:gridAfter w:val="1"/>
          <w:wAfter w:w="142" w:type="dxa"/>
          <w:trHeight w:val="225"/>
        </w:trPr>
        <w:tc>
          <w:tcPr>
            <w:tcW w:w="3258" w:type="dxa"/>
            <w:gridSpan w:val="12"/>
            <w:shd w:val="clear" w:color="FFFFFF" w:fill="auto"/>
            <w:vAlign w:val="bottom"/>
          </w:tcPr>
          <w:p w:rsidR="005B0DD3" w:rsidRDefault="005B0DD3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5B0DD3" w:rsidRDefault="005B0DD3"/>
        </w:tc>
      </w:tr>
      <w:tr w:rsidR="00D01954" w:rsidTr="00D01954">
        <w:trPr>
          <w:gridBefore w:val="1"/>
          <w:wBefore w:w="142" w:type="dxa"/>
          <w:trHeight w:val="345"/>
        </w:trPr>
        <w:tc>
          <w:tcPr>
            <w:tcW w:w="4269" w:type="dxa"/>
            <w:gridSpan w:val="18"/>
            <w:shd w:val="clear" w:color="FFFFFF" w:fill="auto"/>
            <w:vAlign w:val="bottom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5B0DD3" w:rsidRDefault="005B0DD3"/>
        </w:tc>
      </w:tr>
      <w:tr w:rsidR="00D01954" w:rsidTr="00D01954">
        <w:trPr>
          <w:gridBefore w:val="1"/>
          <w:wBefore w:w="142" w:type="dxa"/>
          <w:trHeight w:val="345"/>
        </w:trPr>
        <w:tc>
          <w:tcPr>
            <w:tcW w:w="4269" w:type="dxa"/>
            <w:gridSpan w:val="18"/>
            <w:shd w:val="clear" w:color="FFFFFF" w:fill="auto"/>
            <w:vAlign w:val="bottom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5B0DD3" w:rsidRDefault="005B0DD3"/>
        </w:tc>
      </w:tr>
      <w:tr w:rsidR="00D01954" w:rsidTr="00D01954">
        <w:trPr>
          <w:gridBefore w:val="1"/>
          <w:wBefore w:w="142" w:type="dxa"/>
          <w:trHeight w:val="345"/>
        </w:trPr>
        <w:tc>
          <w:tcPr>
            <w:tcW w:w="4269" w:type="dxa"/>
            <w:gridSpan w:val="18"/>
            <w:shd w:val="clear" w:color="FFFFFF" w:fill="auto"/>
            <w:vAlign w:val="bottom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5B0DD3" w:rsidRDefault="005B0DD3"/>
        </w:tc>
      </w:tr>
      <w:tr w:rsidR="00D01954" w:rsidTr="00D01954">
        <w:trPr>
          <w:gridBefore w:val="1"/>
          <w:wBefore w:w="142" w:type="dxa"/>
          <w:trHeight w:val="225"/>
        </w:trPr>
        <w:tc>
          <w:tcPr>
            <w:tcW w:w="61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5B0DD3" w:rsidRDefault="005B0DD3"/>
        </w:tc>
      </w:tr>
      <w:tr w:rsidR="00D01954" w:rsidTr="00D01954">
        <w:trPr>
          <w:gridBefore w:val="1"/>
          <w:wBefore w:w="142" w:type="dxa"/>
          <w:trHeight w:val="345"/>
        </w:trPr>
        <w:tc>
          <w:tcPr>
            <w:tcW w:w="4269" w:type="dxa"/>
            <w:gridSpan w:val="18"/>
            <w:shd w:val="clear" w:color="FFFFFF" w:fill="auto"/>
            <w:vAlign w:val="bottom"/>
          </w:tcPr>
          <w:p w:rsidR="005B0DD3" w:rsidRDefault="00E7299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5B0DD3" w:rsidRDefault="005B0DD3"/>
        </w:tc>
      </w:tr>
      <w:tr w:rsidR="00D01954" w:rsidTr="00D01954">
        <w:trPr>
          <w:gridAfter w:val="1"/>
          <w:wAfter w:w="142" w:type="dxa"/>
        </w:trPr>
        <w:tc>
          <w:tcPr>
            <w:tcW w:w="618" w:type="dxa"/>
            <w:gridSpan w:val="2"/>
            <w:shd w:val="clear" w:color="FFFFFF" w:fill="auto"/>
            <w:vAlign w:val="center"/>
          </w:tcPr>
          <w:p w:rsidR="005B0DD3" w:rsidRDefault="005B0DD3">
            <w:pPr>
              <w:jc w:val="right"/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5B0DD3" w:rsidRDefault="005B0DD3">
            <w:pPr>
              <w:jc w:val="center"/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524" w:type="dxa"/>
            <w:gridSpan w:val="2"/>
            <w:shd w:val="clear" w:color="FFFFFF" w:fill="auto"/>
            <w:vAlign w:val="center"/>
          </w:tcPr>
          <w:p w:rsidR="005B0DD3" w:rsidRDefault="005B0DD3">
            <w:pPr>
              <w:jc w:val="right"/>
            </w:pPr>
          </w:p>
        </w:tc>
        <w:tc>
          <w:tcPr>
            <w:tcW w:w="337" w:type="dxa"/>
            <w:gridSpan w:val="2"/>
            <w:shd w:val="clear" w:color="FFFFFF" w:fill="auto"/>
            <w:vAlign w:val="center"/>
          </w:tcPr>
          <w:p w:rsidR="005B0DD3" w:rsidRDefault="005B0DD3">
            <w:pPr>
              <w:jc w:val="center"/>
            </w:pPr>
          </w:p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5B0DD3" w:rsidRDefault="005B0DD3"/>
        </w:tc>
      </w:tr>
      <w:tr w:rsidR="00D01954" w:rsidTr="00D01954">
        <w:trPr>
          <w:gridAfter w:val="1"/>
          <w:wAfter w:w="142" w:type="dxa"/>
          <w:trHeight w:val="345"/>
        </w:trPr>
        <w:tc>
          <w:tcPr>
            <w:tcW w:w="618" w:type="dxa"/>
            <w:gridSpan w:val="2"/>
            <w:shd w:val="clear" w:color="FFFFFF" w:fill="auto"/>
            <w:vAlign w:val="center"/>
          </w:tcPr>
          <w:p w:rsidR="005B0DD3" w:rsidRDefault="00E7299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6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B0DD3" w:rsidRDefault="00D0195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E72990">
              <w:rPr>
                <w:rFonts w:ascii="Times New Roman" w:hAnsi="Times New Roman"/>
                <w:sz w:val="26"/>
                <w:szCs w:val="26"/>
              </w:rPr>
              <w:t>10 декабря 2018 г.</w:t>
            </w:r>
          </w:p>
        </w:tc>
        <w:tc>
          <w:tcPr>
            <w:tcW w:w="524" w:type="dxa"/>
            <w:gridSpan w:val="2"/>
            <w:shd w:val="clear" w:color="FFFFFF" w:fill="auto"/>
            <w:vAlign w:val="center"/>
          </w:tcPr>
          <w:p w:rsidR="005B0DD3" w:rsidRDefault="00E7299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9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B0DD3" w:rsidRDefault="00D01954" w:rsidP="00D019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E72990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5B0DD3" w:rsidRDefault="005B0DD3"/>
        </w:tc>
      </w:tr>
      <w:tr w:rsidR="00E72990" w:rsidTr="00D01954">
        <w:trPr>
          <w:gridAfter w:val="1"/>
          <w:wAfter w:w="142" w:type="dxa"/>
          <w:trHeight w:val="345"/>
        </w:trPr>
        <w:tc>
          <w:tcPr>
            <w:tcW w:w="61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31" w:type="dxa"/>
            <w:gridSpan w:val="22"/>
            <w:shd w:val="clear" w:color="FFFFFF" w:fill="auto"/>
            <w:vAlign w:val="bottom"/>
          </w:tcPr>
          <w:p w:rsidR="005B0DD3" w:rsidRDefault="005B0DD3">
            <w:pPr>
              <w:jc w:val="right"/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5B0DD3" w:rsidRDefault="005B0DD3"/>
        </w:tc>
      </w:tr>
      <w:tr w:rsidR="00E72990" w:rsidTr="00D01954">
        <w:trPr>
          <w:gridAfter w:val="1"/>
          <w:wAfter w:w="142" w:type="dxa"/>
        </w:trPr>
        <w:tc>
          <w:tcPr>
            <w:tcW w:w="4547" w:type="dxa"/>
            <w:gridSpan w:val="20"/>
            <w:shd w:val="clear" w:color="FFFFFF" w:fill="auto"/>
            <w:vAlign w:val="center"/>
          </w:tcPr>
          <w:p w:rsidR="005B0DD3" w:rsidRDefault="00E7299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водоотведение для закрытого акционерного общества «Бабынинский молочный завод» на 2019-2023 годы</w:t>
            </w: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5B0DD3" w:rsidRDefault="005B0DD3"/>
        </w:tc>
      </w:tr>
      <w:tr w:rsidR="00E72990" w:rsidTr="00D01954">
        <w:trPr>
          <w:gridAfter w:val="1"/>
          <w:wAfter w:w="142" w:type="dxa"/>
          <w:trHeight w:val="345"/>
        </w:trPr>
        <w:tc>
          <w:tcPr>
            <w:tcW w:w="61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31" w:type="dxa"/>
            <w:gridSpan w:val="22"/>
            <w:shd w:val="clear" w:color="FFFFFF" w:fill="auto"/>
            <w:vAlign w:val="bottom"/>
          </w:tcPr>
          <w:p w:rsidR="005B0DD3" w:rsidRDefault="005B0DD3">
            <w:pPr>
              <w:jc w:val="right"/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5B0DD3" w:rsidRDefault="005B0DD3"/>
        </w:tc>
      </w:tr>
      <w:tr w:rsidR="00E72990" w:rsidTr="00D01954">
        <w:trPr>
          <w:gridAfter w:val="1"/>
          <w:wAfter w:w="142" w:type="dxa"/>
          <w:trHeight w:val="345"/>
        </w:trPr>
        <w:tc>
          <w:tcPr>
            <w:tcW w:w="61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31" w:type="dxa"/>
            <w:gridSpan w:val="22"/>
            <w:shd w:val="clear" w:color="FFFFFF" w:fill="auto"/>
            <w:vAlign w:val="bottom"/>
          </w:tcPr>
          <w:p w:rsidR="005B0DD3" w:rsidRDefault="005B0DD3">
            <w:pPr>
              <w:jc w:val="right"/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5B0DD3" w:rsidRDefault="005B0DD3"/>
        </w:tc>
      </w:tr>
      <w:tr w:rsidR="005B0DD3" w:rsidTr="00D01954">
        <w:trPr>
          <w:gridAfter w:val="1"/>
          <w:wAfter w:w="142" w:type="dxa"/>
        </w:trPr>
        <w:tc>
          <w:tcPr>
            <w:tcW w:w="9639" w:type="dxa"/>
            <w:gridSpan w:val="52"/>
            <w:shd w:val="clear" w:color="FFFFFF" w:fill="auto"/>
          </w:tcPr>
          <w:p w:rsidR="005B0DD3" w:rsidRDefault="00E72990" w:rsidP="006B1D1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</w:t>
            </w:r>
            <w:r w:rsidR="006B1D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1D1A" w:rsidRPr="000827AD">
              <w:rPr>
                <w:rFonts w:ascii="Times New Roman" w:hAnsi="Times New Roman"/>
                <w:sz w:val="26"/>
                <w:szCs w:val="26"/>
              </w:rPr>
              <w:t>в части очистки сточных вод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, приказом Федеральной службы по тарифам от 27.12.2013 № 1746-э «Об утверждении Методических указаний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приказом министерства конкурентной политики Калужской области от _______ 2018 № ____-РК «Об утверждении производственной программы в сфере водоснабжения и (или) водоотведения для закрытого акционерного общества «Бабынинский молочный завод» на 2019-2023 годы»,  на основании протокола заседания комиссии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 тарифам и ценам министерства конкурентной политики Калужской области от  10.12.2018, </w:t>
            </w:r>
            <w:r w:rsidRPr="00E7299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B0DD3" w:rsidTr="00D01954">
        <w:trPr>
          <w:gridAfter w:val="1"/>
          <w:wAfter w:w="142" w:type="dxa"/>
          <w:trHeight w:val="945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5B0DD3" w:rsidRDefault="00E7299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Установить и ввести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действие с 1 января 2019 года долгосрочные тарифы на водоотведение для закрытого акционерного общества «Бабынинский молочный завод»  на 2019-2023 годы  с</w:t>
            </w:r>
            <w:r w:rsidR="00D01954">
              <w:rPr>
                <w:rFonts w:ascii="Times New Roman" w:hAnsi="Times New Roman"/>
                <w:sz w:val="26"/>
                <w:szCs w:val="26"/>
              </w:rPr>
              <w:t xml:space="preserve"> календарной разбивкой согласно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приложению № 1 к настоящему приказу.</w:t>
            </w:r>
          </w:p>
        </w:tc>
      </w:tr>
      <w:tr w:rsidR="005B0DD3" w:rsidTr="00D01954">
        <w:trPr>
          <w:gridAfter w:val="1"/>
          <w:wAfter w:w="142" w:type="dxa"/>
        </w:trPr>
        <w:tc>
          <w:tcPr>
            <w:tcW w:w="9639" w:type="dxa"/>
            <w:gridSpan w:val="52"/>
            <w:shd w:val="clear" w:color="FFFFFF" w:fill="auto"/>
          </w:tcPr>
          <w:p w:rsidR="005B0DD3" w:rsidRDefault="00E7299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закрытого акционерного общества «Бабынинский молочный завод», устанавливаемые на долгосрочный период регулирования при установлении тарифов с использованием метода индексации</w:t>
            </w:r>
            <w:r w:rsidR="00D0195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приложению № 2 к настоящему приказу.</w:t>
            </w:r>
          </w:p>
        </w:tc>
      </w:tr>
      <w:tr w:rsidR="005B0DD3" w:rsidTr="00D01954">
        <w:trPr>
          <w:gridAfter w:val="1"/>
          <w:wAfter w:w="142" w:type="dxa"/>
        </w:trPr>
        <w:tc>
          <w:tcPr>
            <w:tcW w:w="9639" w:type="dxa"/>
            <w:gridSpan w:val="52"/>
            <w:shd w:val="clear" w:color="FFFFFF" w:fill="auto"/>
          </w:tcPr>
          <w:p w:rsidR="005B0DD3" w:rsidRDefault="00E7299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E72990" w:rsidTr="00D01954">
        <w:trPr>
          <w:gridAfter w:val="1"/>
          <w:wAfter w:w="142" w:type="dxa"/>
          <w:trHeight w:val="345"/>
        </w:trPr>
        <w:tc>
          <w:tcPr>
            <w:tcW w:w="61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31" w:type="dxa"/>
            <w:gridSpan w:val="22"/>
            <w:shd w:val="clear" w:color="FFFFFF" w:fill="auto"/>
            <w:vAlign w:val="bottom"/>
          </w:tcPr>
          <w:p w:rsidR="005B0DD3" w:rsidRDefault="005B0DD3">
            <w:pPr>
              <w:jc w:val="right"/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5B0DD3" w:rsidRDefault="005B0DD3"/>
        </w:tc>
      </w:tr>
      <w:tr w:rsidR="00E72990" w:rsidTr="00D01954">
        <w:trPr>
          <w:gridAfter w:val="1"/>
          <w:wAfter w:w="142" w:type="dxa"/>
          <w:trHeight w:val="345"/>
        </w:trPr>
        <w:tc>
          <w:tcPr>
            <w:tcW w:w="61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31" w:type="dxa"/>
            <w:gridSpan w:val="22"/>
            <w:shd w:val="clear" w:color="FFFFFF" w:fill="auto"/>
            <w:vAlign w:val="bottom"/>
          </w:tcPr>
          <w:p w:rsidR="005B0DD3" w:rsidRDefault="005B0DD3">
            <w:pPr>
              <w:jc w:val="right"/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5B0DD3" w:rsidRDefault="005B0DD3"/>
        </w:tc>
      </w:tr>
      <w:tr w:rsidR="00E72990" w:rsidTr="00D01954">
        <w:trPr>
          <w:gridAfter w:val="1"/>
          <w:wAfter w:w="142" w:type="dxa"/>
          <w:trHeight w:val="345"/>
        </w:trPr>
        <w:tc>
          <w:tcPr>
            <w:tcW w:w="61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31" w:type="dxa"/>
            <w:gridSpan w:val="22"/>
            <w:shd w:val="clear" w:color="FFFFFF" w:fill="auto"/>
            <w:vAlign w:val="bottom"/>
          </w:tcPr>
          <w:p w:rsidR="005B0DD3" w:rsidRDefault="005B0DD3">
            <w:pPr>
              <w:jc w:val="right"/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5B0DD3" w:rsidRDefault="005B0DD3"/>
        </w:tc>
      </w:tr>
      <w:tr w:rsidR="00E72990" w:rsidTr="00D01954">
        <w:trPr>
          <w:gridAfter w:val="1"/>
          <w:wAfter w:w="142" w:type="dxa"/>
          <w:trHeight w:val="345"/>
        </w:trPr>
        <w:tc>
          <w:tcPr>
            <w:tcW w:w="3937" w:type="dxa"/>
            <w:gridSpan w:val="16"/>
            <w:shd w:val="clear" w:color="FFFFFF" w:fill="auto"/>
            <w:vAlign w:val="bottom"/>
          </w:tcPr>
          <w:p w:rsidR="005B0DD3" w:rsidRDefault="00E7299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5B0DD3" w:rsidRDefault="005B0DD3"/>
        </w:tc>
        <w:tc>
          <w:tcPr>
            <w:tcW w:w="3442" w:type="dxa"/>
            <w:gridSpan w:val="20"/>
            <w:shd w:val="clear" w:color="FFFFFF" w:fill="auto"/>
            <w:vAlign w:val="bottom"/>
          </w:tcPr>
          <w:p w:rsidR="005B0DD3" w:rsidRDefault="00E7299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B0DD3" w:rsidRDefault="00E72990">
      <w:r>
        <w:br w:type="page"/>
      </w:r>
    </w:p>
    <w:p w:rsidR="00D01954" w:rsidRDefault="00D01954">
      <w:pPr>
        <w:sectPr w:rsidR="00D01954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906"/>
        <w:gridCol w:w="670"/>
        <w:gridCol w:w="691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2"/>
        <w:gridCol w:w="525"/>
        <w:gridCol w:w="527"/>
        <w:gridCol w:w="525"/>
        <w:gridCol w:w="527"/>
        <w:gridCol w:w="525"/>
        <w:gridCol w:w="527"/>
        <w:gridCol w:w="525"/>
        <w:gridCol w:w="527"/>
      </w:tblGrid>
      <w:tr w:rsidR="005B0DD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B0DD3" w:rsidRDefault="005B0DD3"/>
        </w:tc>
        <w:tc>
          <w:tcPr>
            <w:tcW w:w="932" w:type="dxa"/>
            <w:shd w:val="clear" w:color="FFFFFF" w:fill="auto"/>
            <w:vAlign w:val="bottom"/>
          </w:tcPr>
          <w:p w:rsidR="005B0DD3" w:rsidRDefault="005B0DD3"/>
        </w:tc>
        <w:tc>
          <w:tcPr>
            <w:tcW w:w="696" w:type="dxa"/>
            <w:shd w:val="clear" w:color="FFFFFF" w:fill="auto"/>
            <w:vAlign w:val="bottom"/>
          </w:tcPr>
          <w:p w:rsidR="005B0DD3" w:rsidRDefault="005B0DD3"/>
        </w:tc>
        <w:tc>
          <w:tcPr>
            <w:tcW w:w="722" w:type="dxa"/>
            <w:shd w:val="clear" w:color="FFFFFF" w:fill="auto"/>
            <w:vAlign w:val="bottom"/>
          </w:tcPr>
          <w:p w:rsidR="005B0DD3" w:rsidRDefault="005B0DD3"/>
        </w:tc>
        <w:tc>
          <w:tcPr>
            <w:tcW w:w="578" w:type="dxa"/>
            <w:shd w:val="clear" w:color="FFFFFF" w:fill="auto"/>
            <w:vAlign w:val="bottom"/>
          </w:tcPr>
          <w:p w:rsidR="005B0DD3" w:rsidRDefault="005B0DD3"/>
        </w:tc>
        <w:tc>
          <w:tcPr>
            <w:tcW w:w="604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5B0DD3" w:rsidRDefault="00E7299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5B0DD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B0DD3" w:rsidRDefault="005B0DD3"/>
        </w:tc>
        <w:tc>
          <w:tcPr>
            <w:tcW w:w="932" w:type="dxa"/>
            <w:shd w:val="clear" w:color="FFFFFF" w:fill="auto"/>
            <w:vAlign w:val="bottom"/>
          </w:tcPr>
          <w:p w:rsidR="005B0DD3" w:rsidRDefault="005B0DD3"/>
        </w:tc>
        <w:tc>
          <w:tcPr>
            <w:tcW w:w="696" w:type="dxa"/>
            <w:shd w:val="clear" w:color="FFFFFF" w:fill="auto"/>
            <w:vAlign w:val="bottom"/>
          </w:tcPr>
          <w:p w:rsidR="005B0DD3" w:rsidRDefault="005B0DD3"/>
        </w:tc>
        <w:tc>
          <w:tcPr>
            <w:tcW w:w="722" w:type="dxa"/>
            <w:shd w:val="clear" w:color="FFFFFF" w:fill="auto"/>
            <w:vAlign w:val="bottom"/>
          </w:tcPr>
          <w:p w:rsidR="005B0DD3" w:rsidRDefault="005B0DD3"/>
        </w:tc>
        <w:tc>
          <w:tcPr>
            <w:tcW w:w="578" w:type="dxa"/>
            <w:shd w:val="clear" w:color="FFFFFF" w:fill="auto"/>
            <w:vAlign w:val="bottom"/>
          </w:tcPr>
          <w:p w:rsidR="005B0DD3" w:rsidRDefault="005B0DD3"/>
        </w:tc>
        <w:tc>
          <w:tcPr>
            <w:tcW w:w="604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B0DD3" w:rsidRDefault="00E7299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0DD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B0DD3" w:rsidRDefault="005B0DD3"/>
        </w:tc>
        <w:tc>
          <w:tcPr>
            <w:tcW w:w="932" w:type="dxa"/>
            <w:shd w:val="clear" w:color="FFFFFF" w:fill="auto"/>
            <w:vAlign w:val="bottom"/>
          </w:tcPr>
          <w:p w:rsidR="005B0DD3" w:rsidRDefault="005B0DD3"/>
        </w:tc>
        <w:tc>
          <w:tcPr>
            <w:tcW w:w="696" w:type="dxa"/>
            <w:shd w:val="clear" w:color="FFFFFF" w:fill="auto"/>
            <w:vAlign w:val="bottom"/>
          </w:tcPr>
          <w:p w:rsidR="005B0DD3" w:rsidRDefault="005B0DD3"/>
        </w:tc>
        <w:tc>
          <w:tcPr>
            <w:tcW w:w="722" w:type="dxa"/>
            <w:shd w:val="clear" w:color="FFFFFF" w:fill="auto"/>
            <w:vAlign w:val="bottom"/>
          </w:tcPr>
          <w:p w:rsidR="005B0DD3" w:rsidRDefault="005B0DD3"/>
        </w:tc>
        <w:tc>
          <w:tcPr>
            <w:tcW w:w="578" w:type="dxa"/>
            <w:shd w:val="clear" w:color="FFFFFF" w:fill="auto"/>
            <w:vAlign w:val="bottom"/>
          </w:tcPr>
          <w:p w:rsidR="005B0DD3" w:rsidRDefault="005B0DD3"/>
        </w:tc>
        <w:tc>
          <w:tcPr>
            <w:tcW w:w="604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B0DD3" w:rsidRDefault="00E7299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B0DD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B0DD3" w:rsidRDefault="005B0DD3"/>
        </w:tc>
        <w:tc>
          <w:tcPr>
            <w:tcW w:w="932" w:type="dxa"/>
            <w:shd w:val="clear" w:color="FFFFFF" w:fill="auto"/>
            <w:vAlign w:val="bottom"/>
          </w:tcPr>
          <w:p w:rsidR="005B0DD3" w:rsidRDefault="005B0DD3"/>
        </w:tc>
        <w:tc>
          <w:tcPr>
            <w:tcW w:w="696" w:type="dxa"/>
            <w:shd w:val="clear" w:color="FFFFFF" w:fill="auto"/>
            <w:vAlign w:val="bottom"/>
          </w:tcPr>
          <w:p w:rsidR="005B0DD3" w:rsidRDefault="005B0DD3"/>
        </w:tc>
        <w:tc>
          <w:tcPr>
            <w:tcW w:w="722" w:type="dxa"/>
            <w:shd w:val="clear" w:color="FFFFFF" w:fill="auto"/>
            <w:vAlign w:val="bottom"/>
          </w:tcPr>
          <w:p w:rsidR="005B0DD3" w:rsidRDefault="005B0DD3"/>
        </w:tc>
        <w:tc>
          <w:tcPr>
            <w:tcW w:w="578" w:type="dxa"/>
            <w:shd w:val="clear" w:color="FFFFFF" w:fill="auto"/>
            <w:vAlign w:val="bottom"/>
          </w:tcPr>
          <w:p w:rsidR="005B0DD3" w:rsidRDefault="005B0DD3"/>
        </w:tc>
        <w:tc>
          <w:tcPr>
            <w:tcW w:w="604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B0DD3" w:rsidRDefault="00E7299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0DD3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B0DD3" w:rsidRDefault="005B0DD3"/>
        </w:tc>
        <w:tc>
          <w:tcPr>
            <w:tcW w:w="932" w:type="dxa"/>
            <w:shd w:val="clear" w:color="FFFFFF" w:fill="auto"/>
            <w:vAlign w:val="bottom"/>
          </w:tcPr>
          <w:p w:rsidR="005B0DD3" w:rsidRDefault="005B0DD3"/>
        </w:tc>
        <w:tc>
          <w:tcPr>
            <w:tcW w:w="696" w:type="dxa"/>
            <w:shd w:val="clear" w:color="FFFFFF" w:fill="auto"/>
            <w:vAlign w:val="bottom"/>
          </w:tcPr>
          <w:p w:rsidR="005B0DD3" w:rsidRDefault="005B0DD3"/>
        </w:tc>
        <w:tc>
          <w:tcPr>
            <w:tcW w:w="722" w:type="dxa"/>
            <w:shd w:val="clear" w:color="FFFFFF" w:fill="auto"/>
            <w:vAlign w:val="bottom"/>
          </w:tcPr>
          <w:p w:rsidR="005B0DD3" w:rsidRDefault="005B0DD3"/>
        </w:tc>
        <w:tc>
          <w:tcPr>
            <w:tcW w:w="578" w:type="dxa"/>
            <w:shd w:val="clear" w:color="FFFFFF" w:fill="auto"/>
            <w:vAlign w:val="bottom"/>
          </w:tcPr>
          <w:p w:rsidR="005B0DD3" w:rsidRDefault="005B0DD3"/>
        </w:tc>
        <w:tc>
          <w:tcPr>
            <w:tcW w:w="604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5B0DD3" w:rsidRDefault="00E7299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-РК</w:t>
            </w:r>
          </w:p>
        </w:tc>
      </w:tr>
      <w:tr w:rsidR="00D01954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5B0DD3" w:rsidRDefault="005B0DD3"/>
        </w:tc>
        <w:tc>
          <w:tcPr>
            <w:tcW w:w="932" w:type="dxa"/>
            <w:shd w:val="clear" w:color="FFFFFF" w:fill="auto"/>
            <w:vAlign w:val="bottom"/>
          </w:tcPr>
          <w:p w:rsidR="005B0DD3" w:rsidRDefault="005B0DD3"/>
        </w:tc>
        <w:tc>
          <w:tcPr>
            <w:tcW w:w="696" w:type="dxa"/>
            <w:shd w:val="clear" w:color="FFFFFF" w:fill="auto"/>
            <w:vAlign w:val="bottom"/>
          </w:tcPr>
          <w:p w:rsidR="005B0DD3" w:rsidRDefault="005B0DD3"/>
        </w:tc>
        <w:tc>
          <w:tcPr>
            <w:tcW w:w="722" w:type="dxa"/>
            <w:shd w:val="clear" w:color="FFFFFF" w:fill="auto"/>
            <w:vAlign w:val="bottom"/>
          </w:tcPr>
          <w:p w:rsidR="005B0DD3" w:rsidRDefault="005B0DD3"/>
        </w:tc>
        <w:tc>
          <w:tcPr>
            <w:tcW w:w="578" w:type="dxa"/>
            <w:shd w:val="clear" w:color="FFFFFF" w:fill="auto"/>
            <w:vAlign w:val="bottom"/>
          </w:tcPr>
          <w:p w:rsidR="005B0DD3" w:rsidRDefault="005B0DD3"/>
        </w:tc>
        <w:tc>
          <w:tcPr>
            <w:tcW w:w="604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</w:tr>
      <w:tr w:rsidR="005B0DD3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  закрытого акционерного общества «Бабынинский молочный завод»  на 2019-2023 годы</w:t>
            </w:r>
          </w:p>
        </w:tc>
      </w:tr>
      <w:tr w:rsidR="005B0DD3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5B0DD3" w:rsidRDefault="005B0DD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525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</w:tr>
      <w:tr w:rsidR="005B0DD3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5B0DD3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5B0DD3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5B0DD3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5B0DD3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5B0DD3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5B0DD3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DD3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DD3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DD3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78,33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79,90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79,90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81,89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81,89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84,51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84,51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86,79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86,79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89,13</w:t>
            </w:r>
          </w:p>
        </w:tc>
      </w:tr>
      <w:tr w:rsidR="005B0DD3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01954" w:rsidRDefault="00D01954">
      <w:pPr>
        <w:sectPr w:rsidR="00D01954" w:rsidSect="00D01954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2"/>
        <w:gridCol w:w="648"/>
        <w:gridCol w:w="418"/>
        <w:gridCol w:w="373"/>
        <w:gridCol w:w="237"/>
        <w:gridCol w:w="428"/>
        <w:gridCol w:w="342"/>
        <w:gridCol w:w="318"/>
        <w:gridCol w:w="290"/>
        <w:gridCol w:w="277"/>
        <w:gridCol w:w="402"/>
        <w:gridCol w:w="369"/>
        <w:gridCol w:w="330"/>
        <w:gridCol w:w="309"/>
        <w:gridCol w:w="282"/>
        <w:gridCol w:w="194"/>
        <w:gridCol w:w="199"/>
        <w:gridCol w:w="372"/>
        <w:gridCol w:w="342"/>
        <w:gridCol w:w="328"/>
        <w:gridCol w:w="305"/>
        <w:gridCol w:w="449"/>
        <w:gridCol w:w="400"/>
        <w:gridCol w:w="538"/>
        <w:gridCol w:w="459"/>
        <w:gridCol w:w="418"/>
      </w:tblGrid>
      <w:tr w:rsidR="005B0DD3" w:rsidTr="00D01954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5B0DD3" w:rsidRDefault="005B0DD3"/>
        </w:tc>
        <w:tc>
          <w:tcPr>
            <w:tcW w:w="648" w:type="dxa"/>
            <w:shd w:val="clear" w:color="FFFFFF" w:fill="auto"/>
            <w:vAlign w:val="bottom"/>
          </w:tcPr>
          <w:p w:rsidR="005B0DD3" w:rsidRDefault="005B0DD3"/>
        </w:tc>
        <w:tc>
          <w:tcPr>
            <w:tcW w:w="418" w:type="dxa"/>
            <w:shd w:val="clear" w:color="FFFFFF" w:fill="auto"/>
            <w:vAlign w:val="bottom"/>
          </w:tcPr>
          <w:p w:rsidR="005B0DD3" w:rsidRDefault="005B0DD3"/>
        </w:tc>
        <w:tc>
          <w:tcPr>
            <w:tcW w:w="373" w:type="dxa"/>
            <w:shd w:val="clear" w:color="FFFFFF" w:fill="auto"/>
            <w:vAlign w:val="bottom"/>
          </w:tcPr>
          <w:p w:rsidR="005B0DD3" w:rsidRDefault="005B0DD3"/>
        </w:tc>
        <w:tc>
          <w:tcPr>
            <w:tcW w:w="237" w:type="dxa"/>
            <w:shd w:val="clear" w:color="FFFFFF" w:fill="auto"/>
            <w:vAlign w:val="bottom"/>
          </w:tcPr>
          <w:p w:rsidR="005B0DD3" w:rsidRDefault="005B0DD3"/>
        </w:tc>
        <w:tc>
          <w:tcPr>
            <w:tcW w:w="428" w:type="dxa"/>
            <w:shd w:val="clear" w:color="FFFFFF" w:fill="auto"/>
            <w:vAlign w:val="bottom"/>
          </w:tcPr>
          <w:p w:rsidR="005B0DD3" w:rsidRDefault="005B0DD3"/>
        </w:tc>
        <w:tc>
          <w:tcPr>
            <w:tcW w:w="342" w:type="dxa"/>
            <w:shd w:val="clear" w:color="FFFFFF" w:fill="auto"/>
            <w:vAlign w:val="bottom"/>
          </w:tcPr>
          <w:p w:rsidR="005B0DD3" w:rsidRDefault="005B0DD3"/>
        </w:tc>
        <w:tc>
          <w:tcPr>
            <w:tcW w:w="318" w:type="dxa"/>
            <w:shd w:val="clear" w:color="FFFFFF" w:fill="auto"/>
            <w:vAlign w:val="bottom"/>
          </w:tcPr>
          <w:p w:rsidR="005B0DD3" w:rsidRDefault="005B0DD3"/>
        </w:tc>
        <w:tc>
          <w:tcPr>
            <w:tcW w:w="290" w:type="dxa"/>
            <w:shd w:val="clear" w:color="FFFFFF" w:fill="auto"/>
            <w:vAlign w:val="bottom"/>
          </w:tcPr>
          <w:p w:rsidR="005B0DD3" w:rsidRDefault="005B0DD3"/>
        </w:tc>
        <w:tc>
          <w:tcPr>
            <w:tcW w:w="277" w:type="dxa"/>
            <w:shd w:val="clear" w:color="FFFFFF" w:fill="auto"/>
            <w:vAlign w:val="bottom"/>
          </w:tcPr>
          <w:p w:rsidR="005B0DD3" w:rsidRDefault="005B0DD3"/>
        </w:tc>
        <w:tc>
          <w:tcPr>
            <w:tcW w:w="402" w:type="dxa"/>
            <w:shd w:val="clear" w:color="FFFFFF" w:fill="auto"/>
            <w:vAlign w:val="bottom"/>
          </w:tcPr>
          <w:p w:rsidR="005B0DD3" w:rsidRDefault="005B0DD3"/>
        </w:tc>
        <w:tc>
          <w:tcPr>
            <w:tcW w:w="369" w:type="dxa"/>
            <w:shd w:val="clear" w:color="FFFFFF" w:fill="auto"/>
            <w:vAlign w:val="bottom"/>
          </w:tcPr>
          <w:p w:rsidR="005B0DD3" w:rsidRDefault="005B0DD3"/>
        </w:tc>
        <w:tc>
          <w:tcPr>
            <w:tcW w:w="330" w:type="dxa"/>
            <w:shd w:val="clear" w:color="FFFFFF" w:fill="auto"/>
            <w:vAlign w:val="bottom"/>
          </w:tcPr>
          <w:p w:rsidR="005B0DD3" w:rsidRDefault="005B0DD3"/>
        </w:tc>
        <w:tc>
          <w:tcPr>
            <w:tcW w:w="309" w:type="dxa"/>
            <w:shd w:val="clear" w:color="FFFFFF" w:fill="auto"/>
            <w:vAlign w:val="bottom"/>
          </w:tcPr>
          <w:p w:rsidR="005B0DD3" w:rsidRDefault="005B0DD3"/>
        </w:tc>
        <w:tc>
          <w:tcPr>
            <w:tcW w:w="282" w:type="dxa"/>
            <w:shd w:val="clear" w:color="FFFFFF" w:fill="auto"/>
            <w:vAlign w:val="bottom"/>
          </w:tcPr>
          <w:p w:rsidR="005B0DD3" w:rsidRDefault="005B0DD3"/>
        </w:tc>
        <w:tc>
          <w:tcPr>
            <w:tcW w:w="194" w:type="dxa"/>
            <w:shd w:val="clear" w:color="FFFFFF" w:fill="auto"/>
            <w:vAlign w:val="bottom"/>
          </w:tcPr>
          <w:p w:rsidR="005B0DD3" w:rsidRDefault="005B0DD3"/>
        </w:tc>
        <w:tc>
          <w:tcPr>
            <w:tcW w:w="199" w:type="dxa"/>
            <w:shd w:val="clear" w:color="FFFFFF" w:fill="auto"/>
            <w:vAlign w:val="bottom"/>
          </w:tcPr>
          <w:p w:rsidR="005B0DD3" w:rsidRDefault="005B0DD3"/>
        </w:tc>
        <w:tc>
          <w:tcPr>
            <w:tcW w:w="3611" w:type="dxa"/>
            <w:gridSpan w:val="9"/>
            <w:shd w:val="clear" w:color="FFFFFF" w:fill="auto"/>
            <w:vAlign w:val="bottom"/>
          </w:tcPr>
          <w:p w:rsidR="005B0DD3" w:rsidRDefault="00E7299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5B0DD3" w:rsidTr="00D01954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5B0DD3" w:rsidRDefault="005B0DD3"/>
        </w:tc>
        <w:tc>
          <w:tcPr>
            <w:tcW w:w="648" w:type="dxa"/>
            <w:shd w:val="clear" w:color="FFFFFF" w:fill="auto"/>
            <w:vAlign w:val="bottom"/>
          </w:tcPr>
          <w:p w:rsidR="005B0DD3" w:rsidRDefault="005B0DD3"/>
        </w:tc>
        <w:tc>
          <w:tcPr>
            <w:tcW w:w="418" w:type="dxa"/>
            <w:shd w:val="clear" w:color="FFFFFF" w:fill="auto"/>
            <w:vAlign w:val="bottom"/>
          </w:tcPr>
          <w:p w:rsidR="005B0DD3" w:rsidRDefault="005B0DD3"/>
        </w:tc>
        <w:tc>
          <w:tcPr>
            <w:tcW w:w="373" w:type="dxa"/>
            <w:shd w:val="clear" w:color="FFFFFF" w:fill="auto"/>
            <w:vAlign w:val="bottom"/>
          </w:tcPr>
          <w:p w:rsidR="005B0DD3" w:rsidRDefault="005B0DD3"/>
        </w:tc>
        <w:tc>
          <w:tcPr>
            <w:tcW w:w="237" w:type="dxa"/>
            <w:shd w:val="clear" w:color="FFFFFF" w:fill="auto"/>
            <w:vAlign w:val="bottom"/>
          </w:tcPr>
          <w:p w:rsidR="005B0DD3" w:rsidRDefault="005B0DD3"/>
        </w:tc>
        <w:tc>
          <w:tcPr>
            <w:tcW w:w="428" w:type="dxa"/>
            <w:shd w:val="clear" w:color="FFFFFF" w:fill="auto"/>
            <w:vAlign w:val="bottom"/>
          </w:tcPr>
          <w:p w:rsidR="005B0DD3" w:rsidRDefault="005B0DD3"/>
        </w:tc>
        <w:tc>
          <w:tcPr>
            <w:tcW w:w="342" w:type="dxa"/>
            <w:shd w:val="clear" w:color="FFFFFF" w:fill="auto"/>
            <w:vAlign w:val="bottom"/>
          </w:tcPr>
          <w:p w:rsidR="005B0DD3" w:rsidRDefault="005B0DD3"/>
        </w:tc>
        <w:tc>
          <w:tcPr>
            <w:tcW w:w="318" w:type="dxa"/>
            <w:shd w:val="clear" w:color="FFFFFF" w:fill="auto"/>
            <w:vAlign w:val="bottom"/>
          </w:tcPr>
          <w:p w:rsidR="005B0DD3" w:rsidRDefault="005B0DD3"/>
        </w:tc>
        <w:tc>
          <w:tcPr>
            <w:tcW w:w="290" w:type="dxa"/>
            <w:shd w:val="clear" w:color="FFFFFF" w:fill="auto"/>
            <w:vAlign w:val="bottom"/>
          </w:tcPr>
          <w:p w:rsidR="005B0DD3" w:rsidRDefault="005B0DD3"/>
        </w:tc>
        <w:tc>
          <w:tcPr>
            <w:tcW w:w="277" w:type="dxa"/>
            <w:shd w:val="clear" w:color="FFFFFF" w:fill="auto"/>
            <w:vAlign w:val="bottom"/>
          </w:tcPr>
          <w:p w:rsidR="005B0DD3" w:rsidRDefault="005B0DD3"/>
        </w:tc>
        <w:tc>
          <w:tcPr>
            <w:tcW w:w="402" w:type="dxa"/>
            <w:shd w:val="clear" w:color="FFFFFF" w:fill="auto"/>
            <w:vAlign w:val="bottom"/>
          </w:tcPr>
          <w:p w:rsidR="005B0DD3" w:rsidRDefault="005B0DD3"/>
        </w:tc>
        <w:tc>
          <w:tcPr>
            <w:tcW w:w="369" w:type="dxa"/>
            <w:shd w:val="clear" w:color="FFFFFF" w:fill="auto"/>
            <w:vAlign w:val="bottom"/>
          </w:tcPr>
          <w:p w:rsidR="005B0DD3" w:rsidRDefault="005B0DD3"/>
        </w:tc>
        <w:tc>
          <w:tcPr>
            <w:tcW w:w="330" w:type="dxa"/>
            <w:shd w:val="clear" w:color="FFFFFF" w:fill="auto"/>
            <w:vAlign w:val="bottom"/>
          </w:tcPr>
          <w:p w:rsidR="005B0DD3" w:rsidRDefault="005B0DD3"/>
        </w:tc>
        <w:tc>
          <w:tcPr>
            <w:tcW w:w="309" w:type="dxa"/>
            <w:shd w:val="clear" w:color="FFFFFF" w:fill="auto"/>
            <w:vAlign w:val="bottom"/>
          </w:tcPr>
          <w:p w:rsidR="005B0DD3" w:rsidRDefault="005B0DD3"/>
        </w:tc>
        <w:tc>
          <w:tcPr>
            <w:tcW w:w="282" w:type="dxa"/>
            <w:shd w:val="clear" w:color="FFFFFF" w:fill="auto"/>
            <w:vAlign w:val="bottom"/>
          </w:tcPr>
          <w:p w:rsidR="005B0DD3" w:rsidRDefault="005B0DD3"/>
        </w:tc>
        <w:tc>
          <w:tcPr>
            <w:tcW w:w="194" w:type="dxa"/>
            <w:shd w:val="clear" w:color="FFFFFF" w:fill="auto"/>
            <w:vAlign w:val="bottom"/>
          </w:tcPr>
          <w:p w:rsidR="005B0DD3" w:rsidRDefault="005B0DD3">
            <w:pPr>
              <w:jc w:val="right"/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5B0DD3" w:rsidRDefault="00E7299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0DD3" w:rsidTr="00D01954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5B0DD3" w:rsidRDefault="005B0DD3"/>
        </w:tc>
        <w:tc>
          <w:tcPr>
            <w:tcW w:w="648" w:type="dxa"/>
            <w:shd w:val="clear" w:color="FFFFFF" w:fill="auto"/>
            <w:vAlign w:val="bottom"/>
          </w:tcPr>
          <w:p w:rsidR="005B0DD3" w:rsidRDefault="005B0DD3"/>
        </w:tc>
        <w:tc>
          <w:tcPr>
            <w:tcW w:w="418" w:type="dxa"/>
            <w:shd w:val="clear" w:color="FFFFFF" w:fill="auto"/>
            <w:vAlign w:val="bottom"/>
          </w:tcPr>
          <w:p w:rsidR="005B0DD3" w:rsidRDefault="005B0DD3"/>
        </w:tc>
        <w:tc>
          <w:tcPr>
            <w:tcW w:w="373" w:type="dxa"/>
            <w:shd w:val="clear" w:color="FFFFFF" w:fill="auto"/>
            <w:vAlign w:val="bottom"/>
          </w:tcPr>
          <w:p w:rsidR="005B0DD3" w:rsidRDefault="005B0DD3"/>
        </w:tc>
        <w:tc>
          <w:tcPr>
            <w:tcW w:w="237" w:type="dxa"/>
            <w:shd w:val="clear" w:color="FFFFFF" w:fill="auto"/>
            <w:vAlign w:val="bottom"/>
          </w:tcPr>
          <w:p w:rsidR="005B0DD3" w:rsidRDefault="005B0DD3"/>
        </w:tc>
        <w:tc>
          <w:tcPr>
            <w:tcW w:w="428" w:type="dxa"/>
            <w:shd w:val="clear" w:color="FFFFFF" w:fill="auto"/>
            <w:vAlign w:val="bottom"/>
          </w:tcPr>
          <w:p w:rsidR="005B0DD3" w:rsidRDefault="005B0DD3"/>
        </w:tc>
        <w:tc>
          <w:tcPr>
            <w:tcW w:w="342" w:type="dxa"/>
            <w:shd w:val="clear" w:color="FFFFFF" w:fill="auto"/>
            <w:vAlign w:val="bottom"/>
          </w:tcPr>
          <w:p w:rsidR="005B0DD3" w:rsidRDefault="005B0DD3"/>
        </w:tc>
        <w:tc>
          <w:tcPr>
            <w:tcW w:w="318" w:type="dxa"/>
            <w:shd w:val="clear" w:color="FFFFFF" w:fill="auto"/>
            <w:vAlign w:val="bottom"/>
          </w:tcPr>
          <w:p w:rsidR="005B0DD3" w:rsidRDefault="005B0DD3"/>
        </w:tc>
        <w:tc>
          <w:tcPr>
            <w:tcW w:w="290" w:type="dxa"/>
            <w:shd w:val="clear" w:color="FFFFFF" w:fill="auto"/>
            <w:vAlign w:val="bottom"/>
          </w:tcPr>
          <w:p w:rsidR="005B0DD3" w:rsidRDefault="005B0DD3"/>
        </w:tc>
        <w:tc>
          <w:tcPr>
            <w:tcW w:w="277" w:type="dxa"/>
            <w:shd w:val="clear" w:color="FFFFFF" w:fill="auto"/>
            <w:vAlign w:val="bottom"/>
          </w:tcPr>
          <w:p w:rsidR="005B0DD3" w:rsidRDefault="005B0DD3"/>
        </w:tc>
        <w:tc>
          <w:tcPr>
            <w:tcW w:w="402" w:type="dxa"/>
            <w:shd w:val="clear" w:color="FFFFFF" w:fill="auto"/>
            <w:vAlign w:val="bottom"/>
          </w:tcPr>
          <w:p w:rsidR="005B0DD3" w:rsidRDefault="005B0DD3"/>
        </w:tc>
        <w:tc>
          <w:tcPr>
            <w:tcW w:w="369" w:type="dxa"/>
            <w:shd w:val="clear" w:color="FFFFFF" w:fill="auto"/>
            <w:vAlign w:val="bottom"/>
          </w:tcPr>
          <w:p w:rsidR="005B0DD3" w:rsidRDefault="005B0DD3"/>
        </w:tc>
        <w:tc>
          <w:tcPr>
            <w:tcW w:w="330" w:type="dxa"/>
            <w:shd w:val="clear" w:color="FFFFFF" w:fill="auto"/>
            <w:vAlign w:val="bottom"/>
          </w:tcPr>
          <w:p w:rsidR="005B0DD3" w:rsidRDefault="005B0DD3"/>
        </w:tc>
        <w:tc>
          <w:tcPr>
            <w:tcW w:w="309" w:type="dxa"/>
            <w:shd w:val="clear" w:color="FFFFFF" w:fill="auto"/>
            <w:vAlign w:val="bottom"/>
          </w:tcPr>
          <w:p w:rsidR="005B0DD3" w:rsidRDefault="005B0DD3"/>
        </w:tc>
        <w:tc>
          <w:tcPr>
            <w:tcW w:w="282" w:type="dxa"/>
            <w:shd w:val="clear" w:color="FFFFFF" w:fill="auto"/>
            <w:vAlign w:val="bottom"/>
          </w:tcPr>
          <w:p w:rsidR="005B0DD3" w:rsidRDefault="005B0DD3"/>
        </w:tc>
        <w:tc>
          <w:tcPr>
            <w:tcW w:w="194" w:type="dxa"/>
            <w:shd w:val="clear" w:color="FFFFFF" w:fill="auto"/>
            <w:vAlign w:val="bottom"/>
          </w:tcPr>
          <w:p w:rsidR="005B0DD3" w:rsidRDefault="005B0DD3">
            <w:pPr>
              <w:jc w:val="right"/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5B0DD3" w:rsidRDefault="00E7299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B0DD3" w:rsidTr="00D01954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5B0DD3" w:rsidRDefault="005B0DD3"/>
        </w:tc>
        <w:tc>
          <w:tcPr>
            <w:tcW w:w="648" w:type="dxa"/>
            <w:shd w:val="clear" w:color="FFFFFF" w:fill="auto"/>
            <w:vAlign w:val="bottom"/>
          </w:tcPr>
          <w:p w:rsidR="005B0DD3" w:rsidRDefault="005B0DD3"/>
        </w:tc>
        <w:tc>
          <w:tcPr>
            <w:tcW w:w="418" w:type="dxa"/>
            <w:shd w:val="clear" w:color="FFFFFF" w:fill="auto"/>
            <w:vAlign w:val="bottom"/>
          </w:tcPr>
          <w:p w:rsidR="005B0DD3" w:rsidRDefault="005B0DD3"/>
        </w:tc>
        <w:tc>
          <w:tcPr>
            <w:tcW w:w="373" w:type="dxa"/>
            <w:shd w:val="clear" w:color="FFFFFF" w:fill="auto"/>
            <w:vAlign w:val="bottom"/>
          </w:tcPr>
          <w:p w:rsidR="005B0DD3" w:rsidRDefault="005B0DD3"/>
        </w:tc>
        <w:tc>
          <w:tcPr>
            <w:tcW w:w="237" w:type="dxa"/>
            <w:shd w:val="clear" w:color="FFFFFF" w:fill="auto"/>
            <w:vAlign w:val="bottom"/>
          </w:tcPr>
          <w:p w:rsidR="005B0DD3" w:rsidRDefault="005B0DD3"/>
        </w:tc>
        <w:tc>
          <w:tcPr>
            <w:tcW w:w="428" w:type="dxa"/>
            <w:shd w:val="clear" w:color="FFFFFF" w:fill="auto"/>
            <w:vAlign w:val="bottom"/>
          </w:tcPr>
          <w:p w:rsidR="005B0DD3" w:rsidRDefault="005B0DD3"/>
        </w:tc>
        <w:tc>
          <w:tcPr>
            <w:tcW w:w="342" w:type="dxa"/>
            <w:shd w:val="clear" w:color="FFFFFF" w:fill="auto"/>
            <w:vAlign w:val="bottom"/>
          </w:tcPr>
          <w:p w:rsidR="005B0DD3" w:rsidRDefault="005B0DD3"/>
        </w:tc>
        <w:tc>
          <w:tcPr>
            <w:tcW w:w="318" w:type="dxa"/>
            <w:shd w:val="clear" w:color="FFFFFF" w:fill="auto"/>
            <w:vAlign w:val="bottom"/>
          </w:tcPr>
          <w:p w:rsidR="005B0DD3" w:rsidRDefault="005B0DD3"/>
        </w:tc>
        <w:tc>
          <w:tcPr>
            <w:tcW w:w="290" w:type="dxa"/>
            <w:shd w:val="clear" w:color="FFFFFF" w:fill="auto"/>
            <w:vAlign w:val="bottom"/>
          </w:tcPr>
          <w:p w:rsidR="005B0DD3" w:rsidRDefault="005B0DD3"/>
        </w:tc>
        <w:tc>
          <w:tcPr>
            <w:tcW w:w="277" w:type="dxa"/>
            <w:shd w:val="clear" w:color="FFFFFF" w:fill="auto"/>
            <w:vAlign w:val="bottom"/>
          </w:tcPr>
          <w:p w:rsidR="005B0DD3" w:rsidRDefault="005B0DD3"/>
        </w:tc>
        <w:tc>
          <w:tcPr>
            <w:tcW w:w="402" w:type="dxa"/>
            <w:shd w:val="clear" w:color="FFFFFF" w:fill="auto"/>
            <w:vAlign w:val="bottom"/>
          </w:tcPr>
          <w:p w:rsidR="005B0DD3" w:rsidRDefault="005B0DD3"/>
        </w:tc>
        <w:tc>
          <w:tcPr>
            <w:tcW w:w="369" w:type="dxa"/>
            <w:shd w:val="clear" w:color="FFFFFF" w:fill="auto"/>
            <w:vAlign w:val="bottom"/>
          </w:tcPr>
          <w:p w:rsidR="005B0DD3" w:rsidRDefault="005B0DD3"/>
        </w:tc>
        <w:tc>
          <w:tcPr>
            <w:tcW w:w="330" w:type="dxa"/>
            <w:shd w:val="clear" w:color="FFFFFF" w:fill="auto"/>
            <w:vAlign w:val="bottom"/>
          </w:tcPr>
          <w:p w:rsidR="005B0DD3" w:rsidRDefault="005B0DD3"/>
        </w:tc>
        <w:tc>
          <w:tcPr>
            <w:tcW w:w="309" w:type="dxa"/>
            <w:shd w:val="clear" w:color="FFFFFF" w:fill="auto"/>
            <w:vAlign w:val="bottom"/>
          </w:tcPr>
          <w:p w:rsidR="005B0DD3" w:rsidRDefault="005B0DD3"/>
        </w:tc>
        <w:tc>
          <w:tcPr>
            <w:tcW w:w="282" w:type="dxa"/>
            <w:shd w:val="clear" w:color="FFFFFF" w:fill="auto"/>
            <w:vAlign w:val="bottom"/>
          </w:tcPr>
          <w:p w:rsidR="005B0DD3" w:rsidRDefault="005B0DD3"/>
        </w:tc>
        <w:tc>
          <w:tcPr>
            <w:tcW w:w="194" w:type="dxa"/>
            <w:shd w:val="clear" w:color="FFFFFF" w:fill="auto"/>
            <w:vAlign w:val="bottom"/>
          </w:tcPr>
          <w:p w:rsidR="005B0DD3" w:rsidRDefault="005B0DD3">
            <w:pPr>
              <w:jc w:val="right"/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5B0DD3" w:rsidRDefault="00E7299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0DD3" w:rsidTr="00D01954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5B0DD3" w:rsidRDefault="005B0DD3"/>
        </w:tc>
        <w:tc>
          <w:tcPr>
            <w:tcW w:w="648" w:type="dxa"/>
            <w:shd w:val="clear" w:color="FFFFFF" w:fill="auto"/>
            <w:vAlign w:val="bottom"/>
          </w:tcPr>
          <w:p w:rsidR="005B0DD3" w:rsidRDefault="005B0DD3"/>
        </w:tc>
        <w:tc>
          <w:tcPr>
            <w:tcW w:w="418" w:type="dxa"/>
            <w:shd w:val="clear" w:color="FFFFFF" w:fill="auto"/>
            <w:vAlign w:val="bottom"/>
          </w:tcPr>
          <w:p w:rsidR="005B0DD3" w:rsidRDefault="005B0DD3"/>
        </w:tc>
        <w:tc>
          <w:tcPr>
            <w:tcW w:w="373" w:type="dxa"/>
            <w:shd w:val="clear" w:color="FFFFFF" w:fill="auto"/>
            <w:vAlign w:val="bottom"/>
          </w:tcPr>
          <w:p w:rsidR="005B0DD3" w:rsidRDefault="005B0DD3"/>
        </w:tc>
        <w:tc>
          <w:tcPr>
            <w:tcW w:w="237" w:type="dxa"/>
            <w:shd w:val="clear" w:color="FFFFFF" w:fill="auto"/>
            <w:vAlign w:val="bottom"/>
          </w:tcPr>
          <w:p w:rsidR="005B0DD3" w:rsidRDefault="005B0DD3"/>
        </w:tc>
        <w:tc>
          <w:tcPr>
            <w:tcW w:w="428" w:type="dxa"/>
            <w:shd w:val="clear" w:color="FFFFFF" w:fill="auto"/>
            <w:vAlign w:val="bottom"/>
          </w:tcPr>
          <w:p w:rsidR="005B0DD3" w:rsidRDefault="005B0DD3"/>
        </w:tc>
        <w:tc>
          <w:tcPr>
            <w:tcW w:w="342" w:type="dxa"/>
            <w:shd w:val="clear" w:color="FFFFFF" w:fill="auto"/>
            <w:vAlign w:val="bottom"/>
          </w:tcPr>
          <w:p w:rsidR="005B0DD3" w:rsidRDefault="005B0DD3"/>
        </w:tc>
        <w:tc>
          <w:tcPr>
            <w:tcW w:w="318" w:type="dxa"/>
            <w:shd w:val="clear" w:color="FFFFFF" w:fill="auto"/>
            <w:vAlign w:val="bottom"/>
          </w:tcPr>
          <w:p w:rsidR="005B0DD3" w:rsidRDefault="005B0DD3"/>
        </w:tc>
        <w:tc>
          <w:tcPr>
            <w:tcW w:w="290" w:type="dxa"/>
            <w:shd w:val="clear" w:color="FFFFFF" w:fill="auto"/>
            <w:vAlign w:val="bottom"/>
          </w:tcPr>
          <w:p w:rsidR="005B0DD3" w:rsidRDefault="005B0DD3"/>
        </w:tc>
        <w:tc>
          <w:tcPr>
            <w:tcW w:w="277" w:type="dxa"/>
            <w:shd w:val="clear" w:color="FFFFFF" w:fill="auto"/>
            <w:vAlign w:val="bottom"/>
          </w:tcPr>
          <w:p w:rsidR="005B0DD3" w:rsidRDefault="005B0DD3"/>
        </w:tc>
        <w:tc>
          <w:tcPr>
            <w:tcW w:w="402" w:type="dxa"/>
            <w:shd w:val="clear" w:color="FFFFFF" w:fill="auto"/>
            <w:vAlign w:val="bottom"/>
          </w:tcPr>
          <w:p w:rsidR="005B0DD3" w:rsidRDefault="005B0DD3"/>
        </w:tc>
        <w:tc>
          <w:tcPr>
            <w:tcW w:w="369" w:type="dxa"/>
            <w:shd w:val="clear" w:color="FFFFFF" w:fill="auto"/>
            <w:vAlign w:val="bottom"/>
          </w:tcPr>
          <w:p w:rsidR="005B0DD3" w:rsidRDefault="005B0DD3"/>
        </w:tc>
        <w:tc>
          <w:tcPr>
            <w:tcW w:w="330" w:type="dxa"/>
            <w:shd w:val="clear" w:color="FFFFFF" w:fill="auto"/>
            <w:vAlign w:val="bottom"/>
          </w:tcPr>
          <w:p w:rsidR="005B0DD3" w:rsidRDefault="005B0DD3"/>
        </w:tc>
        <w:tc>
          <w:tcPr>
            <w:tcW w:w="309" w:type="dxa"/>
            <w:shd w:val="clear" w:color="FFFFFF" w:fill="auto"/>
            <w:vAlign w:val="bottom"/>
          </w:tcPr>
          <w:p w:rsidR="005B0DD3" w:rsidRDefault="005B0DD3"/>
        </w:tc>
        <w:tc>
          <w:tcPr>
            <w:tcW w:w="282" w:type="dxa"/>
            <w:shd w:val="clear" w:color="FFFFFF" w:fill="auto"/>
            <w:vAlign w:val="bottom"/>
          </w:tcPr>
          <w:p w:rsidR="005B0DD3" w:rsidRDefault="005B0DD3"/>
        </w:tc>
        <w:tc>
          <w:tcPr>
            <w:tcW w:w="4004" w:type="dxa"/>
            <w:gridSpan w:val="11"/>
            <w:shd w:val="clear" w:color="FFFFFF" w:fill="auto"/>
            <w:vAlign w:val="bottom"/>
          </w:tcPr>
          <w:p w:rsidR="005B0DD3" w:rsidRDefault="00E7299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-РК</w:t>
            </w:r>
          </w:p>
        </w:tc>
      </w:tr>
      <w:tr w:rsidR="00D01954" w:rsidTr="00D01954">
        <w:trPr>
          <w:trHeight w:val="255"/>
        </w:trPr>
        <w:tc>
          <w:tcPr>
            <w:tcW w:w="612" w:type="dxa"/>
            <w:shd w:val="clear" w:color="FFFFFF" w:fill="auto"/>
            <w:vAlign w:val="center"/>
          </w:tcPr>
          <w:p w:rsidR="005B0DD3" w:rsidRDefault="005B0DD3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5B0DD3" w:rsidRDefault="005B0DD3"/>
        </w:tc>
        <w:tc>
          <w:tcPr>
            <w:tcW w:w="418" w:type="dxa"/>
            <w:shd w:val="clear" w:color="FFFFFF" w:fill="auto"/>
            <w:vAlign w:val="center"/>
          </w:tcPr>
          <w:p w:rsidR="005B0DD3" w:rsidRDefault="005B0DD3">
            <w:pPr>
              <w:jc w:val="center"/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5B0DD3" w:rsidRDefault="005B0DD3"/>
        </w:tc>
        <w:tc>
          <w:tcPr>
            <w:tcW w:w="237" w:type="dxa"/>
            <w:shd w:val="clear" w:color="FFFFFF" w:fill="auto"/>
            <w:vAlign w:val="center"/>
          </w:tcPr>
          <w:p w:rsidR="005B0DD3" w:rsidRDefault="005B0DD3">
            <w:pPr>
              <w:jc w:val="center"/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5B0DD3" w:rsidRDefault="005B0DD3"/>
        </w:tc>
        <w:tc>
          <w:tcPr>
            <w:tcW w:w="342" w:type="dxa"/>
            <w:shd w:val="clear" w:color="FFFFFF" w:fill="auto"/>
            <w:vAlign w:val="center"/>
          </w:tcPr>
          <w:p w:rsidR="005B0DD3" w:rsidRDefault="005B0DD3">
            <w:pPr>
              <w:jc w:val="center"/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5B0DD3" w:rsidRDefault="005B0DD3"/>
        </w:tc>
        <w:tc>
          <w:tcPr>
            <w:tcW w:w="290" w:type="dxa"/>
            <w:shd w:val="clear" w:color="FFFFFF" w:fill="auto"/>
            <w:vAlign w:val="bottom"/>
          </w:tcPr>
          <w:p w:rsidR="005B0DD3" w:rsidRDefault="005B0DD3"/>
        </w:tc>
        <w:tc>
          <w:tcPr>
            <w:tcW w:w="277" w:type="dxa"/>
            <w:shd w:val="clear" w:color="FFFFFF" w:fill="auto"/>
            <w:vAlign w:val="bottom"/>
          </w:tcPr>
          <w:p w:rsidR="005B0DD3" w:rsidRDefault="005B0DD3"/>
        </w:tc>
        <w:tc>
          <w:tcPr>
            <w:tcW w:w="402" w:type="dxa"/>
            <w:shd w:val="clear" w:color="FFFFFF" w:fill="auto"/>
            <w:vAlign w:val="bottom"/>
          </w:tcPr>
          <w:p w:rsidR="005B0DD3" w:rsidRDefault="005B0DD3"/>
        </w:tc>
        <w:tc>
          <w:tcPr>
            <w:tcW w:w="369" w:type="dxa"/>
            <w:shd w:val="clear" w:color="FFFFFF" w:fill="auto"/>
            <w:vAlign w:val="bottom"/>
          </w:tcPr>
          <w:p w:rsidR="005B0DD3" w:rsidRDefault="005B0DD3"/>
        </w:tc>
        <w:tc>
          <w:tcPr>
            <w:tcW w:w="330" w:type="dxa"/>
            <w:shd w:val="clear" w:color="FFFFFF" w:fill="auto"/>
            <w:vAlign w:val="bottom"/>
          </w:tcPr>
          <w:p w:rsidR="005B0DD3" w:rsidRDefault="005B0DD3"/>
        </w:tc>
        <w:tc>
          <w:tcPr>
            <w:tcW w:w="309" w:type="dxa"/>
            <w:shd w:val="clear" w:color="FFFFFF" w:fill="auto"/>
            <w:vAlign w:val="bottom"/>
          </w:tcPr>
          <w:p w:rsidR="005B0DD3" w:rsidRDefault="005B0DD3"/>
        </w:tc>
        <w:tc>
          <w:tcPr>
            <w:tcW w:w="282" w:type="dxa"/>
            <w:shd w:val="clear" w:color="FFFFFF" w:fill="auto"/>
            <w:vAlign w:val="bottom"/>
          </w:tcPr>
          <w:p w:rsidR="005B0DD3" w:rsidRDefault="005B0DD3"/>
        </w:tc>
        <w:tc>
          <w:tcPr>
            <w:tcW w:w="194" w:type="dxa"/>
            <w:shd w:val="clear" w:color="FFFFFF" w:fill="auto"/>
            <w:vAlign w:val="bottom"/>
          </w:tcPr>
          <w:p w:rsidR="005B0DD3" w:rsidRDefault="005B0DD3"/>
        </w:tc>
        <w:tc>
          <w:tcPr>
            <w:tcW w:w="199" w:type="dxa"/>
            <w:shd w:val="clear" w:color="FFFFFF" w:fill="auto"/>
            <w:vAlign w:val="bottom"/>
          </w:tcPr>
          <w:p w:rsidR="005B0DD3" w:rsidRDefault="005B0DD3"/>
        </w:tc>
        <w:tc>
          <w:tcPr>
            <w:tcW w:w="372" w:type="dxa"/>
            <w:shd w:val="clear" w:color="FFFFFF" w:fill="auto"/>
            <w:vAlign w:val="bottom"/>
          </w:tcPr>
          <w:p w:rsidR="005B0DD3" w:rsidRDefault="005B0DD3"/>
        </w:tc>
        <w:tc>
          <w:tcPr>
            <w:tcW w:w="342" w:type="dxa"/>
            <w:shd w:val="clear" w:color="FFFFFF" w:fill="auto"/>
            <w:vAlign w:val="bottom"/>
          </w:tcPr>
          <w:p w:rsidR="005B0DD3" w:rsidRDefault="005B0DD3"/>
        </w:tc>
        <w:tc>
          <w:tcPr>
            <w:tcW w:w="328" w:type="dxa"/>
            <w:shd w:val="clear" w:color="FFFFFF" w:fill="auto"/>
            <w:vAlign w:val="bottom"/>
          </w:tcPr>
          <w:p w:rsidR="005B0DD3" w:rsidRDefault="005B0DD3"/>
        </w:tc>
        <w:tc>
          <w:tcPr>
            <w:tcW w:w="305" w:type="dxa"/>
            <w:shd w:val="clear" w:color="FFFFFF" w:fill="auto"/>
            <w:vAlign w:val="bottom"/>
          </w:tcPr>
          <w:p w:rsidR="005B0DD3" w:rsidRDefault="005B0DD3"/>
        </w:tc>
        <w:tc>
          <w:tcPr>
            <w:tcW w:w="449" w:type="dxa"/>
            <w:shd w:val="clear" w:color="FFFFFF" w:fill="auto"/>
            <w:vAlign w:val="bottom"/>
          </w:tcPr>
          <w:p w:rsidR="005B0DD3" w:rsidRDefault="005B0DD3"/>
        </w:tc>
        <w:tc>
          <w:tcPr>
            <w:tcW w:w="400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459" w:type="dxa"/>
            <w:shd w:val="clear" w:color="FFFFFF" w:fill="auto"/>
            <w:vAlign w:val="bottom"/>
          </w:tcPr>
          <w:p w:rsidR="005B0DD3" w:rsidRDefault="005B0DD3"/>
        </w:tc>
        <w:tc>
          <w:tcPr>
            <w:tcW w:w="418" w:type="dxa"/>
            <w:shd w:val="clear" w:color="FFFFFF" w:fill="auto"/>
            <w:vAlign w:val="bottom"/>
          </w:tcPr>
          <w:p w:rsidR="005B0DD3" w:rsidRDefault="005B0DD3"/>
        </w:tc>
      </w:tr>
      <w:tr w:rsidR="005B0DD3" w:rsidTr="00D01954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закрытого акционерного общества «Бабынинский молочный завод»</w:t>
            </w:r>
            <w:r w:rsidR="00D01954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D01954" w:rsidTr="00D01954">
        <w:trPr>
          <w:trHeight w:val="255"/>
        </w:trPr>
        <w:tc>
          <w:tcPr>
            <w:tcW w:w="612" w:type="dxa"/>
            <w:shd w:val="clear" w:color="FFFFFF" w:fill="auto"/>
            <w:vAlign w:val="center"/>
          </w:tcPr>
          <w:p w:rsidR="005B0DD3" w:rsidRDefault="005B0DD3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5B0DD3" w:rsidRDefault="005B0DD3"/>
        </w:tc>
        <w:tc>
          <w:tcPr>
            <w:tcW w:w="418" w:type="dxa"/>
            <w:shd w:val="clear" w:color="FFFFFF" w:fill="auto"/>
            <w:vAlign w:val="center"/>
          </w:tcPr>
          <w:p w:rsidR="005B0DD3" w:rsidRDefault="005B0DD3">
            <w:pPr>
              <w:jc w:val="center"/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5B0DD3" w:rsidRDefault="005B0DD3"/>
        </w:tc>
        <w:tc>
          <w:tcPr>
            <w:tcW w:w="237" w:type="dxa"/>
            <w:shd w:val="clear" w:color="FFFFFF" w:fill="auto"/>
            <w:vAlign w:val="center"/>
          </w:tcPr>
          <w:p w:rsidR="005B0DD3" w:rsidRDefault="005B0DD3">
            <w:pPr>
              <w:jc w:val="center"/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5B0DD3" w:rsidRDefault="005B0DD3"/>
        </w:tc>
        <w:tc>
          <w:tcPr>
            <w:tcW w:w="342" w:type="dxa"/>
            <w:shd w:val="clear" w:color="FFFFFF" w:fill="auto"/>
            <w:vAlign w:val="center"/>
          </w:tcPr>
          <w:p w:rsidR="005B0DD3" w:rsidRDefault="005B0DD3">
            <w:pPr>
              <w:jc w:val="center"/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5B0DD3" w:rsidRDefault="005B0DD3"/>
        </w:tc>
        <w:tc>
          <w:tcPr>
            <w:tcW w:w="290" w:type="dxa"/>
            <w:shd w:val="clear" w:color="FFFFFF" w:fill="auto"/>
            <w:vAlign w:val="bottom"/>
          </w:tcPr>
          <w:p w:rsidR="005B0DD3" w:rsidRDefault="005B0DD3"/>
        </w:tc>
        <w:tc>
          <w:tcPr>
            <w:tcW w:w="277" w:type="dxa"/>
            <w:shd w:val="clear" w:color="FFFFFF" w:fill="auto"/>
            <w:vAlign w:val="bottom"/>
          </w:tcPr>
          <w:p w:rsidR="005B0DD3" w:rsidRDefault="005B0DD3"/>
        </w:tc>
        <w:tc>
          <w:tcPr>
            <w:tcW w:w="402" w:type="dxa"/>
            <w:shd w:val="clear" w:color="FFFFFF" w:fill="auto"/>
            <w:vAlign w:val="bottom"/>
          </w:tcPr>
          <w:p w:rsidR="005B0DD3" w:rsidRDefault="005B0DD3"/>
        </w:tc>
        <w:tc>
          <w:tcPr>
            <w:tcW w:w="369" w:type="dxa"/>
            <w:shd w:val="clear" w:color="FFFFFF" w:fill="auto"/>
            <w:vAlign w:val="bottom"/>
          </w:tcPr>
          <w:p w:rsidR="005B0DD3" w:rsidRDefault="005B0DD3"/>
        </w:tc>
        <w:tc>
          <w:tcPr>
            <w:tcW w:w="330" w:type="dxa"/>
            <w:shd w:val="clear" w:color="FFFFFF" w:fill="auto"/>
            <w:vAlign w:val="bottom"/>
          </w:tcPr>
          <w:p w:rsidR="005B0DD3" w:rsidRDefault="005B0DD3"/>
        </w:tc>
        <w:tc>
          <w:tcPr>
            <w:tcW w:w="309" w:type="dxa"/>
            <w:shd w:val="clear" w:color="FFFFFF" w:fill="auto"/>
            <w:vAlign w:val="bottom"/>
          </w:tcPr>
          <w:p w:rsidR="005B0DD3" w:rsidRDefault="005B0DD3"/>
        </w:tc>
        <w:tc>
          <w:tcPr>
            <w:tcW w:w="282" w:type="dxa"/>
            <w:shd w:val="clear" w:color="FFFFFF" w:fill="auto"/>
            <w:vAlign w:val="bottom"/>
          </w:tcPr>
          <w:p w:rsidR="005B0DD3" w:rsidRDefault="005B0DD3"/>
        </w:tc>
        <w:tc>
          <w:tcPr>
            <w:tcW w:w="194" w:type="dxa"/>
            <w:shd w:val="clear" w:color="FFFFFF" w:fill="auto"/>
            <w:vAlign w:val="bottom"/>
          </w:tcPr>
          <w:p w:rsidR="005B0DD3" w:rsidRDefault="005B0DD3"/>
        </w:tc>
        <w:tc>
          <w:tcPr>
            <w:tcW w:w="199" w:type="dxa"/>
            <w:shd w:val="clear" w:color="FFFFFF" w:fill="auto"/>
            <w:vAlign w:val="bottom"/>
          </w:tcPr>
          <w:p w:rsidR="005B0DD3" w:rsidRDefault="005B0DD3"/>
        </w:tc>
        <w:tc>
          <w:tcPr>
            <w:tcW w:w="372" w:type="dxa"/>
            <w:shd w:val="clear" w:color="FFFFFF" w:fill="auto"/>
            <w:vAlign w:val="bottom"/>
          </w:tcPr>
          <w:p w:rsidR="005B0DD3" w:rsidRDefault="005B0DD3"/>
        </w:tc>
        <w:tc>
          <w:tcPr>
            <w:tcW w:w="342" w:type="dxa"/>
            <w:shd w:val="clear" w:color="FFFFFF" w:fill="auto"/>
            <w:vAlign w:val="bottom"/>
          </w:tcPr>
          <w:p w:rsidR="005B0DD3" w:rsidRDefault="005B0DD3"/>
        </w:tc>
        <w:tc>
          <w:tcPr>
            <w:tcW w:w="328" w:type="dxa"/>
            <w:shd w:val="clear" w:color="FFFFFF" w:fill="auto"/>
            <w:vAlign w:val="bottom"/>
          </w:tcPr>
          <w:p w:rsidR="005B0DD3" w:rsidRDefault="005B0DD3"/>
        </w:tc>
        <w:tc>
          <w:tcPr>
            <w:tcW w:w="305" w:type="dxa"/>
            <w:shd w:val="clear" w:color="FFFFFF" w:fill="auto"/>
            <w:vAlign w:val="bottom"/>
          </w:tcPr>
          <w:p w:rsidR="005B0DD3" w:rsidRDefault="005B0DD3"/>
        </w:tc>
        <w:tc>
          <w:tcPr>
            <w:tcW w:w="449" w:type="dxa"/>
            <w:shd w:val="clear" w:color="FFFFFF" w:fill="auto"/>
            <w:vAlign w:val="bottom"/>
          </w:tcPr>
          <w:p w:rsidR="005B0DD3" w:rsidRDefault="005B0DD3"/>
        </w:tc>
        <w:tc>
          <w:tcPr>
            <w:tcW w:w="400" w:type="dxa"/>
            <w:shd w:val="clear" w:color="FFFFFF" w:fill="auto"/>
            <w:vAlign w:val="bottom"/>
          </w:tcPr>
          <w:p w:rsidR="005B0DD3" w:rsidRDefault="005B0DD3"/>
        </w:tc>
        <w:tc>
          <w:tcPr>
            <w:tcW w:w="538" w:type="dxa"/>
            <w:shd w:val="clear" w:color="FFFFFF" w:fill="auto"/>
            <w:vAlign w:val="bottom"/>
          </w:tcPr>
          <w:p w:rsidR="005B0DD3" w:rsidRDefault="005B0DD3"/>
        </w:tc>
        <w:tc>
          <w:tcPr>
            <w:tcW w:w="459" w:type="dxa"/>
            <w:shd w:val="clear" w:color="FFFFFF" w:fill="auto"/>
            <w:vAlign w:val="bottom"/>
          </w:tcPr>
          <w:p w:rsidR="005B0DD3" w:rsidRDefault="005B0DD3"/>
        </w:tc>
        <w:tc>
          <w:tcPr>
            <w:tcW w:w="418" w:type="dxa"/>
            <w:shd w:val="clear" w:color="FFFFFF" w:fill="auto"/>
            <w:vAlign w:val="bottom"/>
          </w:tcPr>
          <w:p w:rsidR="005B0DD3" w:rsidRDefault="005B0DD3"/>
        </w:tc>
      </w:tr>
      <w:tr w:rsidR="005B0DD3" w:rsidTr="00D01954">
        <w:trPr>
          <w:trHeight w:val="975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5B0DD3" w:rsidTr="00D01954">
        <w:trPr>
          <w:trHeight w:val="97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5B0DD3" w:rsidTr="00D01954">
        <w:trPr>
          <w:trHeight w:val="25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5B0DD3" w:rsidTr="00D01954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DD3" w:rsidTr="00D0195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DD3" w:rsidTr="00D0195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DD3" w:rsidTr="00D0195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DD3" w:rsidTr="00D0195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DD3" w:rsidTr="00D01954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DD3" w:rsidTr="00D0195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DD3" w:rsidTr="00D0195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DD3" w:rsidTr="00D0195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DD3" w:rsidTr="00D0195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DD3" w:rsidTr="00D01954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DD3" w:rsidTr="00D0195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DD3" w:rsidTr="00D0195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DD3" w:rsidTr="00D0195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DD3" w:rsidTr="00D0195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DD3" w:rsidTr="00D01954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2 485,27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t>9,53</w:t>
            </w:r>
          </w:p>
        </w:tc>
      </w:tr>
      <w:tr w:rsidR="005B0DD3" w:rsidTr="00D0195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t>9,53</w:t>
            </w:r>
          </w:p>
        </w:tc>
      </w:tr>
      <w:tr w:rsidR="005B0DD3" w:rsidTr="00D0195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t>9,53</w:t>
            </w:r>
          </w:p>
        </w:tc>
      </w:tr>
      <w:tr w:rsidR="005B0DD3" w:rsidTr="00D0195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t>9,53</w:t>
            </w:r>
          </w:p>
        </w:tc>
      </w:tr>
      <w:tr w:rsidR="005B0DD3" w:rsidTr="00D0195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t>9,53</w:t>
            </w:r>
          </w:p>
        </w:tc>
      </w:tr>
      <w:tr w:rsidR="005B0DD3" w:rsidTr="00D01954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DD3" w:rsidTr="00D0195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DD3" w:rsidTr="00D0195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DD3" w:rsidTr="00D0195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DD3" w:rsidTr="00D01954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0DD3" w:rsidRDefault="00E729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B4B06" w:rsidRDefault="00CB4B06"/>
    <w:sectPr w:rsidR="00CB4B0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0DD3"/>
    <w:rsid w:val="005B0DD3"/>
    <w:rsid w:val="006B1D1A"/>
    <w:rsid w:val="00CB4B06"/>
    <w:rsid w:val="00D01954"/>
    <w:rsid w:val="00E7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Олеговна</cp:lastModifiedBy>
  <cp:revision>4</cp:revision>
  <cp:lastPrinted>2018-12-03T13:25:00Z</cp:lastPrinted>
  <dcterms:created xsi:type="dcterms:W3CDTF">2018-12-01T07:25:00Z</dcterms:created>
  <dcterms:modified xsi:type="dcterms:W3CDTF">2018-12-04T09:43:00Z</dcterms:modified>
</cp:coreProperties>
</file>