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0" w:type="dxa"/>
        <w:tblInd w:w="0" w:type="dxa"/>
        <w:tblLook w:val="04A0" w:firstRow="1" w:lastRow="0" w:firstColumn="1" w:lastColumn="0" w:noHBand="0" w:noVBand="1"/>
      </w:tblPr>
      <w:tblGrid>
        <w:gridCol w:w="424"/>
        <w:gridCol w:w="401"/>
        <w:gridCol w:w="426"/>
        <w:gridCol w:w="465"/>
        <w:gridCol w:w="426"/>
        <w:gridCol w:w="352"/>
        <w:gridCol w:w="426"/>
        <w:gridCol w:w="183"/>
        <w:gridCol w:w="424"/>
        <w:gridCol w:w="83"/>
        <w:gridCol w:w="424"/>
        <w:gridCol w:w="266"/>
        <w:gridCol w:w="425"/>
        <w:gridCol w:w="58"/>
        <w:gridCol w:w="425"/>
        <w:gridCol w:w="131"/>
        <w:gridCol w:w="425"/>
        <w:gridCol w:w="125"/>
        <w:gridCol w:w="425"/>
        <w:gridCol w:w="125"/>
        <w:gridCol w:w="425"/>
        <w:gridCol w:w="115"/>
        <w:gridCol w:w="425"/>
        <w:gridCol w:w="111"/>
        <w:gridCol w:w="425"/>
        <w:gridCol w:w="107"/>
        <w:gridCol w:w="425"/>
        <w:gridCol w:w="104"/>
        <w:gridCol w:w="425"/>
        <w:gridCol w:w="101"/>
        <w:gridCol w:w="425"/>
        <w:gridCol w:w="108"/>
        <w:gridCol w:w="425"/>
      </w:tblGrid>
      <w:tr w:rsidR="00C37C18" w:rsidTr="00C37C18">
        <w:trPr>
          <w:gridAfter w:val="1"/>
          <w:wAfter w:w="425" w:type="dxa"/>
          <w:trHeight w:val="1020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C37C1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85pt;margin-top:12.2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C37C18" w:rsidTr="00C37C18">
        <w:trPr>
          <w:gridAfter w:val="1"/>
          <w:wAfter w:w="425" w:type="dxa"/>
          <w:trHeight w:val="22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C37C18" w:rsidTr="00C37C18">
        <w:trPr>
          <w:gridAfter w:val="1"/>
          <w:wAfter w:w="425" w:type="dxa"/>
          <w:trHeight w:val="22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After w:val="1"/>
          <w:wAfter w:w="425" w:type="dxa"/>
          <w:trHeight w:val="225"/>
        </w:trPr>
        <w:tc>
          <w:tcPr>
            <w:tcW w:w="4300" w:type="dxa"/>
            <w:gridSpan w:val="1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Before w:val="1"/>
          <w:wBefore w:w="424" w:type="dxa"/>
          <w:trHeight w:val="345"/>
        </w:trPr>
        <w:tc>
          <w:tcPr>
            <w:tcW w:w="4301" w:type="dxa"/>
            <w:gridSpan w:val="12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Before w:val="1"/>
          <w:wBefore w:w="424" w:type="dxa"/>
          <w:trHeight w:val="345"/>
        </w:trPr>
        <w:tc>
          <w:tcPr>
            <w:tcW w:w="4301" w:type="dxa"/>
            <w:gridSpan w:val="12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Before w:val="1"/>
          <w:wBefore w:w="424" w:type="dxa"/>
          <w:trHeight w:val="345"/>
        </w:trPr>
        <w:tc>
          <w:tcPr>
            <w:tcW w:w="4301" w:type="dxa"/>
            <w:gridSpan w:val="12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C37C18" w:rsidTr="00C37C18">
        <w:trPr>
          <w:gridBefore w:val="1"/>
          <w:wBefore w:w="424" w:type="dxa"/>
          <w:trHeight w:val="225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Before w:val="1"/>
          <w:wBefore w:w="424" w:type="dxa"/>
          <w:trHeight w:val="345"/>
        </w:trPr>
        <w:tc>
          <w:tcPr>
            <w:tcW w:w="4301" w:type="dxa"/>
            <w:gridSpan w:val="12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C37C18" w:rsidTr="00C37C18">
        <w:trPr>
          <w:gridAfter w:val="1"/>
          <w:wAfter w:w="425" w:type="dxa"/>
        </w:trPr>
        <w:tc>
          <w:tcPr>
            <w:tcW w:w="825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right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right"/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C37C18" w:rsidTr="00C37C18">
        <w:trPr>
          <w:gridAfter w:val="1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CA7B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="00EB7F07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B7F07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EB7F07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 w:rsidP="00C37C18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After w:val="1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C37C18">
        <w:trPr>
          <w:gridAfter w:val="1"/>
          <w:wAfter w:w="425" w:type="dxa"/>
        </w:trPr>
        <w:tc>
          <w:tcPr>
            <w:tcW w:w="5339" w:type="dxa"/>
            <w:gridSpan w:val="16"/>
            <w:shd w:val="clear" w:color="FFFFFF" w:fill="auto"/>
            <w:vAlign w:val="center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«Компания по выполнению строительных работ и оказанию услуг в сфере обеспечения» на 2019-2023 годы</w:t>
            </w: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:rsidR="00B6561A" w:rsidRDefault="00B6561A">
            <w:pPr>
              <w:jc w:val="both"/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gridAfter w:val="1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C37C18">
        <w:trPr>
          <w:gridAfter w:val="1"/>
          <w:wAfter w:w="425" w:type="dxa"/>
          <w:trHeight w:val="345"/>
        </w:trPr>
        <w:tc>
          <w:tcPr>
            <w:tcW w:w="8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gridSpan w:val="18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C37C18">
        <w:trPr>
          <w:gridAfter w:val="1"/>
          <w:wAfter w:w="425" w:type="dxa"/>
        </w:trPr>
        <w:tc>
          <w:tcPr>
            <w:tcW w:w="9635" w:type="dxa"/>
            <w:gridSpan w:val="32"/>
            <w:shd w:val="clear" w:color="FFFFFF" w:fill="auto"/>
          </w:tcPr>
          <w:p w:rsidR="00B6561A" w:rsidRDefault="00EB7F07" w:rsidP="002176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176F2">
              <w:rPr>
                <w:rFonts w:ascii="Times New Roman" w:hAnsi="Times New Roman"/>
                <w:sz w:val="26"/>
                <w:szCs w:val="26"/>
              </w:rPr>
              <w:t xml:space="preserve">10.12.2018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6F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6561A" w:rsidTr="00C37C18">
        <w:trPr>
          <w:gridAfter w:val="1"/>
          <w:wAfter w:w="425" w:type="dxa"/>
        </w:trPr>
        <w:tc>
          <w:tcPr>
            <w:tcW w:w="9635" w:type="dxa"/>
            <w:gridSpan w:val="32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«Компания по выполнению строительных работ и оказанию услуг в сфере обеспечения» на 2019-2023 годы согласно приложению к настоящему приказу.</w:t>
            </w:r>
          </w:p>
        </w:tc>
      </w:tr>
    </w:tbl>
    <w:p w:rsidR="00C37C18" w:rsidRDefault="00C37C18">
      <w:r>
        <w:br w:type="page"/>
      </w:r>
    </w:p>
    <w:tbl>
      <w:tblPr>
        <w:tblStyle w:val="TableStyle0"/>
        <w:tblW w:w="9635" w:type="dxa"/>
        <w:tblInd w:w="0" w:type="dxa"/>
        <w:tblLook w:val="04A0" w:firstRow="1" w:lastRow="0" w:firstColumn="1" w:lastColumn="0" w:noHBand="0" w:noVBand="1"/>
      </w:tblPr>
      <w:tblGrid>
        <w:gridCol w:w="825"/>
        <w:gridCol w:w="891"/>
        <w:gridCol w:w="778"/>
        <w:gridCol w:w="609"/>
        <w:gridCol w:w="507"/>
        <w:gridCol w:w="690"/>
        <w:gridCol w:w="483"/>
        <w:gridCol w:w="4852"/>
      </w:tblGrid>
      <w:tr w:rsidR="00B6561A" w:rsidTr="00C37C18">
        <w:tc>
          <w:tcPr>
            <w:tcW w:w="9635" w:type="dxa"/>
            <w:gridSpan w:val="8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B6561A" w:rsidTr="00C37C18">
        <w:trPr>
          <w:trHeight w:val="345"/>
        </w:trPr>
        <w:tc>
          <w:tcPr>
            <w:tcW w:w="825" w:type="dxa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C37C18">
        <w:trPr>
          <w:trHeight w:val="345"/>
        </w:trPr>
        <w:tc>
          <w:tcPr>
            <w:tcW w:w="825" w:type="dxa"/>
            <w:shd w:val="clear" w:color="FFFFFF" w:fill="auto"/>
            <w:vAlign w:val="bottom"/>
          </w:tcPr>
          <w:p w:rsidR="00B6561A" w:rsidRDefault="00B6561A"/>
        </w:tc>
        <w:tc>
          <w:tcPr>
            <w:tcW w:w="891" w:type="dxa"/>
            <w:shd w:val="clear" w:color="FFFFFF" w:fill="auto"/>
            <w:vAlign w:val="bottom"/>
          </w:tcPr>
          <w:p w:rsidR="00B6561A" w:rsidRDefault="00B6561A"/>
        </w:tc>
        <w:tc>
          <w:tcPr>
            <w:tcW w:w="778" w:type="dxa"/>
            <w:shd w:val="clear" w:color="FFFFFF" w:fill="auto"/>
            <w:vAlign w:val="bottom"/>
          </w:tcPr>
          <w:p w:rsidR="00B6561A" w:rsidRDefault="00B6561A"/>
        </w:tc>
        <w:tc>
          <w:tcPr>
            <w:tcW w:w="609" w:type="dxa"/>
            <w:shd w:val="clear" w:color="FFFFFF" w:fill="auto"/>
            <w:vAlign w:val="bottom"/>
          </w:tcPr>
          <w:p w:rsidR="00B6561A" w:rsidRDefault="00B6561A"/>
        </w:tc>
        <w:tc>
          <w:tcPr>
            <w:tcW w:w="507" w:type="dxa"/>
            <w:shd w:val="clear" w:color="FFFFFF" w:fill="auto"/>
            <w:vAlign w:val="bottom"/>
          </w:tcPr>
          <w:p w:rsidR="00B6561A" w:rsidRDefault="00B6561A"/>
        </w:tc>
        <w:tc>
          <w:tcPr>
            <w:tcW w:w="690" w:type="dxa"/>
            <w:shd w:val="clear" w:color="FFFFFF" w:fill="auto"/>
            <w:vAlign w:val="bottom"/>
          </w:tcPr>
          <w:p w:rsidR="00B6561A" w:rsidRDefault="00B6561A"/>
        </w:tc>
        <w:tc>
          <w:tcPr>
            <w:tcW w:w="48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852" w:type="dxa"/>
            <w:shd w:val="clear" w:color="FFFFFF" w:fill="auto"/>
            <w:vAlign w:val="bottom"/>
          </w:tcPr>
          <w:p w:rsidR="00B6561A" w:rsidRDefault="00B6561A">
            <w:pPr>
              <w:jc w:val="right"/>
            </w:pPr>
          </w:p>
        </w:tc>
      </w:tr>
      <w:tr w:rsidR="00B6561A" w:rsidTr="00C37C18">
        <w:trPr>
          <w:trHeight w:val="345"/>
        </w:trPr>
        <w:tc>
          <w:tcPr>
            <w:tcW w:w="4783" w:type="dxa"/>
            <w:gridSpan w:val="7"/>
            <w:shd w:val="clear" w:color="FFFFFF" w:fill="auto"/>
            <w:vAlign w:val="bottom"/>
          </w:tcPr>
          <w:p w:rsidR="00B6561A" w:rsidRDefault="00EB7F0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2" w:type="dxa"/>
            <w:shd w:val="clear" w:color="FFFFFF" w:fill="auto"/>
            <w:vAlign w:val="bottom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6561A" w:rsidRDefault="00EB7F07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279"/>
        <w:gridCol w:w="789"/>
        <w:gridCol w:w="611"/>
        <w:gridCol w:w="451"/>
        <w:gridCol w:w="385"/>
        <w:gridCol w:w="1227"/>
        <w:gridCol w:w="211"/>
        <w:gridCol w:w="246"/>
        <w:gridCol w:w="132"/>
        <w:gridCol w:w="503"/>
        <w:gridCol w:w="244"/>
        <w:gridCol w:w="217"/>
        <w:gridCol w:w="635"/>
        <w:gridCol w:w="449"/>
        <w:gridCol w:w="140"/>
        <w:gridCol w:w="263"/>
        <w:gridCol w:w="275"/>
        <w:gridCol w:w="577"/>
        <w:gridCol w:w="555"/>
        <w:gridCol w:w="297"/>
        <w:gridCol w:w="328"/>
        <w:gridCol w:w="541"/>
      </w:tblGrid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060" w:type="dxa"/>
            <w:gridSpan w:val="10"/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37C18" w:rsidTr="00C37C18">
        <w:trPr>
          <w:trHeight w:val="12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4060" w:type="dxa"/>
            <w:gridSpan w:val="10"/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-РК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«Компания по выполнению строительных работ и оказанию услуг в сфере обеспечения» на 2019-2023 годы</w:t>
            </w:r>
          </w:p>
        </w:tc>
      </w:tr>
      <w:tr w:rsidR="00B6561A" w:rsidTr="00C37C18">
        <w:trPr>
          <w:trHeight w:val="210"/>
        </w:trPr>
        <w:tc>
          <w:tcPr>
            <w:tcW w:w="8473" w:type="dxa"/>
            <w:gridSpan w:val="20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6561A" w:rsidTr="00C37C18"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6561A" w:rsidTr="00C37C18">
        <w:trPr>
          <w:trHeight w:val="15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«Компания по выполнению строительных работ и оказанию услуг в сфере обеспечения», 249444, Калужская область, Кировский район, г. Киров, ул. Гагарина, 25-А.</w:t>
            </w:r>
          </w:p>
        </w:tc>
      </w:tr>
      <w:tr w:rsidR="00B6561A" w:rsidTr="00C37C18">
        <w:trPr>
          <w:trHeight w:val="9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 w:rsidP="00C37C1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6561A" w:rsidTr="00C37C18">
        <w:trPr>
          <w:trHeight w:val="34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6561A" w:rsidTr="00C37C18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6561A" w:rsidTr="00C37C18"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C37C18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706,53</w:t>
            </w: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691,25</w:t>
            </w:r>
          </w:p>
        </w:tc>
      </w:tr>
      <w:tr w:rsidR="00B6561A" w:rsidTr="00C37C18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3 032,06</w:t>
            </w:r>
          </w:p>
        </w:tc>
      </w:tr>
      <w:tr w:rsidR="00B6561A" w:rsidTr="00C37C18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4 429,84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714,89</w:t>
            </w: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707,61</w:t>
            </w:r>
          </w:p>
        </w:tc>
      </w:tr>
      <w:tr w:rsidR="00B6561A" w:rsidTr="00C37C18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2 638</w:t>
            </w:r>
          </w:p>
        </w:tc>
      </w:tr>
      <w:tr w:rsidR="00B6561A" w:rsidTr="00C37C18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4 060,5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2 706,26</w:t>
            </w: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733,95</w:t>
            </w: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728,56</w:t>
            </w:r>
          </w:p>
        </w:tc>
      </w:tr>
      <w:tr w:rsidR="00B6561A" w:rsidTr="00C37C18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4 168,77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755,68</w:t>
            </w: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750,13</w:t>
            </w:r>
          </w:p>
        </w:tc>
      </w:tr>
      <w:tr w:rsidR="00B6561A" w:rsidTr="00C37C18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2 786,36</w:t>
            </w:r>
          </w:p>
        </w:tc>
      </w:tr>
      <w:tr w:rsidR="00B6561A" w:rsidTr="00C37C18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4 292,17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772,33</w:t>
            </w:r>
          </w:p>
        </w:tc>
      </w:tr>
      <w:tr w:rsidR="00B6561A" w:rsidTr="00C37C18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2 868,84</w:t>
            </w:r>
          </w:p>
        </w:tc>
      </w:tr>
      <w:tr w:rsidR="00B6561A" w:rsidTr="00C37C18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778,04</w:t>
            </w:r>
          </w:p>
        </w:tc>
      </w:tr>
      <w:tr w:rsidR="00B6561A" w:rsidTr="00C37C18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4 419,21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6561A" w:rsidTr="00C37C18">
        <w:trPr>
          <w:trHeight w:val="9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9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4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6561A" w:rsidTr="00C37C18">
        <w:trPr>
          <w:trHeight w:val="9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37C18" w:rsidTr="00C37C18">
        <w:trPr>
          <w:trHeight w:val="389"/>
        </w:trPr>
        <w:tc>
          <w:tcPr>
            <w:tcW w:w="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 w:rsidP="007442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7C18" w:rsidRDefault="00C37C18" w:rsidP="00D27D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 w:rsidP="005463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37C18" w:rsidTr="00C37C18">
        <w:trPr>
          <w:trHeight w:val="138"/>
        </w:trPr>
        <w:tc>
          <w:tcPr>
            <w:tcW w:w="56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>
            <w:pPr>
              <w:jc w:val="center"/>
            </w:pPr>
          </w:p>
        </w:tc>
        <w:tc>
          <w:tcPr>
            <w:tcW w:w="3674" w:type="dxa"/>
            <w:gridSpan w:val="6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37C18" w:rsidRDefault="00C37C18">
            <w:pPr>
              <w:jc w:val="center"/>
            </w:pPr>
          </w:p>
        </w:tc>
        <w:tc>
          <w:tcPr>
            <w:tcW w:w="1125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C18" w:rsidRDefault="00C37C1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37C18" w:rsidRDefault="00C37C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561A" w:rsidTr="00C37C18">
        <w:trPr>
          <w:trHeight w:val="94"/>
        </w:trPr>
        <w:tc>
          <w:tcPr>
            <w:tcW w:w="4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4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4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4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4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4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</w:tr>
      <w:tr w:rsidR="00B6561A" w:rsidTr="00C37C18">
        <w:trPr>
          <w:trHeight w:val="315"/>
        </w:trPr>
        <w:tc>
          <w:tcPr>
            <w:tcW w:w="42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/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8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6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6561A" w:rsidTr="00C37C18">
        <w:trPr>
          <w:trHeight w:val="6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C37C18">
        <w:trPr>
          <w:trHeight w:val="3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37 835,3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38 405,3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39 438,29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40 579,51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15"/>
        </w:trPr>
        <w:tc>
          <w:tcPr>
            <w:tcW w:w="5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41 719,75</w:t>
            </w:r>
          </w:p>
        </w:tc>
      </w:tr>
      <w:tr w:rsidR="00B6561A" w:rsidTr="00C37C18">
        <w:trPr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45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6561A" w:rsidTr="00C37C18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37C18" w:rsidTr="00C37C18">
        <w:trPr>
          <w:trHeight w:val="615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37C18" w:rsidTr="00C37C18">
        <w:trPr>
          <w:trHeight w:val="699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 w:rsidP="00C37C1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2D74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37C18" w:rsidTr="00C37C18">
        <w:trPr>
          <w:trHeight w:val="317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330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7C18" w:rsidTr="00C37C18">
        <w:trPr>
          <w:trHeight w:val="94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C37C18" w:rsidTr="00C37C18">
        <w:trPr>
          <w:trHeight w:val="237"/>
        </w:trPr>
        <w:tc>
          <w:tcPr>
            <w:tcW w:w="55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6561A" w:rsidTr="00C37C18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 w:rsidP="00C37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both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15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0D44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EB7F07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2019 года уменьшились на 1%.</w:t>
            </w: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6561A" w:rsidTr="00C37C18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6561A" w:rsidTr="00C37C18">
        <w:trPr>
          <w:trHeight w:val="6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61A" w:rsidTr="00C37C18">
        <w:trPr>
          <w:trHeight w:val="6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1 960,4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76,35</w:t>
            </w:r>
          </w:p>
        </w:tc>
      </w:tr>
      <w:tr w:rsidR="00B6561A" w:rsidTr="00C37C18">
        <w:trPr>
          <w:trHeight w:val="12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36 900,51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32 852,86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4 047,65</w:t>
            </w:r>
          </w:p>
        </w:tc>
      </w:tr>
      <w:tr w:rsidR="00B6561A" w:rsidTr="00C37C18">
        <w:trPr>
          <w:trHeight w:val="615"/>
        </w:trPr>
        <w:tc>
          <w:tcPr>
            <w:tcW w:w="62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EB7F07" w:rsidTr="00C37C18">
        <w:trPr>
          <w:trHeight w:val="12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7F07" w:rsidRDefault="00EB7F07"/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r>
              <w:rPr>
                <w:rFonts w:ascii="Times New Roman" w:hAnsi="Times New Roman"/>
                <w:sz w:val="24"/>
                <w:szCs w:val="24"/>
              </w:rPr>
              <w:t>Демонтаж, монтаж насосов, задвижек, обратных клапанов КНС №6,¶КНС "Лескова"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1 005,8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1006,9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-1,1</w:t>
            </w:r>
          </w:p>
        </w:tc>
      </w:tr>
      <w:tr w:rsidR="00EB7F07" w:rsidTr="00C37C18">
        <w:trPr>
          <w:trHeight w:val="6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7F07" w:rsidRDefault="00EB7F07"/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сетей¶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1 328,24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1172,76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7F07" w:rsidRDefault="00EB7F07" w:rsidP="009F64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155,48</w:t>
            </w:r>
          </w:p>
        </w:tc>
      </w:tr>
      <w:tr w:rsidR="00B6561A" w:rsidTr="00C37C18">
        <w:trPr>
          <w:trHeight w:val="615"/>
        </w:trPr>
        <w:tc>
          <w:tcPr>
            <w:tcW w:w="62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915"/>
        </w:trPr>
        <w:tc>
          <w:tcPr>
            <w:tcW w:w="62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615"/>
        </w:trPr>
        <w:tc>
          <w:tcPr>
            <w:tcW w:w="62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27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C37C18" w:rsidTr="00C37C1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B6561A" w:rsidRDefault="00B6561A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B6561A" w:rsidRDefault="00B6561A"/>
        </w:tc>
        <w:tc>
          <w:tcPr>
            <w:tcW w:w="611" w:type="dxa"/>
            <w:shd w:val="clear" w:color="FFFFFF" w:fill="auto"/>
            <w:vAlign w:val="bottom"/>
          </w:tcPr>
          <w:p w:rsidR="00B6561A" w:rsidRDefault="00B6561A"/>
        </w:tc>
        <w:tc>
          <w:tcPr>
            <w:tcW w:w="451" w:type="dxa"/>
            <w:shd w:val="clear" w:color="FFFFFF" w:fill="auto"/>
            <w:vAlign w:val="bottom"/>
          </w:tcPr>
          <w:p w:rsidR="00B6561A" w:rsidRDefault="00B6561A"/>
        </w:tc>
        <w:tc>
          <w:tcPr>
            <w:tcW w:w="385" w:type="dxa"/>
            <w:shd w:val="clear" w:color="FFFFFF" w:fill="auto"/>
            <w:vAlign w:val="bottom"/>
          </w:tcPr>
          <w:p w:rsidR="00B6561A" w:rsidRDefault="00B6561A"/>
        </w:tc>
        <w:tc>
          <w:tcPr>
            <w:tcW w:w="122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B6561A" w:rsidRDefault="00B6561A"/>
        </w:tc>
        <w:tc>
          <w:tcPr>
            <w:tcW w:w="503" w:type="dxa"/>
            <w:shd w:val="clear" w:color="FFFFFF" w:fill="auto"/>
            <w:vAlign w:val="bottom"/>
          </w:tcPr>
          <w:p w:rsidR="00B6561A" w:rsidRDefault="00B6561A"/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635" w:type="dxa"/>
            <w:shd w:val="clear" w:color="FFFFFF" w:fill="auto"/>
            <w:vAlign w:val="bottom"/>
          </w:tcPr>
          <w:p w:rsidR="00B6561A" w:rsidRDefault="00B6561A"/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77" w:type="dxa"/>
            <w:shd w:val="clear" w:color="FFFFFF" w:fill="auto"/>
            <w:vAlign w:val="bottom"/>
          </w:tcPr>
          <w:p w:rsidR="00B6561A" w:rsidRDefault="00B6561A"/>
        </w:tc>
        <w:tc>
          <w:tcPr>
            <w:tcW w:w="555" w:type="dxa"/>
            <w:shd w:val="clear" w:color="FFFFFF" w:fill="auto"/>
            <w:vAlign w:val="bottom"/>
          </w:tcPr>
          <w:p w:rsidR="00B6561A" w:rsidRDefault="00B6561A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B6561A" w:rsidRDefault="00B6561A"/>
        </w:tc>
        <w:tc>
          <w:tcPr>
            <w:tcW w:w="541" w:type="dxa"/>
            <w:shd w:val="clear" w:color="FFFFFF" w:fill="auto"/>
            <w:vAlign w:val="bottom"/>
          </w:tcPr>
          <w:p w:rsidR="00B6561A" w:rsidRDefault="00B6561A"/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6561A" w:rsidTr="00C37C18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6561A" w:rsidTr="00C37C18">
        <w:trPr>
          <w:trHeight w:val="9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61A" w:rsidTr="00C37C18">
        <w:trPr>
          <w:trHeight w:val="315"/>
        </w:trPr>
        <w:tc>
          <w:tcPr>
            <w:tcW w:w="40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</w:tr>
      <w:tr w:rsidR="00B6561A" w:rsidTr="00C37C18">
        <w:trPr>
          <w:trHeight w:val="31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B6561A">
            <w:pPr>
              <w:jc w:val="center"/>
            </w:pPr>
          </w:p>
        </w:tc>
        <w:tc>
          <w:tcPr>
            <w:tcW w:w="34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61A" w:rsidRDefault="00EB7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360C" w:rsidRDefault="00C7360C">
      <w:bookmarkStart w:id="0" w:name="_GoBack"/>
      <w:bookmarkEnd w:id="0"/>
    </w:p>
    <w:sectPr w:rsidR="00C736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61A"/>
    <w:rsid w:val="000D44F8"/>
    <w:rsid w:val="002176F2"/>
    <w:rsid w:val="002D741C"/>
    <w:rsid w:val="00B6561A"/>
    <w:rsid w:val="00C37C18"/>
    <w:rsid w:val="00C7360C"/>
    <w:rsid w:val="00CA7BD0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7</cp:revision>
  <dcterms:created xsi:type="dcterms:W3CDTF">2018-12-05T12:37:00Z</dcterms:created>
  <dcterms:modified xsi:type="dcterms:W3CDTF">2018-12-06T07:38:00Z</dcterms:modified>
</cp:coreProperties>
</file>