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503"/>
        <w:gridCol w:w="530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B47F0C" w:rsidTr="00376CBA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CA33D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03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03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03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03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03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084" w:type="dxa"/>
            <w:gridSpan w:val="16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c>
          <w:tcPr>
            <w:tcW w:w="586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47F0C" w:rsidRDefault="00B47F0C"/>
        </w:tc>
        <w:tc>
          <w:tcPr>
            <w:tcW w:w="503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r>
              <w:rPr>
                <w:rFonts w:ascii="Times New Roman" w:hAnsi="Times New Roman"/>
                <w:sz w:val="26"/>
                <w:szCs w:val="26"/>
              </w:rPr>
              <w:t xml:space="preserve">          -РК</w:t>
            </w:r>
          </w:p>
        </w:tc>
        <w:tc>
          <w:tcPr>
            <w:tcW w:w="530" w:type="dxa"/>
            <w:shd w:val="clear" w:color="FFFFFF" w:fill="auto"/>
            <w:vAlign w:val="center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376CBA">
        <w:tc>
          <w:tcPr>
            <w:tcW w:w="5614" w:type="dxa"/>
            <w:gridSpan w:val="17"/>
            <w:shd w:val="clear" w:color="FFFFFF" w:fill="auto"/>
            <w:vAlign w:val="bottom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 общества с ограниченной ответственностью  «Кировская региональная компания по реализации тепловой и электрической энергии»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30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7" w:type="dxa"/>
            <w:shd w:val="clear" w:color="FFFFFF" w:fill="auto"/>
            <w:vAlign w:val="bottom"/>
          </w:tcPr>
          <w:p w:rsidR="00B47F0C" w:rsidRDefault="00B47F0C"/>
        </w:tc>
        <w:tc>
          <w:tcPr>
            <w:tcW w:w="529" w:type="dxa"/>
            <w:shd w:val="clear" w:color="FFFFFF" w:fill="auto"/>
            <w:vAlign w:val="bottom"/>
          </w:tcPr>
          <w:p w:rsidR="00B47F0C" w:rsidRDefault="00B47F0C"/>
        </w:tc>
      </w:tr>
      <w:tr w:rsidR="00B47F0C" w:rsidTr="00376CBA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376CBA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376CBA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376C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B47F0C" w:rsidTr="00376CBA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 «Кировская региональная компания по реализации тепловой и электрической энергии»,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B47F0C" w:rsidTr="00376CBA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B47F0C" w:rsidTr="00376CBA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 «Кировская региональная компания по реализации тепловой и электрической энергии»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B47F0C" w:rsidTr="00376CBA">
        <w:tc>
          <w:tcPr>
            <w:tcW w:w="9639" w:type="dxa"/>
            <w:gridSpan w:val="25"/>
            <w:shd w:val="clear" w:color="FFFFFF" w:fill="auto"/>
          </w:tcPr>
          <w:p w:rsidR="00B47F0C" w:rsidRDefault="00376C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B47F0C" w:rsidTr="00376CBA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47F0C" w:rsidRDefault="00B47F0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376CBA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47F0C" w:rsidRDefault="00B47F0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376CBA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47F0C" w:rsidRDefault="00B47F0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B47F0C">
            <w:pPr>
              <w:jc w:val="right"/>
            </w:pPr>
          </w:p>
        </w:tc>
      </w:tr>
      <w:tr w:rsidR="00B47F0C" w:rsidTr="00376CBA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B47F0C" w:rsidRDefault="00376C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47F0C" w:rsidRDefault="00B47F0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 w:rsidP="00CA33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городское поселение «Город Киров»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47F0C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 w:rsidP="00CA33D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муниципальных районов: «Барятинский район», «</w:t>
            </w:r>
            <w:proofErr w:type="spellStart"/>
            <w:r w:rsidR="00CA33DB"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 w:rsidR="00CA33D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A33D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Кировск</w:t>
            </w:r>
            <w:r w:rsidR="00CA33DB"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A33DB">
              <w:rPr>
                <w:rFonts w:ascii="Times New Roman" w:hAnsi="Times New Roman"/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(кроме муниципального образования городское поселение «Город Киров»)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66"/>
        <w:gridCol w:w="696"/>
        <w:gridCol w:w="358"/>
        <w:gridCol w:w="403"/>
        <w:gridCol w:w="714"/>
        <w:gridCol w:w="455"/>
        <w:gridCol w:w="549"/>
        <w:gridCol w:w="494"/>
        <w:gridCol w:w="543"/>
        <w:gridCol w:w="488"/>
        <w:gridCol w:w="539"/>
        <w:gridCol w:w="485"/>
        <w:gridCol w:w="535"/>
        <w:gridCol w:w="481"/>
        <w:gridCol w:w="531"/>
        <w:gridCol w:w="478"/>
        <w:gridCol w:w="528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47F0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</w:tr>
      <w:tr w:rsidR="00B47F0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Pr="00376CBA" w:rsidRDefault="00376CBA">
            <w:pPr>
              <w:wordWrap w:val="0"/>
              <w:jc w:val="center"/>
              <w:rPr>
                <w:szCs w:val="16"/>
              </w:rPr>
            </w:pPr>
            <w:r w:rsidRPr="00376CBA">
              <w:rPr>
                <w:rFonts w:ascii="Times New Roman" w:hAnsi="Times New Roman"/>
                <w:szCs w:val="16"/>
              </w:rPr>
              <w:t>26 122,07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403"/>
        <w:gridCol w:w="697"/>
        <w:gridCol w:w="456"/>
        <w:gridCol w:w="551"/>
        <w:gridCol w:w="495"/>
        <w:gridCol w:w="545"/>
        <w:gridCol w:w="490"/>
        <w:gridCol w:w="540"/>
        <w:gridCol w:w="486"/>
        <w:gridCol w:w="536"/>
        <w:gridCol w:w="482"/>
        <w:gridCol w:w="532"/>
        <w:gridCol w:w="479"/>
        <w:gridCol w:w="529"/>
      </w:tblGrid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B47F0C"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B47F0C" w:rsidRDefault="00376C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      -РК</w:t>
            </w:r>
          </w:p>
        </w:tc>
      </w:tr>
      <w:tr w:rsidR="00B47F0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696" w:type="dxa"/>
            <w:shd w:val="clear" w:color="FFFFFF" w:fill="auto"/>
            <w:vAlign w:val="bottom"/>
          </w:tcPr>
          <w:p w:rsidR="00B47F0C" w:rsidRDefault="00B47F0C"/>
        </w:tc>
        <w:tc>
          <w:tcPr>
            <w:tcW w:w="394" w:type="dxa"/>
            <w:shd w:val="clear" w:color="FFFFFF" w:fill="auto"/>
            <w:vAlign w:val="bottom"/>
          </w:tcPr>
          <w:p w:rsidR="00B47F0C" w:rsidRDefault="00B47F0C"/>
        </w:tc>
        <w:tc>
          <w:tcPr>
            <w:tcW w:w="473" w:type="dxa"/>
            <w:shd w:val="clear" w:color="FFFFFF" w:fill="auto"/>
            <w:vAlign w:val="bottom"/>
          </w:tcPr>
          <w:p w:rsidR="00B47F0C" w:rsidRDefault="00B47F0C"/>
        </w:tc>
        <w:tc>
          <w:tcPr>
            <w:tcW w:w="86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  <w:tc>
          <w:tcPr>
            <w:tcW w:w="591" w:type="dxa"/>
            <w:shd w:val="clear" w:color="FFFFFF" w:fill="auto"/>
            <w:vAlign w:val="bottom"/>
          </w:tcPr>
          <w:p w:rsidR="00B47F0C" w:rsidRDefault="00B47F0C"/>
        </w:tc>
        <w:tc>
          <w:tcPr>
            <w:tcW w:w="656" w:type="dxa"/>
            <w:shd w:val="clear" w:color="FFFFFF" w:fill="auto"/>
            <w:vAlign w:val="bottom"/>
          </w:tcPr>
          <w:p w:rsidR="00B47F0C" w:rsidRDefault="00B47F0C"/>
        </w:tc>
      </w:tr>
      <w:tr w:rsidR="00B47F0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B47F0C">
        <w:tc>
          <w:tcPr>
            <w:tcW w:w="591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B47F0C" w:rsidRDefault="00B47F0C">
            <w:pPr>
              <w:jc w:val="center"/>
            </w:pPr>
          </w:p>
        </w:tc>
      </w:tr>
      <w:tr w:rsidR="00B47F0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47F0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337A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376CBA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B47F0C">
            <w:pPr>
              <w:wordWrap w:val="0"/>
              <w:jc w:val="center"/>
            </w:pPr>
          </w:p>
        </w:tc>
      </w:tr>
      <w:tr w:rsidR="00B47F0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Pr="00376CBA" w:rsidRDefault="009A69CC">
            <w:pPr>
              <w:wordWrap w:val="0"/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1782,03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F0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7F0C" w:rsidRDefault="00376C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7F0C" w:rsidRDefault="00376CBA">
      <w:r>
        <w:br w:type="page"/>
      </w:r>
    </w:p>
    <w:sectPr w:rsidR="00B47F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F0C"/>
    <w:rsid w:val="003337A9"/>
    <w:rsid w:val="00376CBA"/>
    <w:rsid w:val="009A69CC"/>
    <w:rsid w:val="00B47F0C"/>
    <w:rsid w:val="00C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2460</Words>
  <Characters>14027</Characters>
  <Application>Microsoft Office Word</Application>
  <DocSecurity>0</DocSecurity>
  <Lines>116</Lines>
  <Paragraphs>32</Paragraphs>
  <ScaleCrop>false</ScaleCrop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6</cp:revision>
  <dcterms:created xsi:type="dcterms:W3CDTF">2018-12-06T08:18:00Z</dcterms:created>
  <dcterms:modified xsi:type="dcterms:W3CDTF">2018-12-06T12:04:00Z</dcterms:modified>
</cp:coreProperties>
</file>