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7"/>
        <w:gridCol w:w="764"/>
        <w:gridCol w:w="613"/>
        <w:gridCol w:w="881"/>
        <w:gridCol w:w="297"/>
        <w:gridCol w:w="20"/>
        <w:gridCol w:w="393"/>
        <w:gridCol w:w="317"/>
        <w:gridCol w:w="223"/>
        <w:gridCol w:w="593"/>
        <w:gridCol w:w="92"/>
        <w:gridCol w:w="31"/>
        <w:gridCol w:w="20"/>
        <w:gridCol w:w="174"/>
        <w:gridCol w:w="123"/>
        <w:gridCol w:w="20"/>
        <w:gridCol w:w="45"/>
        <w:gridCol w:w="143"/>
        <w:gridCol w:w="305"/>
        <w:gridCol w:w="12"/>
        <w:gridCol w:w="131"/>
        <w:gridCol w:w="317"/>
        <w:gridCol w:w="44"/>
        <w:gridCol w:w="143"/>
        <w:gridCol w:w="304"/>
        <w:gridCol w:w="13"/>
        <w:gridCol w:w="130"/>
        <w:gridCol w:w="317"/>
        <w:gridCol w:w="42"/>
        <w:gridCol w:w="143"/>
        <w:gridCol w:w="304"/>
        <w:gridCol w:w="13"/>
        <w:gridCol w:w="130"/>
        <w:gridCol w:w="317"/>
        <w:gridCol w:w="42"/>
        <w:gridCol w:w="143"/>
        <w:gridCol w:w="1322"/>
        <w:gridCol w:w="143"/>
        <w:gridCol w:w="303"/>
      </w:tblGrid>
      <w:tr w:rsidR="00B5505E" w:rsidTr="00B5505E">
        <w:trPr>
          <w:trHeight w:val="1020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5589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gridAfter w:val="1"/>
          <w:wAfter w:w="303" w:type="dxa"/>
          <w:trHeight w:val="225"/>
        </w:trPr>
        <w:tc>
          <w:tcPr>
            <w:tcW w:w="354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9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5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c>
          <w:tcPr>
            <w:tcW w:w="577" w:type="dxa"/>
            <w:shd w:val="clear" w:color="FFFFFF" w:fill="auto"/>
            <w:vAlign w:val="center"/>
          </w:tcPr>
          <w:p w:rsidR="00863775" w:rsidRDefault="00863775">
            <w:pPr>
              <w:jc w:val="right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863775" w:rsidRDefault="00863775">
            <w:pPr>
              <w:jc w:val="center"/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863775" w:rsidRDefault="00863775">
            <w:pPr>
              <w:jc w:val="right"/>
            </w:pPr>
          </w:p>
        </w:tc>
        <w:tc>
          <w:tcPr>
            <w:tcW w:w="908" w:type="dxa"/>
            <w:gridSpan w:val="3"/>
            <w:shd w:val="clear" w:color="FFFFFF" w:fill="auto"/>
            <w:vAlign w:val="center"/>
          </w:tcPr>
          <w:p w:rsidR="00863775" w:rsidRDefault="00863775">
            <w:pPr>
              <w:jc w:val="center"/>
            </w:pPr>
          </w:p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gridAfter w:val="2"/>
          <w:wAfter w:w="446" w:type="dxa"/>
          <w:trHeight w:val="345"/>
        </w:trPr>
        <w:tc>
          <w:tcPr>
            <w:tcW w:w="577" w:type="dxa"/>
            <w:shd w:val="clear" w:color="FFFFFF" w:fill="auto"/>
            <w:vAlign w:val="center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3775" w:rsidRDefault="005F533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03 августа</w:t>
            </w:r>
            <w:r w:rsidR="00902478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710" w:type="dxa"/>
            <w:gridSpan w:val="3"/>
            <w:shd w:val="clear" w:color="FFFFFF" w:fill="auto"/>
            <w:vAlign w:val="center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63775" w:rsidRDefault="00863775" w:rsidP="00B5505E">
            <w:pPr>
              <w:ind w:right="284"/>
            </w:pP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22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  <w:p w:rsidR="00D172A0" w:rsidRDefault="00D172A0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863775" w:rsidRDefault="00902478" w:rsidP="00B5505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Юхновте</w:t>
            </w:r>
            <w:r w:rsidR="00B5505E">
              <w:rPr>
                <w:rFonts w:ascii="Times New Roman" w:hAnsi="Times New Roman"/>
                <w:b/>
                <w:sz w:val="26"/>
                <w:szCs w:val="26"/>
              </w:rPr>
              <w:t>плосеть</w:t>
            </w:r>
            <w:proofErr w:type="spellEnd"/>
            <w:r w:rsidR="00B5505E"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«Юхновский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505" w:type="dxa"/>
            <w:gridSpan w:val="7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1465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300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  <w:p w:rsidR="00D172A0" w:rsidRDefault="00D172A0"/>
          <w:p w:rsidR="00D172A0" w:rsidRDefault="00D172A0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</w:trPr>
        <w:tc>
          <w:tcPr>
            <w:tcW w:w="9498" w:type="dxa"/>
            <w:gridSpan w:val="37"/>
            <w:shd w:val="clear" w:color="FFFFFF" w:fill="auto"/>
          </w:tcPr>
          <w:p w:rsidR="00863775" w:rsidRDefault="009024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B5505E">
              <w:rPr>
                <w:rFonts w:ascii="Times New Roman" w:hAnsi="Times New Roman"/>
                <w:sz w:val="26"/>
                <w:szCs w:val="26"/>
              </w:rPr>
              <w:t>,</w:t>
            </w:r>
            <w:r w:rsidR="00B5505E">
              <w:t xml:space="preserve"> </w:t>
            </w:r>
            <w:r w:rsidR="00B5505E">
              <w:rPr>
                <w:rFonts w:ascii="Times New Roman" w:hAnsi="Times New Roman"/>
                <w:sz w:val="26"/>
                <w:szCs w:val="26"/>
              </w:rPr>
              <w:t>от 13.01.2018 № 7, от 08.02.2018 №</w:t>
            </w:r>
            <w:r w:rsidR="00B5505E" w:rsidRPr="00B5505E">
              <w:rPr>
                <w:rFonts w:ascii="Times New Roman" w:hAnsi="Times New Roman"/>
                <w:sz w:val="26"/>
                <w:szCs w:val="26"/>
              </w:rPr>
              <w:t xml:space="preserve"> 126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26, от 29.03.2017 № 173, от 26.07.2017 № 425, от 31.10.2017 № 623, от 06.12.2017 № 714</w:t>
            </w:r>
            <w:r w:rsidR="00B550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E582A">
              <w:rPr>
                <w:rFonts w:ascii="Times New Roman" w:hAnsi="Times New Roman"/>
                <w:sz w:val="26"/>
                <w:szCs w:val="26"/>
              </w:rPr>
              <w:t>от 18.12.2017 № 748, от 05.02.2018 №</w:t>
            </w:r>
            <w:r w:rsidR="00B5505E" w:rsidRPr="00B5505E">
              <w:rPr>
                <w:rFonts w:ascii="Times New Roman" w:hAnsi="Times New Roman"/>
                <w:sz w:val="26"/>
                <w:szCs w:val="26"/>
              </w:rPr>
              <w:t xml:space="preserve"> 81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855892">
              <w:rPr>
                <w:rFonts w:ascii="Times New Roman" w:hAnsi="Times New Roman"/>
                <w:sz w:val="26"/>
                <w:szCs w:val="26"/>
              </w:rPr>
              <w:t>олитики Калужской области от  03.08</w:t>
            </w:r>
            <w:r>
              <w:rPr>
                <w:rFonts w:ascii="Times New Roman" w:hAnsi="Times New Roman"/>
                <w:sz w:val="26"/>
                <w:szCs w:val="26"/>
              </w:rPr>
              <w:t>.2018</w:t>
            </w:r>
            <w:r w:rsidR="00D172A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72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D172A0" w:rsidRDefault="00D172A0">
            <w:pPr>
              <w:jc w:val="both"/>
            </w:pPr>
          </w:p>
        </w:tc>
      </w:tr>
      <w:tr w:rsidR="00863775" w:rsidTr="00B5505E">
        <w:trPr>
          <w:gridAfter w:val="2"/>
          <w:wAfter w:w="446" w:type="dxa"/>
          <w:trHeight w:val="945"/>
        </w:trPr>
        <w:tc>
          <w:tcPr>
            <w:tcW w:w="9498" w:type="dxa"/>
            <w:gridSpan w:val="37"/>
            <w:shd w:val="clear" w:color="FFFFFF" w:fill="auto"/>
            <w:vAlign w:val="bottom"/>
          </w:tcPr>
          <w:p w:rsidR="00863775" w:rsidRPr="00BE582A" w:rsidRDefault="00BE582A" w:rsidP="00BE582A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Установить для муниципального </w:t>
            </w:r>
            <w:r w:rsidR="00902478" w:rsidRPr="00BE582A">
              <w:rPr>
                <w:rFonts w:ascii="Times New Roman" w:hAnsi="Times New Roman"/>
                <w:sz w:val="26"/>
                <w:szCs w:val="26"/>
              </w:rPr>
              <w:t>унитарного предприятия «</w:t>
            </w:r>
            <w:proofErr w:type="spellStart"/>
            <w:r w:rsidR="00902478" w:rsidRPr="00BE582A">
              <w:rPr>
                <w:rFonts w:ascii="Times New Roman" w:hAnsi="Times New Roman"/>
                <w:sz w:val="26"/>
                <w:szCs w:val="26"/>
              </w:rPr>
              <w:t>Юхновте</w:t>
            </w:r>
            <w:r w:rsidR="00D172A0">
              <w:rPr>
                <w:rFonts w:ascii="Times New Roman" w:hAnsi="Times New Roman"/>
                <w:sz w:val="26"/>
                <w:szCs w:val="26"/>
              </w:rPr>
              <w:t>плосеть</w:t>
            </w:r>
            <w:proofErr w:type="spellEnd"/>
            <w:r w:rsidR="00D172A0">
              <w:rPr>
                <w:rFonts w:ascii="Times New Roman" w:hAnsi="Times New Roman"/>
                <w:sz w:val="26"/>
                <w:szCs w:val="26"/>
              </w:rPr>
              <w:t>» муниципального района «Юхновский район»</w:t>
            </w:r>
            <w:r w:rsidR="00902478" w:rsidRPr="00BE582A"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 w:rsidR="00902478" w:rsidRPr="00BE582A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902478" w:rsidRPr="00BE582A"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 приложению  к настоящему приказу.</w:t>
            </w:r>
          </w:p>
        </w:tc>
      </w:tr>
      <w:tr w:rsidR="00863775" w:rsidTr="00B5505E">
        <w:trPr>
          <w:gridAfter w:val="2"/>
          <w:wAfter w:w="446" w:type="dxa"/>
        </w:trPr>
        <w:tc>
          <w:tcPr>
            <w:tcW w:w="9498" w:type="dxa"/>
            <w:gridSpan w:val="37"/>
            <w:shd w:val="clear" w:color="FFFFFF" w:fill="auto"/>
          </w:tcPr>
          <w:p w:rsidR="00863775" w:rsidRDefault="00902478" w:rsidP="00D172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установленные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 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пункте 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настоящего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приказа, 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действуют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</w:t>
            </w:r>
            <w:r w:rsidR="00D17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533C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5F533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августа 2018 года по 31 декабря 2018 года.</w:t>
            </w:r>
          </w:p>
        </w:tc>
      </w:tr>
      <w:tr w:rsidR="00863775" w:rsidTr="00B5505E">
        <w:trPr>
          <w:gridAfter w:val="2"/>
          <w:wAfter w:w="446" w:type="dxa"/>
        </w:trPr>
        <w:tc>
          <w:tcPr>
            <w:tcW w:w="9498" w:type="dxa"/>
            <w:gridSpan w:val="37"/>
            <w:shd w:val="clear" w:color="FFFFFF" w:fill="auto"/>
          </w:tcPr>
          <w:p w:rsidR="00863775" w:rsidRDefault="00902478" w:rsidP="005F533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5F533C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августа 2018 года.</w:t>
            </w:r>
          </w:p>
        </w:tc>
      </w:tr>
      <w:tr w:rsidR="00B5505E" w:rsidTr="00B5505E">
        <w:trPr>
          <w:trHeight w:val="34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34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B5505E" w:rsidTr="00B5505E">
        <w:trPr>
          <w:trHeight w:val="345"/>
        </w:trPr>
        <w:tc>
          <w:tcPr>
            <w:tcW w:w="5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764" w:type="dxa"/>
            <w:shd w:val="clear" w:color="FFFFFF" w:fill="auto"/>
            <w:vAlign w:val="bottom"/>
          </w:tcPr>
          <w:p w:rsidR="00863775" w:rsidRDefault="00863775"/>
        </w:tc>
        <w:tc>
          <w:tcPr>
            <w:tcW w:w="613" w:type="dxa"/>
            <w:shd w:val="clear" w:color="FFFFFF" w:fill="auto"/>
            <w:vAlign w:val="bottom"/>
          </w:tcPr>
          <w:p w:rsidR="00863775" w:rsidRDefault="00863775"/>
        </w:tc>
        <w:tc>
          <w:tcPr>
            <w:tcW w:w="117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908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225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123" w:type="dxa"/>
            <w:shd w:val="clear" w:color="FFFFFF" w:fill="auto"/>
            <w:vAlign w:val="bottom"/>
          </w:tcPr>
          <w:p w:rsidR="00863775" w:rsidRDefault="00863775"/>
        </w:tc>
        <w:tc>
          <w:tcPr>
            <w:tcW w:w="20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02" w:type="dxa"/>
            <w:gridSpan w:val="4"/>
            <w:shd w:val="clear" w:color="FFFFFF" w:fill="auto"/>
            <w:vAlign w:val="bottom"/>
          </w:tcPr>
          <w:p w:rsidR="00863775" w:rsidRDefault="0086377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1507" w:type="dxa"/>
            <w:gridSpan w:val="3"/>
            <w:shd w:val="clear" w:color="FFFFFF" w:fill="auto"/>
            <w:vAlign w:val="bottom"/>
          </w:tcPr>
          <w:p w:rsidR="00863775" w:rsidRDefault="00863775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63775" w:rsidRDefault="00863775"/>
        </w:tc>
      </w:tr>
      <w:tr w:rsidR="00863775" w:rsidTr="00B5505E">
        <w:trPr>
          <w:gridAfter w:val="2"/>
          <w:wAfter w:w="446" w:type="dxa"/>
          <w:trHeight w:val="345"/>
        </w:trPr>
        <w:tc>
          <w:tcPr>
            <w:tcW w:w="3545" w:type="dxa"/>
            <w:gridSpan w:val="7"/>
            <w:shd w:val="clear" w:color="FFFFFF" w:fill="auto"/>
            <w:vAlign w:val="bottom"/>
          </w:tcPr>
          <w:p w:rsidR="00863775" w:rsidRDefault="0090247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863775" w:rsidRDefault="00863775"/>
        </w:tc>
        <w:tc>
          <w:tcPr>
            <w:tcW w:w="5413" w:type="dxa"/>
            <w:gridSpan w:val="28"/>
            <w:shd w:val="clear" w:color="FFFFFF" w:fill="auto"/>
            <w:vAlign w:val="bottom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63775" w:rsidRDefault="0090247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938"/>
        <w:gridCol w:w="696"/>
        <w:gridCol w:w="665"/>
        <w:gridCol w:w="432"/>
        <w:gridCol w:w="505"/>
        <w:gridCol w:w="442"/>
        <w:gridCol w:w="453"/>
        <w:gridCol w:w="449"/>
        <w:gridCol w:w="377"/>
        <w:gridCol w:w="451"/>
        <w:gridCol w:w="376"/>
        <w:gridCol w:w="453"/>
        <w:gridCol w:w="374"/>
        <w:gridCol w:w="470"/>
        <w:gridCol w:w="381"/>
        <w:gridCol w:w="770"/>
        <w:gridCol w:w="686"/>
      </w:tblGrid>
      <w:tr w:rsidR="00863775" w:rsidTr="003B2C06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240" w:type="dxa"/>
            <w:gridSpan w:val="11"/>
            <w:shd w:val="clear" w:color="FFFFFF" w:fill="auto"/>
            <w:vAlign w:val="bottom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63775" w:rsidTr="003B2C06"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240" w:type="dxa"/>
            <w:gridSpan w:val="11"/>
            <w:shd w:val="clear" w:color="FFFFFF" w:fill="auto"/>
            <w:vAlign w:val="bottom"/>
          </w:tcPr>
          <w:p w:rsidR="00863775" w:rsidRDefault="0090247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63775" w:rsidTr="003B2C06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240" w:type="dxa"/>
            <w:gridSpan w:val="11"/>
            <w:shd w:val="clear" w:color="FFFFFF" w:fill="auto"/>
            <w:vAlign w:val="bottom"/>
          </w:tcPr>
          <w:p w:rsidR="00863775" w:rsidRDefault="005F53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03.08</w:t>
            </w:r>
            <w:r w:rsidR="00902478">
              <w:rPr>
                <w:rFonts w:ascii="Times New Roman" w:hAnsi="Times New Roman"/>
                <w:sz w:val="26"/>
                <w:szCs w:val="26"/>
              </w:rPr>
              <w:t>.2018 №          -РК</w:t>
            </w:r>
          </w:p>
        </w:tc>
      </w:tr>
      <w:tr w:rsidR="00863775" w:rsidTr="003B2C06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863775" w:rsidRDefault="00863775"/>
        </w:tc>
        <w:tc>
          <w:tcPr>
            <w:tcW w:w="938" w:type="dxa"/>
            <w:shd w:val="clear" w:color="FFFFFF" w:fill="auto"/>
            <w:vAlign w:val="bottom"/>
          </w:tcPr>
          <w:p w:rsidR="00863775" w:rsidRDefault="00863775"/>
        </w:tc>
        <w:tc>
          <w:tcPr>
            <w:tcW w:w="696" w:type="dxa"/>
            <w:shd w:val="clear" w:color="FFFFFF" w:fill="auto"/>
            <w:vAlign w:val="bottom"/>
          </w:tcPr>
          <w:p w:rsidR="00863775" w:rsidRDefault="00863775"/>
        </w:tc>
        <w:tc>
          <w:tcPr>
            <w:tcW w:w="66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32" w:type="dxa"/>
            <w:shd w:val="clear" w:color="FFFFFF" w:fill="auto"/>
            <w:vAlign w:val="bottom"/>
          </w:tcPr>
          <w:p w:rsidR="00863775" w:rsidRDefault="00863775"/>
        </w:tc>
        <w:tc>
          <w:tcPr>
            <w:tcW w:w="505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2" w:type="dxa"/>
            <w:shd w:val="clear" w:color="FFFFFF" w:fill="auto"/>
            <w:vAlign w:val="bottom"/>
          </w:tcPr>
          <w:p w:rsidR="00863775" w:rsidRDefault="00863775"/>
        </w:tc>
        <w:tc>
          <w:tcPr>
            <w:tcW w:w="453" w:type="dxa"/>
            <w:shd w:val="clear" w:color="FFFFFF" w:fill="auto"/>
            <w:vAlign w:val="bottom"/>
          </w:tcPr>
          <w:p w:rsidR="00863775" w:rsidRDefault="00863775"/>
        </w:tc>
        <w:tc>
          <w:tcPr>
            <w:tcW w:w="449" w:type="dxa"/>
            <w:shd w:val="clear" w:color="FFFFFF" w:fill="auto"/>
            <w:vAlign w:val="bottom"/>
          </w:tcPr>
          <w:p w:rsidR="00863775" w:rsidRDefault="00863775"/>
        </w:tc>
        <w:tc>
          <w:tcPr>
            <w:tcW w:w="377" w:type="dxa"/>
            <w:shd w:val="clear" w:color="FFFFFF" w:fill="auto"/>
            <w:vAlign w:val="bottom"/>
          </w:tcPr>
          <w:p w:rsidR="00863775" w:rsidRDefault="00863775"/>
        </w:tc>
        <w:tc>
          <w:tcPr>
            <w:tcW w:w="451" w:type="dxa"/>
            <w:shd w:val="clear" w:color="FFFFFF" w:fill="auto"/>
            <w:vAlign w:val="bottom"/>
          </w:tcPr>
          <w:p w:rsidR="00863775" w:rsidRDefault="00863775"/>
        </w:tc>
        <w:tc>
          <w:tcPr>
            <w:tcW w:w="376" w:type="dxa"/>
            <w:shd w:val="clear" w:color="FFFFFF" w:fill="auto"/>
            <w:vAlign w:val="bottom"/>
          </w:tcPr>
          <w:p w:rsidR="00863775" w:rsidRDefault="00863775"/>
        </w:tc>
        <w:tc>
          <w:tcPr>
            <w:tcW w:w="453" w:type="dxa"/>
            <w:shd w:val="clear" w:color="FFFFFF" w:fill="auto"/>
            <w:vAlign w:val="bottom"/>
          </w:tcPr>
          <w:p w:rsidR="00863775" w:rsidRDefault="00863775"/>
        </w:tc>
        <w:tc>
          <w:tcPr>
            <w:tcW w:w="374" w:type="dxa"/>
            <w:shd w:val="clear" w:color="FFFFFF" w:fill="auto"/>
            <w:vAlign w:val="bottom"/>
          </w:tcPr>
          <w:p w:rsidR="00863775" w:rsidRDefault="00863775"/>
        </w:tc>
        <w:tc>
          <w:tcPr>
            <w:tcW w:w="4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381" w:type="dxa"/>
            <w:shd w:val="clear" w:color="FFFFFF" w:fill="auto"/>
            <w:vAlign w:val="bottom"/>
          </w:tcPr>
          <w:p w:rsidR="00863775" w:rsidRDefault="00863775"/>
        </w:tc>
        <w:tc>
          <w:tcPr>
            <w:tcW w:w="7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686" w:type="dxa"/>
            <w:shd w:val="clear" w:color="FFFFFF" w:fill="auto"/>
            <w:vAlign w:val="bottom"/>
          </w:tcPr>
          <w:p w:rsidR="00863775" w:rsidRDefault="00863775"/>
        </w:tc>
      </w:tr>
      <w:tr w:rsidR="00863775" w:rsidTr="003B2C06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63775" w:rsidRDefault="0090247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  <w:p w:rsidR="003B2C06" w:rsidRDefault="003B2C06">
            <w:pPr>
              <w:jc w:val="center"/>
            </w:pPr>
          </w:p>
        </w:tc>
      </w:tr>
      <w:tr w:rsidR="00863775" w:rsidTr="003B2C06">
        <w:trPr>
          <w:trHeight w:val="210"/>
        </w:trPr>
        <w:tc>
          <w:tcPr>
            <w:tcW w:w="7332" w:type="dxa"/>
            <w:gridSpan w:val="14"/>
            <w:shd w:val="clear" w:color="FFFFFF" w:fill="auto"/>
            <w:vAlign w:val="bottom"/>
          </w:tcPr>
          <w:p w:rsidR="00863775" w:rsidRDefault="00863775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381" w:type="dxa"/>
            <w:shd w:val="clear" w:color="FFFFFF" w:fill="auto"/>
            <w:vAlign w:val="bottom"/>
          </w:tcPr>
          <w:p w:rsidR="00863775" w:rsidRDefault="00863775"/>
        </w:tc>
        <w:tc>
          <w:tcPr>
            <w:tcW w:w="770" w:type="dxa"/>
            <w:shd w:val="clear" w:color="FFFFFF" w:fill="auto"/>
            <w:vAlign w:val="bottom"/>
          </w:tcPr>
          <w:p w:rsidR="00863775" w:rsidRDefault="00863775"/>
        </w:tc>
        <w:tc>
          <w:tcPr>
            <w:tcW w:w="686" w:type="dxa"/>
            <w:shd w:val="clear" w:color="FFFFFF" w:fill="auto"/>
            <w:vAlign w:val="bottom"/>
          </w:tcPr>
          <w:p w:rsidR="00863775" w:rsidRDefault="00863775"/>
        </w:tc>
      </w:tr>
      <w:tr w:rsidR="00863775" w:rsidTr="003B2C06">
        <w:trPr>
          <w:trHeight w:val="255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63775" w:rsidTr="003B2C06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63775" w:rsidTr="003B2C06">
        <w:trPr>
          <w:trHeight w:val="255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63775" w:rsidTr="003B2C06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5F5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B2C06">
              <w:rPr>
                <w:rFonts w:ascii="Times New Roman" w:hAnsi="Times New Roman"/>
                <w:sz w:val="20"/>
                <w:szCs w:val="20"/>
              </w:rPr>
              <w:t>.08</w:t>
            </w:r>
            <w:r w:rsidR="0090247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3107,72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775" w:rsidTr="003B2C06">
        <w:trPr>
          <w:trHeight w:val="25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63775" w:rsidTr="003B2C06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5F53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B2C06">
              <w:rPr>
                <w:rFonts w:ascii="Times New Roman" w:hAnsi="Times New Roman"/>
                <w:sz w:val="20"/>
                <w:szCs w:val="20"/>
              </w:rPr>
              <w:t>.08</w:t>
            </w:r>
            <w:r w:rsidR="00902478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3107,72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775" w:rsidRDefault="009024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1DDF" w:rsidRDefault="00E51DDF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/>
    <w:p w:rsidR="009E094E" w:rsidRDefault="009E094E" w:rsidP="009E0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94E" w:rsidRPr="00C0124C" w:rsidRDefault="009E094E" w:rsidP="009E0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9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W w:w="9663" w:type="dxa"/>
        <w:jc w:val="center"/>
        <w:tblInd w:w="-1029" w:type="dxa"/>
        <w:tblLook w:val="04A0" w:firstRow="1" w:lastRow="0" w:firstColumn="1" w:lastColumn="0" w:noHBand="0" w:noVBand="1"/>
      </w:tblPr>
      <w:tblGrid>
        <w:gridCol w:w="6073"/>
        <w:gridCol w:w="1275"/>
        <w:gridCol w:w="2315"/>
      </w:tblGrid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5F533C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регулирования в сфере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94E" w:rsidRPr="007036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тарифного регулирования министерства конкурентной политики  Калужской области                                                     </w:t>
            </w:r>
          </w:p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методологии и контроля тарифного регулирования управления тарифного регулирования министерства конкурентной политики Калужской области</w:t>
            </w:r>
          </w:p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Default="009E094E" w:rsidP="009E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4E" w:rsidRPr="0070369F" w:rsidRDefault="009E094E" w:rsidP="009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533C">
              <w:rPr>
                <w:rFonts w:ascii="Times New Roman" w:hAnsi="Times New Roman" w:cs="Times New Roman"/>
                <w:sz w:val="24"/>
                <w:szCs w:val="24"/>
              </w:rPr>
              <w:t xml:space="preserve">         Г.А. Кузина</w:t>
            </w:r>
          </w:p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4E" w:rsidRDefault="009E094E" w:rsidP="0039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4E" w:rsidRDefault="009E094E" w:rsidP="009E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4E" w:rsidRPr="0070369F" w:rsidRDefault="009E094E" w:rsidP="009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5F533C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094E" w:rsidRPr="0070369F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ценообразования в теплоснабжении управления тарифного регулирования министерства конкурентной политики Калужской области</w:t>
            </w:r>
          </w:p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r w:rsidR="005F533C">
              <w:rPr>
                <w:rFonts w:ascii="Times New Roman" w:hAnsi="Times New Roman" w:cs="Times New Roman"/>
                <w:sz w:val="24"/>
                <w:szCs w:val="24"/>
              </w:rPr>
              <w:t>Климо</w:t>
            </w: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E" w:rsidRPr="0070369F" w:rsidTr="009E094E">
        <w:trPr>
          <w:jc w:val="center"/>
        </w:trPr>
        <w:tc>
          <w:tcPr>
            <w:tcW w:w="6073" w:type="dxa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94E" w:rsidRPr="0070369F" w:rsidRDefault="009E094E" w:rsidP="003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E094E" w:rsidRPr="0070369F" w:rsidRDefault="009E094E" w:rsidP="003905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4E" w:rsidRPr="0070369F" w:rsidRDefault="009E094E" w:rsidP="009E0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jc w:val="center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722"/>
        <w:gridCol w:w="3543"/>
        <w:gridCol w:w="2649"/>
      </w:tblGrid>
      <w:tr w:rsidR="009E094E" w:rsidRPr="0070369F" w:rsidTr="009E094E">
        <w:trPr>
          <w:trHeight w:val="659"/>
          <w:jc w:val="center"/>
        </w:trPr>
        <w:tc>
          <w:tcPr>
            <w:tcW w:w="3399" w:type="dxa"/>
            <w:gridSpan w:val="2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(</w:t>
            </w:r>
            <w:proofErr w:type="gramStart"/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  <w:r w:rsidRPr="0070369F">
              <w:rPr>
                <w:rFonts w:ascii="Times New Roman" w:hAnsi="Times New Roman" w:cs="Times New Roman"/>
                <w:sz w:val="24"/>
                <w:szCs w:val="24"/>
              </w:rPr>
              <w:t xml:space="preserve"> зачеркнуть)</w:t>
            </w:r>
          </w:p>
        </w:tc>
        <w:tc>
          <w:tcPr>
            <w:tcW w:w="3543" w:type="dxa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Дата направления проекта в прокуратуру области (если требуется)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размещения в ГИС ЖКХ</w:t>
            </w:r>
          </w:p>
        </w:tc>
      </w:tr>
      <w:tr w:rsidR="009E094E" w:rsidRPr="0070369F" w:rsidTr="009E094E">
        <w:trPr>
          <w:trHeight w:val="1515"/>
          <w:jc w:val="center"/>
        </w:trPr>
        <w:tc>
          <w:tcPr>
            <w:tcW w:w="1677" w:type="dxa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722" w:type="dxa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3" w:type="dxa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E094E" w:rsidRPr="0070369F" w:rsidRDefault="009E094E" w:rsidP="0039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F">
              <w:rPr>
                <w:rFonts w:ascii="Times New Roman" w:hAnsi="Times New Roman" w:cs="Times New Roman"/>
                <w:sz w:val="24"/>
                <w:szCs w:val="24"/>
              </w:rPr>
              <w:t>В течение 2-х дней после передачи приказа с присвоенными реквизитами в отдел ценообразования в теплоснабжении</w:t>
            </w:r>
          </w:p>
        </w:tc>
      </w:tr>
    </w:tbl>
    <w:p w:rsidR="009E094E" w:rsidRDefault="009E094E" w:rsidP="009E094E"/>
    <w:sectPr w:rsidR="009E09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C25"/>
    <w:multiLevelType w:val="hybridMultilevel"/>
    <w:tmpl w:val="E4AE7C7C"/>
    <w:lvl w:ilvl="0" w:tplc="428A3D2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75"/>
    <w:rsid w:val="003B2C06"/>
    <w:rsid w:val="005F533C"/>
    <w:rsid w:val="00855892"/>
    <w:rsid w:val="00863775"/>
    <w:rsid w:val="00902478"/>
    <w:rsid w:val="009E094E"/>
    <w:rsid w:val="00B5505E"/>
    <w:rsid w:val="00BE582A"/>
    <w:rsid w:val="00D172A0"/>
    <w:rsid w:val="00E51DDF"/>
    <w:rsid w:val="00F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5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Татьяна Владимировна</cp:lastModifiedBy>
  <cp:revision>7</cp:revision>
  <cp:lastPrinted>2018-08-01T12:37:00Z</cp:lastPrinted>
  <dcterms:created xsi:type="dcterms:W3CDTF">2018-07-10T11:17:00Z</dcterms:created>
  <dcterms:modified xsi:type="dcterms:W3CDTF">2018-08-01T12:38:00Z</dcterms:modified>
</cp:coreProperties>
</file>