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51"/>
        <w:gridCol w:w="69"/>
        <w:gridCol w:w="648"/>
        <w:gridCol w:w="91"/>
        <w:gridCol w:w="520"/>
        <w:gridCol w:w="108"/>
        <w:gridCol w:w="569"/>
        <w:gridCol w:w="124"/>
        <w:gridCol w:w="382"/>
        <w:gridCol w:w="179"/>
        <w:gridCol w:w="382"/>
        <w:gridCol w:w="244"/>
        <w:gridCol w:w="260"/>
        <w:gridCol w:w="231"/>
        <w:gridCol w:w="237"/>
        <w:gridCol w:w="220"/>
        <w:gridCol w:w="491"/>
        <w:gridCol w:w="457"/>
        <w:gridCol w:w="489"/>
        <w:gridCol w:w="455"/>
        <w:gridCol w:w="489"/>
        <w:gridCol w:w="455"/>
        <w:gridCol w:w="489"/>
        <w:gridCol w:w="455"/>
        <w:gridCol w:w="489"/>
        <w:gridCol w:w="455"/>
      </w:tblGrid>
      <w:tr w:rsidR="00DD24DE" w:rsidTr="005838E7">
        <w:trPr>
          <w:trHeight w:val="780"/>
        </w:trPr>
        <w:tc>
          <w:tcPr>
            <w:tcW w:w="720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4E68D7" w:rsidRDefault="005838E7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5.25pt;margin-top:8pt;width:69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693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491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7" w:type="dxa"/>
            <w:shd w:val="clear" w:color="FFFFFF" w:fill="auto"/>
            <w:vAlign w:val="bottom"/>
          </w:tcPr>
          <w:p w:rsidR="004E68D7" w:rsidRDefault="004E68D7"/>
        </w:tc>
        <w:tc>
          <w:tcPr>
            <w:tcW w:w="489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5" w:type="dxa"/>
            <w:shd w:val="clear" w:color="FFFFFF" w:fill="auto"/>
            <w:vAlign w:val="bottom"/>
          </w:tcPr>
          <w:p w:rsidR="004E68D7" w:rsidRDefault="004E68D7"/>
        </w:tc>
        <w:tc>
          <w:tcPr>
            <w:tcW w:w="489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5" w:type="dxa"/>
            <w:shd w:val="clear" w:color="FFFFFF" w:fill="auto"/>
            <w:vAlign w:val="bottom"/>
          </w:tcPr>
          <w:p w:rsidR="004E68D7" w:rsidRDefault="004E68D7"/>
        </w:tc>
        <w:tc>
          <w:tcPr>
            <w:tcW w:w="489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5" w:type="dxa"/>
            <w:shd w:val="clear" w:color="FFFFFF" w:fill="auto"/>
            <w:vAlign w:val="bottom"/>
          </w:tcPr>
          <w:p w:rsidR="004E68D7" w:rsidRDefault="004E68D7"/>
        </w:tc>
        <w:tc>
          <w:tcPr>
            <w:tcW w:w="489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5" w:type="dxa"/>
            <w:shd w:val="clear" w:color="FFFFFF" w:fill="auto"/>
            <w:vAlign w:val="bottom"/>
          </w:tcPr>
          <w:p w:rsidR="004E68D7" w:rsidRDefault="004E68D7"/>
        </w:tc>
      </w:tr>
      <w:tr w:rsidR="00DD24DE" w:rsidTr="005838E7">
        <w:trPr>
          <w:trHeight w:val="225"/>
        </w:trPr>
        <w:tc>
          <w:tcPr>
            <w:tcW w:w="720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693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491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7" w:type="dxa"/>
            <w:shd w:val="clear" w:color="FFFFFF" w:fill="auto"/>
            <w:vAlign w:val="bottom"/>
          </w:tcPr>
          <w:p w:rsidR="004E68D7" w:rsidRDefault="004E68D7"/>
        </w:tc>
        <w:tc>
          <w:tcPr>
            <w:tcW w:w="489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5" w:type="dxa"/>
            <w:shd w:val="clear" w:color="FFFFFF" w:fill="auto"/>
            <w:vAlign w:val="bottom"/>
          </w:tcPr>
          <w:p w:rsidR="004E68D7" w:rsidRDefault="004E68D7"/>
        </w:tc>
        <w:tc>
          <w:tcPr>
            <w:tcW w:w="489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5" w:type="dxa"/>
            <w:shd w:val="clear" w:color="FFFFFF" w:fill="auto"/>
            <w:vAlign w:val="bottom"/>
          </w:tcPr>
          <w:p w:rsidR="004E68D7" w:rsidRDefault="004E68D7"/>
        </w:tc>
        <w:tc>
          <w:tcPr>
            <w:tcW w:w="489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5" w:type="dxa"/>
            <w:shd w:val="clear" w:color="FFFFFF" w:fill="auto"/>
            <w:vAlign w:val="bottom"/>
          </w:tcPr>
          <w:p w:rsidR="004E68D7" w:rsidRDefault="004E68D7"/>
        </w:tc>
        <w:tc>
          <w:tcPr>
            <w:tcW w:w="489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5" w:type="dxa"/>
            <w:shd w:val="clear" w:color="FFFFFF" w:fill="auto"/>
            <w:vAlign w:val="bottom"/>
          </w:tcPr>
          <w:p w:rsidR="004E68D7" w:rsidRDefault="004E68D7"/>
        </w:tc>
      </w:tr>
      <w:tr w:rsidR="00DD24DE" w:rsidTr="005838E7">
        <w:trPr>
          <w:trHeight w:val="225"/>
        </w:trPr>
        <w:tc>
          <w:tcPr>
            <w:tcW w:w="720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693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491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7" w:type="dxa"/>
            <w:shd w:val="clear" w:color="FFFFFF" w:fill="auto"/>
            <w:vAlign w:val="bottom"/>
          </w:tcPr>
          <w:p w:rsidR="004E68D7" w:rsidRDefault="004E68D7"/>
        </w:tc>
        <w:tc>
          <w:tcPr>
            <w:tcW w:w="489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5" w:type="dxa"/>
            <w:shd w:val="clear" w:color="FFFFFF" w:fill="auto"/>
            <w:vAlign w:val="bottom"/>
          </w:tcPr>
          <w:p w:rsidR="004E68D7" w:rsidRDefault="004E68D7"/>
        </w:tc>
        <w:tc>
          <w:tcPr>
            <w:tcW w:w="489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5" w:type="dxa"/>
            <w:shd w:val="clear" w:color="FFFFFF" w:fill="auto"/>
            <w:vAlign w:val="bottom"/>
          </w:tcPr>
          <w:p w:rsidR="004E68D7" w:rsidRDefault="004E68D7"/>
        </w:tc>
        <w:tc>
          <w:tcPr>
            <w:tcW w:w="489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5" w:type="dxa"/>
            <w:shd w:val="clear" w:color="FFFFFF" w:fill="auto"/>
            <w:vAlign w:val="bottom"/>
          </w:tcPr>
          <w:p w:rsidR="004E68D7" w:rsidRDefault="004E68D7"/>
        </w:tc>
        <w:tc>
          <w:tcPr>
            <w:tcW w:w="489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5" w:type="dxa"/>
            <w:shd w:val="clear" w:color="FFFFFF" w:fill="auto"/>
            <w:vAlign w:val="bottom"/>
          </w:tcPr>
          <w:p w:rsidR="004E68D7" w:rsidRDefault="004E68D7"/>
        </w:tc>
      </w:tr>
      <w:tr w:rsidR="00BB5FBB" w:rsidTr="005838E7">
        <w:trPr>
          <w:trHeight w:val="225"/>
        </w:trPr>
        <w:tc>
          <w:tcPr>
            <w:tcW w:w="3967" w:type="dxa"/>
            <w:gridSpan w:val="12"/>
            <w:shd w:val="clear" w:color="FFFFFF" w:fill="auto"/>
            <w:vAlign w:val="bottom"/>
          </w:tcPr>
          <w:p w:rsidR="004E68D7" w:rsidRDefault="004E68D7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491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7" w:type="dxa"/>
            <w:shd w:val="clear" w:color="FFFFFF" w:fill="auto"/>
            <w:vAlign w:val="bottom"/>
          </w:tcPr>
          <w:p w:rsidR="004E68D7" w:rsidRDefault="004E68D7"/>
        </w:tc>
        <w:tc>
          <w:tcPr>
            <w:tcW w:w="489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5" w:type="dxa"/>
            <w:shd w:val="clear" w:color="FFFFFF" w:fill="auto"/>
            <w:vAlign w:val="bottom"/>
          </w:tcPr>
          <w:p w:rsidR="004E68D7" w:rsidRDefault="004E68D7"/>
        </w:tc>
        <w:tc>
          <w:tcPr>
            <w:tcW w:w="489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5" w:type="dxa"/>
            <w:shd w:val="clear" w:color="FFFFFF" w:fill="auto"/>
            <w:vAlign w:val="bottom"/>
          </w:tcPr>
          <w:p w:rsidR="004E68D7" w:rsidRDefault="004E68D7"/>
        </w:tc>
        <w:tc>
          <w:tcPr>
            <w:tcW w:w="489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5" w:type="dxa"/>
            <w:shd w:val="clear" w:color="FFFFFF" w:fill="auto"/>
            <w:vAlign w:val="bottom"/>
          </w:tcPr>
          <w:p w:rsidR="004E68D7" w:rsidRDefault="004E68D7"/>
        </w:tc>
        <w:tc>
          <w:tcPr>
            <w:tcW w:w="489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5" w:type="dxa"/>
            <w:shd w:val="clear" w:color="FFFFFF" w:fill="auto"/>
            <w:vAlign w:val="bottom"/>
          </w:tcPr>
          <w:p w:rsidR="004E68D7" w:rsidRDefault="004E68D7"/>
        </w:tc>
      </w:tr>
      <w:tr w:rsidR="00BB5FBB" w:rsidTr="005838E7">
        <w:trPr>
          <w:trHeight w:val="345"/>
        </w:trPr>
        <w:tc>
          <w:tcPr>
            <w:tcW w:w="3967" w:type="dxa"/>
            <w:gridSpan w:val="12"/>
            <w:shd w:val="clear" w:color="FFFFFF" w:fill="auto"/>
            <w:vAlign w:val="bottom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4E68D7" w:rsidRDefault="004E68D7">
            <w:pPr>
              <w:jc w:val="center"/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4E68D7" w:rsidRDefault="004E68D7">
            <w:pPr>
              <w:jc w:val="center"/>
            </w:pPr>
          </w:p>
        </w:tc>
        <w:tc>
          <w:tcPr>
            <w:tcW w:w="491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7" w:type="dxa"/>
            <w:shd w:val="clear" w:color="FFFFFF" w:fill="auto"/>
            <w:vAlign w:val="bottom"/>
          </w:tcPr>
          <w:p w:rsidR="004E68D7" w:rsidRDefault="004E68D7"/>
        </w:tc>
        <w:tc>
          <w:tcPr>
            <w:tcW w:w="489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5" w:type="dxa"/>
            <w:shd w:val="clear" w:color="FFFFFF" w:fill="auto"/>
            <w:vAlign w:val="bottom"/>
          </w:tcPr>
          <w:p w:rsidR="004E68D7" w:rsidRDefault="004E68D7"/>
        </w:tc>
        <w:tc>
          <w:tcPr>
            <w:tcW w:w="489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5" w:type="dxa"/>
            <w:shd w:val="clear" w:color="FFFFFF" w:fill="auto"/>
            <w:vAlign w:val="bottom"/>
          </w:tcPr>
          <w:p w:rsidR="004E68D7" w:rsidRDefault="004E68D7"/>
        </w:tc>
        <w:tc>
          <w:tcPr>
            <w:tcW w:w="489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5" w:type="dxa"/>
            <w:shd w:val="clear" w:color="FFFFFF" w:fill="auto"/>
            <w:vAlign w:val="bottom"/>
          </w:tcPr>
          <w:p w:rsidR="004E68D7" w:rsidRDefault="004E68D7"/>
        </w:tc>
        <w:tc>
          <w:tcPr>
            <w:tcW w:w="489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5" w:type="dxa"/>
            <w:shd w:val="clear" w:color="FFFFFF" w:fill="auto"/>
            <w:vAlign w:val="bottom"/>
          </w:tcPr>
          <w:p w:rsidR="004E68D7" w:rsidRDefault="004E68D7"/>
        </w:tc>
      </w:tr>
      <w:tr w:rsidR="00BB5FBB" w:rsidTr="005838E7">
        <w:trPr>
          <w:trHeight w:val="345"/>
        </w:trPr>
        <w:tc>
          <w:tcPr>
            <w:tcW w:w="3967" w:type="dxa"/>
            <w:gridSpan w:val="12"/>
            <w:shd w:val="clear" w:color="FFFFFF" w:fill="auto"/>
            <w:vAlign w:val="bottom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4E68D7" w:rsidRDefault="004E68D7">
            <w:pPr>
              <w:jc w:val="center"/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4E68D7" w:rsidRDefault="004E68D7">
            <w:pPr>
              <w:jc w:val="center"/>
            </w:pPr>
          </w:p>
        </w:tc>
        <w:tc>
          <w:tcPr>
            <w:tcW w:w="491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7" w:type="dxa"/>
            <w:shd w:val="clear" w:color="FFFFFF" w:fill="auto"/>
            <w:vAlign w:val="bottom"/>
          </w:tcPr>
          <w:p w:rsidR="004E68D7" w:rsidRDefault="004E68D7"/>
        </w:tc>
        <w:tc>
          <w:tcPr>
            <w:tcW w:w="489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5" w:type="dxa"/>
            <w:shd w:val="clear" w:color="FFFFFF" w:fill="auto"/>
            <w:vAlign w:val="bottom"/>
          </w:tcPr>
          <w:p w:rsidR="004E68D7" w:rsidRDefault="004E68D7"/>
        </w:tc>
        <w:tc>
          <w:tcPr>
            <w:tcW w:w="489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5" w:type="dxa"/>
            <w:shd w:val="clear" w:color="FFFFFF" w:fill="auto"/>
            <w:vAlign w:val="bottom"/>
          </w:tcPr>
          <w:p w:rsidR="004E68D7" w:rsidRDefault="004E68D7"/>
        </w:tc>
        <w:tc>
          <w:tcPr>
            <w:tcW w:w="489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5" w:type="dxa"/>
            <w:shd w:val="clear" w:color="FFFFFF" w:fill="auto"/>
            <w:vAlign w:val="bottom"/>
          </w:tcPr>
          <w:p w:rsidR="004E68D7" w:rsidRDefault="004E68D7"/>
        </w:tc>
        <w:tc>
          <w:tcPr>
            <w:tcW w:w="489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5" w:type="dxa"/>
            <w:shd w:val="clear" w:color="FFFFFF" w:fill="auto"/>
            <w:vAlign w:val="bottom"/>
          </w:tcPr>
          <w:p w:rsidR="004E68D7" w:rsidRDefault="004E68D7"/>
        </w:tc>
      </w:tr>
      <w:tr w:rsidR="00BB5FBB" w:rsidTr="005838E7">
        <w:trPr>
          <w:trHeight w:val="345"/>
        </w:trPr>
        <w:tc>
          <w:tcPr>
            <w:tcW w:w="3967" w:type="dxa"/>
            <w:gridSpan w:val="12"/>
            <w:shd w:val="clear" w:color="FFFFFF" w:fill="auto"/>
            <w:vAlign w:val="bottom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4E68D7" w:rsidRDefault="004E68D7">
            <w:pPr>
              <w:jc w:val="center"/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4E68D7" w:rsidRDefault="004E68D7">
            <w:pPr>
              <w:jc w:val="center"/>
            </w:pPr>
          </w:p>
        </w:tc>
        <w:tc>
          <w:tcPr>
            <w:tcW w:w="491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7" w:type="dxa"/>
            <w:shd w:val="clear" w:color="FFFFFF" w:fill="auto"/>
            <w:vAlign w:val="bottom"/>
          </w:tcPr>
          <w:p w:rsidR="004E68D7" w:rsidRDefault="004E68D7"/>
        </w:tc>
        <w:tc>
          <w:tcPr>
            <w:tcW w:w="489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5" w:type="dxa"/>
            <w:shd w:val="clear" w:color="FFFFFF" w:fill="auto"/>
            <w:vAlign w:val="bottom"/>
          </w:tcPr>
          <w:p w:rsidR="004E68D7" w:rsidRDefault="004E68D7"/>
        </w:tc>
        <w:tc>
          <w:tcPr>
            <w:tcW w:w="489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5" w:type="dxa"/>
            <w:shd w:val="clear" w:color="FFFFFF" w:fill="auto"/>
            <w:vAlign w:val="bottom"/>
          </w:tcPr>
          <w:p w:rsidR="004E68D7" w:rsidRDefault="004E68D7"/>
        </w:tc>
        <w:tc>
          <w:tcPr>
            <w:tcW w:w="489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5" w:type="dxa"/>
            <w:shd w:val="clear" w:color="FFFFFF" w:fill="auto"/>
            <w:vAlign w:val="bottom"/>
          </w:tcPr>
          <w:p w:rsidR="004E68D7" w:rsidRDefault="004E68D7"/>
        </w:tc>
        <w:tc>
          <w:tcPr>
            <w:tcW w:w="489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5" w:type="dxa"/>
            <w:shd w:val="clear" w:color="FFFFFF" w:fill="auto"/>
            <w:vAlign w:val="bottom"/>
          </w:tcPr>
          <w:p w:rsidR="004E68D7" w:rsidRDefault="004E68D7"/>
        </w:tc>
      </w:tr>
      <w:tr w:rsidR="00DD24DE" w:rsidTr="005838E7">
        <w:trPr>
          <w:trHeight w:val="225"/>
        </w:trPr>
        <w:tc>
          <w:tcPr>
            <w:tcW w:w="720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693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491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7" w:type="dxa"/>
            <w:shd w:val="clear" w:color="FFFFFF" w:fill="auto"/>
            <w:vAlign w:val="bottom"/>
          </w:tcPr>
          <w:p w:rsidR="004E68D7" w:rsidRDefault="004E68D7"/>
        </w:tc>
        <w:tc>
          <w:tcPr>
            <w:tcW w:w="489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5" w:type="dxa"/>
            <w:shd w:val="clear" w:color="FFFFFF" w:fill="auto"/>
            <w:vAlign w:val="bottom"/>
          </w:tcPr>
          <w:p w:rsidR="004E68D7" w:rsidRDefault="004E68D7"/>
        </w:tc>
        <w:tc>
          <w:tcPr>
            <w:tcW w:w="489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5" w:type="dxa"/>
            <w:shd w:val="clear" w:color="FFFFFF" w:fill="auto"/>
            <w:vAlign w:val="bottom"/>
          </w:tcPr>
          <w:p w:rsidR="004E68D7" w:rsidRDefault="004E68D7"/>
        </w:tc>
        <w:tc>
          <w:tcPr>
            <w:tcW w:w="489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5" w:type="dxa"/>
            <w:shd w:val="clear" w:color="FFFFFF" w:fill="auto"/>
            <w:vAlign w:val="bottom"/>
          </w:tcPr>
          <w:p w:rsidR="004E68D7" w:rsidRDefault="004E68D7"/>
        </w:tc>
        <w:tc>
          <w:tcPr>
            <w:tcW w:w="489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5" w:type="dxa"/>
            <w:shd w:val="clear" w:color="FFFFFF" w:fill="auto"/>
            <w:vAlign w:val="bottom"/>
          </w:tcPr>
          <w:p w:rsidR="004E68D7" w:rsidRDefault="004E68D7"/>
        </w:tc>
      </w:tr>
      <w:tr w:rsidR="00BB5FBB" w:rsidTr="005838E7">
        <w:trPr>
          <w:trHeight w:val="345"/>
        </w:trPr>
        <w:tc>
          <w:tcPr>
            <w:tcW w:w="3967" w:type="dxa"/>
            <w:gridSpan w:val="12"/>
            <w:shd w:val="clear" w:color="FFFFFF" w:fill="auto"/>
            <w:vAlign w:val="bottom"/>
          </w:tcPr>
          <w:p w:rsidR="004E68D7" w:rsidRDefault="00FA3423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4E68D7" w:rsidRDefault="004E68D7">
            <w:pPr>
              <w:jc w:val="center"/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4E68D7" w:rsidRDefault="004E68D7">
            <w:pPr>
              <w:jc w:val="center"/>
            </w:pPr>
          </w:p>
        </w:tc>
        <w:tc>
          <w:tcPr>
            <w:tcW w:w="491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7" w:type="dxa"/>
            <w:shd w:val="clear" w:color="FFFFFF" w:fill="auto"/>
            <w:vAlign w:val="bottom"/>
          </w:tcPr>
          <w:p w:rsidR="004E68D7" w:rsidRDefault="004E68D7"/>
        </w:tc>
        <w:tc>
          <w:tcPr>
            <w:tcW w:w="489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5" w:type="dxa"/>
            <w:shd w:val="clear" w:color="FFFFFF" w:fill="auto"/>
            <w:vAlign w:val="bottom"/>
          </w:tcPr>
          <w:p w:rsidR="004E68D7" w:rsidRDefault="004E68D7"/>
        </w:tc>
        <w:tc>
          <w:tcPr>
            <w:tcW w:w="489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5" w:type="dxa"/>
            <w:shd w:val="clear" w:color="FFFFFF" w:fill="auto"/>
            <w:vAlign w:val="bottom"/>
          </w:tcPr>
          <w:p w:rsidR="004E68D7" w:rsidRDefault="004E68D7"/>
        </w:tc>
        <w:tc>
          <w:tcPr>
            <w:tcW w:w="489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5" w:type="dxa"/>
            <w:shd w:val="clear" w:color="FFFFFF" w:fill="auto"/>
            <w:vAlign w:val="bottom"/>
          </w:tcPr>
          <w:p w:rsidR="004E68D7" w:rsidRDefault="004E68D7"/>
        </w:tc>
        <w:tc>
          <w:tcPr>
            <w:tcW w:w="489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5" w:type="dxa"/>
            <w:shd w:val="clear" w:color="FFFFFF" w:fill="auto"/>
            <w:vAlign w:val="bottom"/>
          </w:tcPr>
          <w:p w:rsidR="004E68D7" w:rsidRDefault="004E68D7"/>
        </w:tc>
      </w:tr>
      <w:tr w:rsidR="00DD24DE" w:rsidTr="005838E7">
        <w:tc>
          <w:tcPr>
            <w:tcW w:w="720" w:type="dxa"/>
            <w:gridSpan w:val="2"/>
            <w:shd w:val="clear" w:color="FFFFFF" w:fill="auto"/>
            <w:vAlign w:val="center"/>
          </w:tcPr>
          <w:p w:rsidR="004E68D7" w:rsidRDefault="004E68D7">
            <w:pPr>
              <w:jc w:val="right"/>
            </w:pPr>
          </w:p>
        </w:tc>
        <w:tc>
          <w:tcPr>
            <w:tcW w:w="739" w:type="dxa"/>
            <w:gridSpan w:val="2"/>
            <w:shd w:val="clear" w:color="FFFFFF" w:fill="auto"/>
            <w:vAlign w:val="center"/>
          </w:tcPr>
          <w:p w:rsidR="004E68D7" w:rsidRDefault="004E68D7">
            <w:pPr>
              <w:jc w:val="center"/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693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626" w:type="dxa"/>
            <w:gridSpan w:val="2"/>
            <w:shd w:val="clear" w:color="FFFFFF" w:fill="auto"/>
            <w:vAlign w:val="center"/>
          </w:tcPr>
          <w:p w:rsidR="004E68D7" w:rsidRDefault="004E68D7">
            <w:pPr>
              <w:jc w:val="right"/>
            </w:pPr>
          </w:p>
        </w:tc>
        <w:tc>
          <w:tcPr>
            <w:tcW w:w="491" w:type="dxa"/>
            <w:gridSpan w:val="2"/>
            <w:shd w:val="clear" w:color="FFFFFF" w:fill="auto"/>
            <w:vAlign w:val="center"/>
          </w:tcPr>
          <w:p w:rsidR="004E68D7" w:rsidRDefault="004E68D7">
            <w:pPr>
              <w:jc w:val="center"/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491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7" w:type="dxa"/>
            <w:shd w:val="clear" w:color="FFFFFF" w:fill="auto"/>
            <w:vAlign w:val="bottom"/>
          </w:tcPr>
          <w:p w:rsidR="004E68D7" w:rsidRDefault="004E68D7"/>
        </w:tc>
        <w:tc>
          <w:tcPr>
            <w:tcW w:w="489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5" w:type="dxa"/>
            <w:shd w:val="clear" w:color="FFFFFF" w:fill="auto"/>
            <w:vAlign w:val="bottom"/>
          </w:tcPr>
          <w:p w:rsidR="004E68D7" w:rsidRDefault="004E68D7"/>
        </w:tc>
        <w:tc>
          <w:tcPr>
            <w:tcW w:w="489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5" w:type="dxa"/>
            <w:shd w:val="clear" w:color="FFFFFF" w:fill="auto"/>
            <w:vAlign w:val="bottom"/>
          </w:tcPr>
          <w:p w:rsidR="004E68D7" w:rsidRDefault="004E68D7"/>
        </w:tc>
        <w:tc>
          <w:tcPr>
            <w:tcW w:w="489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5" w:type="dxa"/>
            <w:shd w:val="clear" w:color="FFFFFF" w:fill="auto"/>
            <w:vAlign w:val="bottom"/>
          </w:tcPr>
          <w:p w:rsidR="004E68D7" w:rsidRDefault="004E68D7"/>
        </w:tc>
        <w:tc>
          <w:tcPr>
            <w:tcW w:w="489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5" w:type="dxa"/>
            <w:shd w:val="clear" w:color="FFFFFF" w:fill="auto"/>
            <w:vAlign w:val="bottom"/>
          </w:tcPr>
          <w:p w:rsidR="004E68D7" w:rsidRDefault="004E68D7"/>
        </w:tc>
      </w:tr>
      <w:tr w:rsidR="00154C08" w:rsidTr="005838E7">
        <w:trPr>
          <w:trHeight w:val="345"/>
        </w:trPr>
        <w:tc>
          <w:tcPr>
            <w:tcW w:w="720" w:type="dxa"/>
            <w:gridSpan w:val="2"/>
            <w:shd w:val="clear" w:color="FFFFFF" w:fill="auto"/>
            <w:vAlign w:val="center"/>
          </w:tcPr>
          <w:p w:rsidR="00154C08" w:rsidRDefault="00154C08" w:rsidP="00182EA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от</w:t>
            </w:r>
          </w:p>
        </w:tc>
        <w:tc>
          <w:tcPr>
            <w:tcW w:w="2060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54C08" w:rsidRDefault="00154C08" w:rsidP="00182EA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 ноября 2017 г.</w:t>
            </w:r>
          </w:p>
        </w:tc>
        <w:tc>
          <w:tcPr>
            <w:tcW w:w="561" w:type="dxa"/>
            <w:gridSpan w:val="2"/>
            <w:shd w:val="clear" w:color="FFFFFF" w:fill="auto"/>
            <w:vAlign w:val="center"/>
          </w:tcPr>
          <w:p w:rsidR="00154C08" w:rsidRDefault="00154C08" w:rsidP="00182EA2">
            <w:r>
              <w:rPr>
                <w:rFonts w:ascii="Times New Roman" w:hAnsi="Times New Roman"/>
                <w:sz w:val="26"/>
                <w:szCs w:val="26"/>
              </w:rPr>
              <w:t xml:space="preserve">   №</w:t>
            </w:r>
          </w:p>
        </w:tc>
        <w:tc>
          <w:tcPr>
            <w:tcW w:w="6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4C08" w:rsidRDefault="00154C08" w:rsidP="00182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491" w:type="dxa"/>
            <w:gridSpan w:val="2"/>
            <w:shd w:val="clear" w:color="FFFFFF" w:fill="auto"/>
            <w:vAlign w:val="center"/>
          </w:tcPr>
          <w:p w:rsidR="00154C08" w:rsidRDefault="00154C08">
            <w:pPr>
              <w:jc w:val="center"/>
            </w:pPr>
          </w:p>
        </w:tc>
        <w:tc>
          <w:tcPr>
            <w:tcW w:w="457" w:type="dxa"/>
            <w:gridSpan w:val="2"/>
            <w:shd w:val="clear" w:color="FFFFFF" w:fill="auto"/>
            <w:vAlign w:val="center"/>
          </w:tcPr>
          <w:p w:rsidR="00154C08" w:rsidRDefault="00154C08">
            <w:pPr>
              <w:jc w:val="center"/>
            </w:pPr>
          </w:p>
        </w:tc>
        <w:tc>
          <w:tcPr>
            <w:tcW w:w="491" w:type="dxa"/>
            <w:shd w:val="clear" w:color="FFFFFF" w:fill="auto"/>
            <w:vAlign w:val="bottom"/>
          </w:tcPr>
          <w:p w:rsidR="00154C08" w:rsidRDefault="00154C08"/>
        </w:tc>
        <w:tc>
          <w:tcPr>
            <w:tcW w:w="457" w:type="dxa"/>
            <w:shd w:val="clear" w:color="FFFFFF" w:fill="auto"/>
            <w:vAlign w:val="bottom"/>
          </w:tcPr>
          <w:p w:rsidR="00154C08" w:rsidRDefault="00154C08"/>
        </w:tc>
        <w:tc>
          <w:tcPr>
            <w:tcW w:w="489" w:type="dxa"/>
            <w:shd w:val="clear" w:color="FFFFFF" w:fill="auto"/>
            <w:vAlign w:val="bottom"/>
          </w:tcPr>
          <w:p w:rsidR="00154C08" w:rsidRDefault="00154C08"/>
        </w:tc>
        <w:tc>
          <w:tcPr>
            <w:tcW w:w="455" w:type="dxa"/>
            <w:shd w:val="clear" w:color="FFFFFF" w:fill="auto"/>
            <w:vAlign w:val="bottom"/>
          </w:tcPr>
          <w:p w:rsidR="00154C08" w:rsidRDefault="00154C08"/>
        </w:tc>
        <w:tc>
          <w:tcPr>
            <w:tcW w:w="489" w:type="dxa"/>
            <w:shd w:val="clear" w:color="FFFFFF" w:fill="auto"/>
            <w:vAlign w:val="bottom"/>
          </w:tcPr>
          <w:p w:rsidR="00154C08" w:rsidRDefault="00154C08"/>
        </w:tc>
        <w:tc>
          <w:tcPr>
            <w:tcW w:w="455" w:type="dxa"/>
            <w:shd w:val="clear" w:color="FFFFFF" w:fill="auto"/>
            <w:vAlign w:val="bottom"/>
          </w:tcPr>
          <w:p w:rsidR="00154C08" w:rsidRDefault="00154C08"/>
        </w:tc>
        <w:tc>
          <w:tcPr>
            <w:tcW w:w="489" w:type="dxa"/>
            <w:shd w:val="clear" w:color="FFFFFF" w:fill="auto"/>
            <w:vAlign w:val="bottom"/>
          </w:tcPr>
          <w:p w:rsidR="00154C08" w:rsidRDefault="00154C08"/>
        </w:tc>
        <w:tc>
          <w:tcPr>
            <w:tcW w:w="455" w:type="dxa"/>
            <w:shd w:val="clear" w:color="FFFFFF" w:fill="auto"/>
            <w:vAlign w:val="bottom"/>
          </w:tcPr>
          <w:p w:rsidR="00154C08" w:rsidRDefault="00154C08"/>
        </w:tc>
        <w:tc>
          <w:tcPr>
            <w:tcW w:w="489" w:type="dxa"/>
            <w:shd w:val="clear" w:color="FFFFFF" w:fill="auto"/>
            <w:vAlign w:val="bottom"/>
          </w:tcPr>
          <w:p w:rsidR="00154C08" w:rsidRDefault="00154C08"/>
        </w:tc>
        <w:tc>
          <w:tcPr>
            <w:tcW w:w="455" w:type="dxa"/>
            <w:shd w:val="clear" w:color="FFFFFF" w:fill="auto"/>
            <w:vAlign w:val="bottom"/>
          </w:tcPr>
          <w:p w:rsidR="00154C08" w:rsidRDefault="00154C08"/>
        </w:tc>
      </w:tr>
      <w:tr w:rsidR="00DD24DE" w:rsidTr="005838E7">
        <w:trPr>
          <w:trHeight w:val="345"/>
        </w:trPr>
        <w:tc>
          <w:tcPr>
            <w:tcW w:w="720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693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5181" w:type="dxa"/>
            <w:gridSpan w:val="12"/>
            <w:shd w:val="clear" w:color="FFFFFF" w:fill="auto"/>
            <w:vAlign w:val="bottom"/>
          </w:tcPr>
          <w:p w:rsidR="004E68D7" w:rsidRDefault="004E68D7">
            <w:pPr>
              <w:jc w:val="right"/>
            </w:pPr>
          </w:p>
        </w:tc>
      </w:tr>
      <w:tr w:rsidR="00BB5FBB" w:rsidTr="005838E7">
        <w:tc>
          <w:tcPr>
            <w:tcW w:w="5863" w:type="dxa"/>
            <w:gridSpan w:val="18"/>
            <w:shd w:val="clear" w:color="FFFFFF" w:fill="auto"/>
            <w:vAlign w:val="center"/>
          </w:tcPr>
          <w:p w:rsidR="004E68D7" w:rsidRDefault="00FA3423" w:rsidP="00707A96">
            <w:pPr>
              <w:jc w:val="both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тарифного регулирования Калужской области от 16.11.2015 № 353-РК «Об установлении долгосрочных тарифов на питьевую воду (питьевое водоснабжение), на транспортировку сточных вод для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на 2016-2018 годы» (в редакции приказа </w:t>
            </w:r>
            <w:r w:rsidR="00707A96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инистерства конкурентной политики Калужской области от 28.11.2016 № 69-РК) на 2017 - 2019 годы»</w:t>
            </w:r>
            <w:proofErr w:type="gramEnd"/>
          </w:p>
        </w:tc>
        <w:tc>
          <w:tcPr>
            <w:tcW w:w="489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5" w:type="dxa"/>
            <w:shd w:val="clear" w:color="FFFFFF" w:fill="auto"/>
            <w:vAlign w:val="bottom"/>
          </w:tcPr>
          <w:p w:rsidR="004E68D7" w:rsidRDefault="004E68D7"/>
        </w:tc>
        <w:tc>
          <w:tcPr>
            <w:tcW w:w="489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5" w:type="dxa"/>
            <w:shd w:val="clear" w:color="FFFFFF" w:fill="auto"/>
            <w:vAlign w:val="bottom"/>
          </w:tcPr>
          <w:p w:rsidR="004E68D7" w:rsidRDefault="004E68D7"/>
        </w:tc>
        <w:tc>
          <w:tcPr>
            <w:tcW w:w="489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5" w:type="dxa"/>
            <w:shd w:val="clear" w:color="FFFFFF" w:fill="auto"/>
            <w:vAlign w:val="bottom"/>
          </w:tcPr>
          <w:p w:rsidR="004E68D7" w:rsidRDefault="004E68D7"/>
        </w:tc>
        <w:tc>
          <w:tcPr>
            <w:tcW w:w="489" w:type="dxa"/>
            <w:shd w:val="clear" w:color="FFFFFF" w:fill="auto"/>
            <w:vAlign w:val="bottom"/>
          </w:tcPr>
          <w:p w:rsidR="004E68D7" w:rsidRDefault="004E68D7"/>
        </w:tc>
        <w:tc>
          <w:tcPr>
            <w:tcW w:w="455" w:type="dxa"/>
            <w:shd w:val="clear" w:color="FFFFFF" w:fill="auto"/>
            <w:vAlign w:val="bottom"/>
          </w:tcPr>
          <w:p w:rsidR="004E68D7" w:rsidRDefault="004E68D7"/>
        </w:tc>
      </w:tr>
      <w:tr w:rsidR="00DD24DE" w:rsidTr="005838E7">
        <w:trPr>
          <w:trHeight w:val="345"/>
        </w:trPr>
        <w:tc>
          <w:tcPr>
            <w:tcW w:w="720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693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5181" w:type="dxa"/>
            <w:gridSpan w:val="12"/>
            <w:shd w:val="clear" w:color="FFFFFF" w:fill="auto"/>
            <w:vAlign w:val="bottom"/>
          </w:tcPr>
          <w:p w:rsidR="004E68D7" w:rsidRDefault="004E68D7">
            <w:pPr>
              <w:jc w:val="right"/>
            </w:pPr>
          </w:p>
        </w:tc>
      </w:tr>
      <w:tr w:rsidR="00DD24DE" w:rsidTr="005838E7">
        <w:trPr>
          <w:trHeight w:val="345"/>
        </w:trPr>
        <w:tc>
          <w:tcPr>
            <w:tcW w:w="720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693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5181" w:type="dxa"/>
            <w:gridSpan w:val="12"/>
            <w:shd w:val="clear" w:color="FFFFFF" w:fill="auto"/>
            <w:vAlign w:val="bottom"/>
          </w:tcPr>
          <w:p w:rsidR="004E68D7" w:rsidRDefault="004E68D7">
            <w:pPr>
              <w:jc w:val="right"/>
            </w:pPr>
          </w:p>
        </w:tc>
      </w:tr>
      <w:tr w:rsidR="004E68D7" w:rsidTr="005838E7">
        <w:tc>
          <w:tcPr>
            <w:tcW w:w="9639" w:type="dxa"/>
            <w:gridSpan w:val="26"/>
            <w:shd w:val="clear" w:color="FFFFFF" w:fill="auto"/>
          </w:tcPr>
          <w:p w:rsidR="004E68D7" w:rsidRDefault="00FA3423" w:rsidP="00707A9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24.11.2014 № 2054-э, от 27.05.2015 № 1080-э, приказов ФАС России от 30.06.2017 № 868/17, от 29.08.2017 № 1130/17), постановлением Правительства Калужской области от 06.10.2016 № 539 «О реорганизации министерства конкурентной 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22.04.2008 № 171, от 09.09.2010 № 355, от 17.01.2011 № 12, от 24.01.2012 № 20, от 02.05.2012 № 221, от 05.06.2012 № 278, от 17.12.2012 № 627, от 01.03.2013 № 112,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02.08.2013 № 403, от 26.02.2014 № 128, от 26.03.2014 № 196, от 01.02.2016 № 62, от 18.05.2016 № 294, от 16.11.2016 № 617, от 18.01.2017 № 26, от 29.03.2017 № 173, от 26.07.2017 № 425, от 31.10.2017 № 623), приказом министерства тарифного регулирования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16.11.2015 № 328-РК «Об утверждении производственной программы в сфере водоснабжения и водоотведения для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на 2016-2018 годы» (в редакции приказа </w:t>
            </w:r>
            <w:r w:rsidR="00707A96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инистерства конкурентной политики Калужской области от 28.11.2016 № 68-РК</w:t>
            </w:r>
            <w:r w:rsidR="00D94670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основании протокола заседания комиссии по тарифам и ценам министерства конкурентной политики Калужской области от, </w:t>
            </w:r>
            <w:r w:rsidRPr="006E5E17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4E68D7" w:rsidTr="005838E7">
        <w:tc>
          <w:tcPr>
            <w:tcW w:w="9639" w:type="dxa"/>
            <w:gridSpan w:val="26"/>
            <w:shd w:val="clear" w:color="FFFFFF" w:fill="auto"/>
            <w:vAlign w:val="bottom"/>
          </w:tcPr>
          <w:p w:rsidR="004E68D7" w:rsidRDefault="00FA3423" w:rsidP="00707A9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изменения в приказ министерства тарифного регулирования Калужской области от 16.11.2015 № 353-РК «Об установлении долгосрочных тарифов на питьевую воду (питьевое водоснабжение), на транспортировку сточных вод для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на 2016-2018 годы» (в редакции приказа </w:t>
            </w:r>
            <w:r w:rsidR="00707A96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инистерства конкурентной политики Калужской обла</w:t>
            </w:r>
            <w:r w:rsidR="00DD24DE">
              <w:rPr>
                <w:rFonts w:ascii="Times New Roman" w:hAnsi="Times New Roman"/>
                <w:sz w:val="26"/>
                <w:szCs w:val="26"/>
              </w:rPr>
              <w:t xml:space="preserve">сти от 28.11.2016 № 69-РК) </w:t>
            </w:r>
            <w:r>
              <w:rPr>
                <w:rFonts w:ascii="Times New Roman" w:hAnsi="Times New Roman"/>
                <w:sz w:val="26"/>
                <w:szCs w:val="26"/>
              </w:rPr>
              <w:t>(далее - приказ), изложив  приложение № 1 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приказу в новой редакции согласно приложению к настоящему приказу.</w:t>
            </w:r>
          </w:p>
        </w:tc>
      </w:tr>
      <w:tr w:rsidR="004E68D7" w:rsidTr="005838E7">
        <w:tc>
          <w:tcPr>
            <w:tcW w:w="9639" w:type="dxa"/>
            <w:gridSpan w:val="26"/>
            <w:shd w:val="clear" w:color="FFFFFF" w:fill="auto"/>
          </w:tcPr>
          <w:p w:rsidR="004E68D7" w:rsidRDefault="00FA3423">
            <w:pPr>
              <w:jc w:val="both"/>
            </w:pPr>
            <w:r>
              <w:br w:type="page"/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года.</w:t>
            </w:r>
          </w:p>
        </w:tc>
      </w:tr>
      <w:tr w:rsidR="004E68D7" w:rsidTr="005838E7">
        <w:trPr>
          <w:trHeight w:val="345"/>
        </w:trPr>
        <w:tc>
          <w:tcPr>
            <w:tcW w:w="651" w:type="dxa"/>
            <w:shd w:val="clear" w:color="FFFFFF" w:fill="auto"/>
            <w:vAlign w:val="bottom"/>
          </w:tcPr>
          <w:p w:rsidR="004E68D7" w:rsidRDefault="004E68D7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5412" w:type="dxa"/>
            <w:gridSpan w:val="13"/>
            <w:shd w:val="clear" w:color="FFFFFF" w:fill="auto"/>
            <w:vAlign w:val="bottom"/>
          </w:tcPr>
          <w:p w:rsidR="004E68D7" w:rsidRDefault="004E68D7">
            <w:pPr>
              <w:jc w:val="right"/>
            </w:pPr>
          </w:p>
        </w:tc>
      </w:tr>
      <w:tr w:rsidR="004E68D7" w:rsidTr="005838E7">
        <w:trPr>
          <w:trHeight w:val="345"/>
        </w:trPr>
        <w:tc>
          <w:tcPr>
            <w:tcW w:w="651" w:type="dxa"/>
            <w:shd w:val="clear" w:color="FFFFFF" w:fill="auto"/>
            <w:vAlign w:val="bottom"/>
          </w:tcPr>
          <w:p w:rsidR="004E68D7" w:rsidRDefault="004E68D7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5412" w:type="dxa"/>
            <w:gridSpan w:val="13"/>
            <w:shd w:val="clear" w:color="FFFFFF" w:fill="auto"/>
            <w:vAlign w:val="bottom"/>
          </w:tcPr>
          <w:p w:rsidR="004E68D7" w:rsidRDefault="004E68D7">
            <w:pPr>
              <w:jc w:val="right"/>
            </w:pPr>
          </w:p>
        </w:tc>
      </w:tr>
      <w:tr w:rsidR="004E68D7" w:rsidTr="005838E7">
        <w:trPr>
          <w:trHeight w:val="345"/>
        </w:trPr>
        <w:tc>
          <w:tcPr>
            <w:tcW w:w="651" w:type="dxa"/>
            <w:shd w:val="clear" w:color="FFFFFF" w:fill="auto"/>
            <w:vAlign w:val="bottom"/>
          </w:tcPr>
          <w:p w:rsidR="004E68D7" w:rsidRDefault="004E68D7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4E68D7" w:rsidRDefault="004E68D7"/>
        </w:tc>
        <w:tc>
          <w:tcPr>
            <w:tcW w:w="5412" w:type="dxa"/>
            <w:gridSpan w:val="13"/>
            <w:shd w:val="clear" w:color="FFFFFF" w:fill="auto"/>
            <w:vAlign w:val="bottom"/>
          </w:tcPr>
          <w:p w:rsidR="004E68D7" w:rsidRDefault="004E68D7">
            <w:pPr>
              <w:jc w:val="right"/>
            </w:pPr>
          </w:p>
        </w:tc>
      </w:tr>
      <w:tr w:rsidR="004E68D7" w:rsidTr="005838E7">
        <w:trPr>
          <w:trHeight w:val="345"/>
        </w:trPr>
        <w:tc>
          <w:tcPr>
            <w:tcW w:w="4695" w:type="dxa"/>
            <w:gridSpan w:val="15"/>
            <w:shd w:val="clear" w:color="FFFFFF" w:fill="auto"/>
            <w:vAlign w:val="bottom"/>
          </w:tcPr>
          <w:p w:rsidR="004E68D7" w:rsidRDefault="00FA3423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44" w:type="dxa"/>
            <w:gridSpan w:val="11"/>
            <w:shd w:val="clear" w:color="FFFFFF" w:fill="auto"/>
            <w:vAlign w:val="bottom"/>
          </w:tcPr>
          <w:p w:rsidR="004E68D7" w:rsidRDefault="00FA3423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E68D7" w:rsidRDefault="00FA342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6"/>
        <w:gridCol w:w="674"/>
        <w:gridCol w:w="549"/>
        <w:gridCol w:w="586"/>
        <w:gridCol w:w="420"/>
        <w:gridCol w:w="452"/>
        <w:gridCol w:w="578"/>
        <w:gridCol w:w="459"/>
        <w:gridCol w:w="529"/>
        <w:gridCol w:w="508"/>
        <w:gridCol w:w="562"/>
        <w:gridCol w:w="475"/>
        <w:gridCol w:w="564"/>
        <w:gridCol w:w="473"/>
        <w:gridCol w:w="566"/>
        <w:gridCol w:w="471"/>
        <w:gridCol w:w="567"/>
        <w:gridCol w:w="470"/>
      </w:tblGrid>
      <w:tr w:rsidR="004E68D7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4E68D7" w:rsidRDefault="004E68D7"/>
        </w:tc>
        <w:tc>
          <w:tcPr>
            <w:tcW w:w="814" w:type="dxa"/>
            <w:shd w:val="clear" w:color="FFFFFF" w:fill="auto"/>
            <w:vAlign w:val="bottom"/>
          </w:tcPr>
          <w:p w:rsidR="004E68D7" w:rsidRDefault="004E68D7"/>
        </w:tc>
        <w:tc>
          <w:tcPr>
            <w:tcW w:w="696" w:type="dxa"/>
            <w:shd w:val="clear" w:color="FFFFFF" w:fill="auto"/>
            <w:vAlign w:val="bottom"/>
          </w:tcPr>
          <w:p w:rsidR="004E68D7" w:rsidRDefault="004E68D7"/>
        </w:tc>
        <w:tc>
          <w:tcPr>
            <w:tcW w:w="774" w:type="dxa"/>
            <w:shd w:val="clear" w:color="FFFFFF" w:fill="auto"/>
            <w:vAlign w:val="bottom"/>
          </w:tcPr>
          <w:p w:rsidR="004E68D7" w:rsidRDefault="004E68D7"/>
        </w:tc>
        <w:tc>
          <w:tcPr>
            <w:tcW w:w="578" w:type="dxa"/>
            <w:shd w:val="clear" w:color="FFFFFF" w:fill="auto"/>
            <w:vAlign w:val="bottom"/>
          </w:tcPr>
          <w:p w:rsidR="004E68D7" w:rsidRDefault="004E68D7"/>
        </w:tc>
        <w:tc>
          <w:tcPr>
            <w:tcW w:w="643" w:type="dxa"/>
            <w:shd w:val="clear" w:color="FFFFFF" w:fill="auto"/>
            <w:vAlign w:val="bottom"/>
          </w:tcPr>
          <w:p w:rsidR="004E68D7" w:rsidRDefault="004E68D7"/>
        </w:tc>
        <w:tc>
          <w:tcPr>
            <w:tcW w:w="578" w:type="dxa"/>
            <w:shd w:val="clear" w:color="FFFFFF" w:fill="auto"/>
            <w:vAlign w:val="bottom"/>
          </w:tcPr>
          <w:p w:rsidR="004E68D7" w:rsidRDefault="004E68D7"/>
        </w:tc>
        <w:tc>
          <w:tcPr>
            <w:tcW w:w="538" w:type="dxa"/>
            <w:shd w:val="clear" w:color="FFFFFF" w:fill="auto"/>
            <w:vAlign w:val="bottom"/>
          </w:tcPr>
          <w:p w:rsidR="004E68D7" w:rsidRDefault="004E68D7"/>
        </w:tc>
        <w:tc>
          <w:tcPr>
            <w:tcW w:w="578" w:type="dxa"/>
            <w:shd w:val="clear" w:color="FFFFFF" w:fill="auto"/>
            <w:vAlign w:val="bottom"/>
          </w:tcPr>
          <w:p w:rsidR="004E68D7" w:rsidRDefault="004E68D7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E68D7" w:rsidRDefault="00FA342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E68D7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4E68D7" w:rsidRDefault="004E68D7"/>
        </w:tc>
        <w:tc>
          <w:tcPr>
            <w:tcW w:w="814" w:type="dxa"/>
            <w:shd w:val="clear" w:color="FFFFFF" w:fill="auto"/>
            <w:vAlign w:val="bottom"/>
          </w:tcPr>
          <w:p w:rsidR="004E68D7" w:rsidRDefault="004E68D7"/>
        </w:tc>
        <w:tc>
          <w:tcPr>
            <w:tcW w:w="696" w:type="dxa"/>
            <w:shd w:val="clear" w:color="FFFFFF" w:fill="auto"/>
            <w:vAlign w:val="bottom"/>
          </w:tcPr>
          <w:p w:rsidR="004E68D7" w:rsidRDefault="004E68D7"/>
        </w:tc>
        <w:tc>
          <w:tcPr>
            <w:tcW w:w="774" w:type="dxa"/>
            <w:shd w:val="clear" w:color="FFFFFF" w:fill="auto"/>
            <w:vAlign w:val="bottom"/>
          </w:tcPr>
          <w:p w:rsidR="004E68D7" w:rsidRDefault="004E68D7"/>
        </w:tc>
        <w:tc>
          <w:tcPr>
            <w:tcW w:w="578" w:type="dxa"/>
            <w:shd w:val="clear" w:color="FFFFFF" w:fill="auto"/>
            <w:vAlign w:val="bottom"/>
          </w:tcPr>
          <w:p w:rsidR="004E68D7" w:rsidRDefault="004E68D7"/>
        </w:tc>
        <w:tc>
          <w:tcPr>
            <w:tcW w:w="643" w:type="dxa"/>
            <w:shd w:val="clear" w:color="FFFFFF" w:fill="auto"/>
            <w:vAlign w:val="bottom"/>
          </w:tcPr>
          <w:p w:rsidR="004E68D7" w:rsidRDefault="004E68D7"/>
        </w:tc>
        <w:tc>
          <w:tcPr>
            <w:tcW w:w="578" w:type="dxa"/>
            <w:shd w:val="clear" w:color="FFFFFF" w:fill="auto"/>
            <w:vAlign w:val="bottom"/>
          </w:tcPr>
          <w:p w:rsidR="004E68D7" w:rsidRDefault="004E68D7"/>
        </w:tc>
        <w:tc>
          <w:tcPr>
            <w:tcW w:w="538" w:type="dxa"/>
            <w:shd w:val="clear" w:color="FFFFFF" w:fill="auto"/>
            <w:vAlign w:val="bottom"/>
          </w:tcPr>
          <w:p w:rsidR="004E68D7" w:rsidRDefault="004E68D7"/>
        </w:tc>
        <w:tc>
          <w:tcPr>
            <w:tcW w:w="578" w:type="dxa"/>
            <w:shd w:val="clear" w:color="FFFFFF" w:fill="auto"/>
            <w:vAlign w:val="bottom"/>
          </w:tcPr>
          <w:p w:rsidR="004E68D7" w:rsidRDefault="004E68D7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E68D7" w:rsidRDefault="00FA342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E68D7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4E68D7" w:rsidRDefault="004E68D7"/>
        </w:tc>
        <w:tc>
          <w:tcPr>
            <w:tcW w:w="814" w:type="dxa"/>
            <w:shd w:val="clear" w:color="FFFFFF" w:fill="auto"/>
            <w:vAlign w:val="bottom"/>
          </w:tcPr>
          <w:p w:rsidR="004E68D7" w:rsidRDefault="004E68D7"/>
        </w:tc>
        <w:tc>
          <w:tcPr>
            <w:tcW w:w="696" w:type="dxa"/>
            <w:shd w:val="clear" w:color="FFFFFF" w:fill="auto"/>
            <w:vAlign w:val="bottom"/>
          </w:tcPr>
          <w:p w:rsidR="004E68D7" w:rsidRDefault="004E68D7"/>
        </w:tc>
        <w:tc>
          <w:tcPr>
            <w:tcW w:w="774" w:type="dxa"/>
            <w:shd w:val="clear" w:color="FFFFFF" w:fill="auto"/>
            <w:vAlign w:val="bottom"/>
          </w:tcPr>
          <w:p w:rsidR="004E68D7" w:rsidRDefault="004E68D7"/>
        </w:tc>
        <w:tc>
          <w:tcPr>
            <w:tcW w:w="578" w:type="dxa"/>
            <w:shd w:val="clear" w:color="FFFFFF" w:fill="auto"/>
            <w:vAlign w:val="bottom"/>
          </w:tcPr>
          <w:p w:rsidR="004E68D7" w:rsidRDefault="004E68D7"/>
        </w:tc>
        <w:tc>
          <w:tcPr>
            <w:tcW w:w="643" w:type="dxa"/>
            <w:shd w:val="clear" w:color="FFFFFF" w:fill="auto"/>
            <w:vAlign w:val="bottom"/>
          </w:tcPr>
          <w:p w:rsidR="004E68D7" w:rsidRDefault="004E68D7"/>
        </w:tc>
        <w:tc>
          <w:tcPr>
            <w:tcW w:w="578" w:type="dxa"/>
            <w:shd w:val="clear" w:color="FFFFFF" w:fill="auto"/>
            <w:vAlign w:val="bottom"/>
          </w:tcPr>
          <w:p w:rsidR="004E68D7" w:rsidRDefault="004E68D7"/>
        </w:tc>
        <w:tc>
          <w:tcPr>
            <w:tcW w:w="538" w:type="dxa"/>
            <w:shd w:val="clear" w:color="FFFFFF" w:fill="auto"/>
            <w:vAlign w:val="bottom"/>
          </w:tcPr>
          <w:p w:rsidR="004E68D7" w:rsidRDefault="004E68D7"/>
        </w:tc>
        <w:tc>
          <w:tcPr>
            <w:tcW w:w="578" w:type="dxa"/>
            <w:shd w:val="clear" w:color="FFFFFF" w:fill="auto"/>
            <w:vAlign w:val="bottom"/>
          </w:tcPr>
          <w:p w:rsidR="004E68D7" w:rsidRDefault="004E68D7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E68D7" w:rsidRDefault="00FA342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E68D7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4E68D7" w:rsidRDefault="004E68D7"/>
        </w:tc>
        <w:tc>
          <w:tcPr>
            <w:tcW w:w="814" w:type="dxa"/>
            <w:shd w:val="clear" w:color="FFFFFF" w:fill="auto"/>
            <w:vAlign w:val="bottom"/>
          </w:tcPr>
          <w:p w:rsidR="004E68D7" w:rsidRDefault="004E68D7"/>
        </w:tc>
        <w:tc>
          <w:tcPr>
            <w:tcW w:w="696" w:type="dxa"/>
            <w:shd w:val="clear" w:color="FFFFFF" w:fill="auto"/>
            <w:vAlign w:val="bottom"/>
          </w:tcPr>
          <w:p w:rsidR="004E68D7" w:rsidRDefault="004E68D7"/>
        </w:tc>
        <w:tc>
          <w:tcPr>
            <w:tcW w:w="774" w:type="dxa"/>
            <w:shd w:val="clear" w:color="FFFFFF" w:fill="auto"/>
            <w:vAlign w:val="bottom"/>
          </w:tcPr>
          <w:p w:rsidR="004E68D7" w:rsidRDefault="004E68D7"/>
        </w:tc>
        <w:tc>
          <w:tcPr>
            <w:tcW w:w="578" w:type="dxa"/>
            <w:shd w:val="clear" w:color="FFFFFF" w:fill="auto"/>
            <w:vAlign w:val="bottom"/>
          </w:tcPr>
          <w:p w:rsidR="004E68D7" w:rsidRDefault="004E68D7"/>
        </w:tc>
        <w:tc>
          <w:tcPr>
            <w:tcW w:w="643" w:type="dxa"/>
            <w:shd w:val="clear" w:color="FFFFFF" w:fill="auto"/>
            <w:vAlign w:val="bottom"/>
          </w:tcPr>
          <w:p w:rsidR="004E68D7" w:rsidRDefault="004E68D7"/>
        </w:tc>
        <w:tc>
          <w:tcPr>
            <w:tcW w:w="578" w:type="dxa"/>
            <w:shd w:val="clear" w:color="FFFFFF" w:fill="auto"/>
            <w:vAlign w:val="bottom"/>
          </w:tcPr>
          <w:p w:rsidR="004E68D7" w:rsidRDefault="004E68D7"/>
        </w:tc>
        <w:tc>
          <w:tcPr>
            <w:tcW w:w="538" w:type="dxa"/>
            <w:shd w:val="clear" w:color="FFFFFF" w:fill="auto"/>
            <w:vAlign w:val="bottom"/>
          </w:tcPr>
          <w:p w:rsidR="004E68D7" w:rsidRDefault="004E68D7"/>
        </w:tc>
        <w:tc>
          <w:tcPr>
            <w:tcW w:w="578" w:type="dxa"/>
            <w:shd w:val="clear" w:color="FFFFFF" w:fill="auto"/>
            <w:vAlign w:val="bottom"/>
          </w:tcPr>
          <w:p w:rsidR="004E68D7" w:rsidRDefault="004E68D7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E68D7" w:rsidRDefault="00FA342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E68D7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4E68D7" w:rsidRDefault="004E68D7"/>
        </w:tc>
        <w:tc>
          <w:tcPr>
            <w:tcW w:w="814" w:type="dxa"/>
            <w:shd w:val="clear" w:color="FFFFFF" w:fill="auto"/>
            <w:vAlign w:val="bottom"/>
          </w:tcPr>
          <w:p w:rsidR="004E68D7" w:rsidRDefault="004E68D7"/>
        </w:tc>
        <w:tc>
          <w:tcPr>
            <w:tcW w:w="696" w:type="dxa"/>
            <w:shd w:val="clear" w:color="FFFFFF" w:fill="auto"/>
            <w:vAlign w:val="bottom"/>
          </w:tcPr>
          <w:p w:rsidR="004E68D7" w:rsidRDefault="004E68D7"/>
        </w:tc>
        <w:tc>
          <w:tcPr>
            <w:tcW w:w="774" w:type="dxa"/>
            <w:shd w:val="clear" w:color="FFFFFF" w:fill="auto"/>
            <w:vAlign w:val="bottom"/>
          </w:tcPr>
          <w:p w:rsidR="004E68D7" w:rsidRDefault="004E68D7"/>
        </w:tc>
        <w:tc>
          <w:tcPr>
            <w:tcW w:w="578" w:type="dxa"/>
            <w:shd w:val="clear" w:color="FFFFFF" w:fill="auto"/>
            <w:vAlign w:val="bottom"/>
          </w:tcPr>
          <w:p w:rsidR="004E68D7" w:rsidRDefault="004E68D7"/>
        </w:tc>
        <w:tc>
          <w:tcPr>
            <w:tcW w:w="643" w:type="dxa"/>
            <w:shd w:val="clear" w:color="FFFFFF" w:fill="auto"/>
            <w:vAlign w:val="bottom"/>
          </w:tcPr>
          <w:p w:rsidR="004E68D7" w:rsidRDefault="004E68D7"/>
        </w:tc>
        <w:tc>
          <w:tcPr>
            <w:tcW w:w="578" w:type="dxa"/>
            <w:shd w:val="clear" w:color="FFFFFF" w:fill="auto"/>
            <w:vAlign w:val="bottom"/>
          </w:tcPr>
          <w:p w:rsidR="004E68D7" w:rsidRDefault="004E68D7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E68D7" w:rsidRDefault="00FA342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</w:p>
        </w:tc>
      </w:tr>
      <w:tr w:rsidR="004E68D7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E68D7" w:rsidRDefault="004E68D7"/>
        </w:tc>
        <w:tc>
          <w:tcPr>
            <w:tcW w:w="814" w:type="dxa"/>
            <w:shd w:val="clear" w:color="FFFFFF" w:fill="auto"/>
            <w:vAlign w:val="bottom"/>
          </w:tcPr>
          <w:p w:rsidR="004E68D7" w:rsidRDefault="004E68D7"/>
        </w:tc>
        <w:tc>
          <w:tcPr>
            <w:tcW w:w="696" w:type="dxa"/>
            <w:shd w:val="clear" w:color="FFFFFF" w:fill="auto"/>
            <w:vAlign w:val="bottom"/>
          </w:tcPr>
          <w:p w:rsidR="004E68D7" w:rsidRDefault="004E68D7"/>
        </w:tc>
        <w:tc>
          <w:tcPr>
            <w:tcW w:w="774" w:type="dxa"/>
            <w:shd w:val="clear" w:color="FFFFFF" w:fill="auto"/>
            <w:vAlign w:val="bottom"/>
          </w:tcPr>
          <w:p w:rsidR="004E68D7" w:rsidRDefault="004E68D7"/>
        </w:tc>
        <w:tc>
          <w:tcPr>
            <w:tcW w:w="578" w:type="dxa"/>
            <w:shd w:val="clear" w:color="FFFFFF" w:fill="auto"/>
            <w:vAlign w:val="bottom"/>
          </w:tcPr>
          <w:p w:rsidR="004E68D7" w:rsidRDefault="004E68D7"/>
        </w:tc>
        <w:tc>
          <w:tcPr>
            <w:tcW w:w="643" w:type="dxa"/>
            <w:shd w:val="clear" w:color="FFFFFF" w:fill="auto"/>
            <w:vAlign w:val="bottom"/>
          </w:tcPr>
          <w:p w:rsidR="004E68D7" w:rsidRDefault="004E68D7"/>
        </w:tc>
        <w:tc>
          <w:tcPr>
            <w:tcW w:w="578" w:type="dxa"/>
            <w:shd w:val="clear" w:color="FFFFFF" w:fill="auto"/>
            <w:vAlign w:val="bottom"/>
          </w:tcPr>
          <w:p w:rsidR="004E68D7" w:rsidRDefault="004E68D7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E68D7" w:rsidRDefault="004E68D7">
            <w:pPr>
              <w:jc w:val="right"/>
            </w:pPr>
          </w:p>
        </w:tc>
      </w:tr>
      <w:tr w:rsidR="004E68D7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4E68D7" w:rsidRDefault="004E68D7"/>
        </w:tc>
        <w:tc>
          <w:tcPr>
            <w:tcW w:w="814" w:type="dxa"/>
            <w:shd w:val="clear" w:color="FFFFFF" w:fill="auto"/>
            <w:vAlign w:val="bottom"/>
          </w:tcPr>
          <w:p w:rsidR="004E68D7" w:rsidRDefault="004E68D7"/>
        </w:tc>
        <w:tc>
          <w:tcPr>
            <w:tcW w:w="696" w:type="dxa"/>
            <w:shd w:val="clear" w:color="FFFFFF" w:fill="auto"/>
            <w:vAlign w:val="bottom"/>
          </w:tcPr>
          <w:p w:rsidR="004E68D7" w:rsidRDefault="004E68D7"/>
        </w:tc>
        <w:tc>
          <w:tcPr>
            <w:tcW w:w="774" w:type="dxa"/>
            <w:shd w:val="clear" w:color="FFFFFF" w:fill="auto"/>
            <w:vAlign w:val="bottom"/>
          </w:tcPr>
          <w:p w:rsidR="004E68D7" w:rsidRDefault="004E68D7"/>
        </w:tc>
        <w:tc>
          <w:tcPr>
            <w:tcW w:w="578" w:type="dxa"/>
            <w:shd w:val="clear" w:color="FFFFFF" w:fill="auto"/>
            <w:vAlign w:val="bottom"/>
          </w:tcPr>
          <w:p w:rsidR="004E68D7" w:rsidRDefault="004E68D7"/>
        </w:tc>
        <w:tc>
          <w:tcPr>
            <w:tcW w:w="643" w:type="dxa"/>
            <w:shd w:val="clear" w:color="FFFFFF" w:fill="auto"/>
            <w:vAlign w:val="bottom"/>
          </w:tcPr>
          <w:p w:rsidR="004E68D7" w:rsidRDefault="004E68D7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4E68D7" w:rsidRDefault="00FA342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4E68D7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4E68D7" w:rsidRDefault="004E68D7"/>
        </w:tc>
        <w:tc>
          <w:tcPr>
            <w:tcW w:w="814" w:type="dxa"/>
            <w:shd w:val="clear" w:color="FFFFFF" w:fill="auto"/>
            <w:vAlign w:val="bottom"/>
          </w:tcPr>
          <w:p w:rsidR="004E68D7" w:rsidRDefault="004E68D7"/>
        </w:tc>
        <w:tc>
          <w:tcPr>
            <w:tcW w:w="696" w:type="dxa"/>
            <w:shd w:val="clear" w:color="FFFFFF" w:fill="auto"/>
            <w:vAlign w:val="bottom"/>
          </w:tcPr>
          <w:p w:rsidR="004E68D7" w:rsidRDefault="004E68D7"/>
        </w:tc>
        <w:tc>
          <w:tcPr>
            <w:tcW w:w="774" w:type="dxa"/>
            <w:shd w:val="clear" w:color="FFFFFF" w:fill="auto"/>
            <w:vAlign w:val="bottom"/>
          </w:tcPr>
          <w:p w:rsidR="004E68D7" w:rsidRDefault="004E68D7"/>
        </w:tc>
        <w:tc>
          <w:tcPr>
            <w:tcW w:w="578" w:type="dxa"/>
            <w:shd w:val="clear" w:color="FFFFFF" w:fill="auto"/>
            <w:vAlign w:val="bottom"/>
          </w:tcPr>
          <w:p w:rsidR="004E68D7" w:rsidRDefault="004E68D7"/>
        </w:tc>
        <w:tc>
          <w:tcPr>
            <w:tcW w:w="643" w:type="dxa"/>
            <w:shd w:val="clear" w:color="FFFFFF" w:fill="auto"/>
            <w:vAlign w:val="bottom"/>
          </w:tcPr>
          <w:p w:rsidR="004E68D7" w:rsidRDefault="004E68D7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4E68D7" w:rsidRDefault="00FA342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E68D7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4E68D7" w:rsidRDefault="004E68D7"/>
        </w:tc>
        <w:tc>
          <w:tcPr>
            <w:tcW w:w="814" w:type="dxa"/>
            <w:shd w:val="clear" w:color="FFFFFF" w:fill="auto"/>
            <w:vAlign w:val="bottom"/>
          </w:tcPr>
          <w:p w:rsidR="004E68D7" w:rsidRDefault="004E68D7"/>
        </w:tc>
        <w:tc>
          <w:tcPr>
            <w:tcW w:w="696" w:type="dxa"/>
            <w:shd w:val="clear" w:color="FFFFFF" w:fill="auto"/>
            <w:vAlign w:val="bottom"/>
          </w:tcPr>
          <w:p w:rsidR="004E68D7" w:rsidRDefault="004E68D7"/>
        </w:tc>
        <w:tc>
          <w:tcPr>
            <w:tcW w:w="774" w:type="dxa"/>
            <w:shd w:val="clear" w:color="FFFFFF" w:fill="auto"/>
            <w:vAlign w:val="bottom"/>
          </w:tcPr>
          <w:p w:rsidR="004E68D7" w:rsidRDefault="004E68D7"/>
        </w:tc>
        <w:tc>
          <w:tcPr>
            <w:tcW w:w="578" w:type="dxa"/>
            <w:shd w:val="clear" w:color="FFFFFF" w:fill="auto"/>
            <w:vAlign w:val="bottom"/>
          </w:tcPr>
          <w:p w:rsidR="004E68D7" w:rsidRDefault="004E68D7"/>
        </w:tc>
        <w:tc>
          <w:tcPr>
            <w:tcW w:w="643" w:type="dxa"/>
            <w:shd w:val="clear" w:color="FFFFFF" w:fill="auto"/>
            <w:vAlign w:val="bottom"/>
          </w:tcPr>
          <w:p w:rsidR="004E68D7" w:rsidRDefault="004E68D7"/>
        </w:tc>
        <w:tc>
          <w:tcPr>
            <w:tcW w:w="578" w:type="dxa"/>
            <w:shd w:val="clear" w:color="FFFFFF" w:fill="auto"/>
            <w:vAlign w:val="bottom"/>
          </w:tcPr>
          <w:p w:rsidR="004E68D7" w:rsidRDefault="004E68D7"/>
        </w:tc>
        <w:tc>
          <w:tcPr>
            <w:tcW w:w="538" w:type="dxa"/>
            <w:shd w:val="clear" w:color="FFFFFF" w:fill="auto"/>
            <w:vAlign w:val="bottom"/>
          </w:tcPr>
          <w:p w:rsidR="004E68D7" w:rsidRDefault="004E68D7"/>
        </w:tc>
        <w:tc>
          <w:tcPr>
            <w:tcW w:w="578" w:type="dxa"/>
            <w:shd w:val="clear" w:color="FFFFFF" w:fill="auto"/>
            <w:vAlign w:val="bottom"/>
          </w:tcPr>
          <w:p w:rsidR="004E68D7" w:rsidRDefault="004E68D7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E68D7" w:rsidRDefault="00FA342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4E68D7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4E68D7" w:rsidRDefault="004E68D7"/>
        </w:tc>
        <w:tc>
          <w:tcPr>
            <w:tcW w:w="814" w:type="dxa"/>
            <w:shd w:val="clear" w:color="FFFFFF" w:fill="auto"/>
            <w:vAlign w:val="bottom"/>
          </w:tcPr>
          <w:p w:rsidR="004E68D7" w:rsidRDefault="004E68D7"/>
        </w:tc>
        <w:tc>
          <w:tcPr>
            <w:tcW w:w="696" w:type="dxa"/>
            <w:shd w:val="clear" w:color="FFFFFF" w:fill="auto"/>
            <w:vAlign w:val="bottom"/>
          </w:tcPr>
          <w:p w:rsidR="004E68D7" w:rsidRDefault="004E68D7"/>
        </w:tc>
        <w:tc>
          <w:tcPr>
            <w:tcW w:w="774" w:type="dxa"/>
            <w:shd w:val="clear" w:color="FFFFFF" w:fill="auto"/>
            <w:vAlign w:val="bottom"/>
          </w:tcPr>
          <w:p w:rsidR="004E68D7" w:rsidRDefault="004E68D7"/>
        </w:tc>
        <w:tc>
          <w:tcPr>
            <w:tcW w:w="578" w:type="dxa"/>
            <w:shd w:val="clear" w:color="FFFFFF" w:fill="auto"/>
            <w:vAlign w:val="bottom"/>
          </w:tcPr>
          <w:p w:rsidR="004E68D7" w:rsidRDefault="004E68D7"/>
        </w:tc>
        <w:tc>
          <w:tcPr>
            <w:tcW w:w="643" w:type="dxa"/>
            <w:shd w:val="clear" w:color="FFFFFF" w:fill="auto"/>
            <w:vAlign w:val="bottom"/>
          </w:tcPr>
          <w:p w:rsidR="004E68D7" w:rsidRDefault="004E68D7"/>
        </w:tc>
        <w:tc>
          <w:tcPr>
            <w:tcW w:w="578" w:type="dxa"/>
            <w:shd w:val="clear" w:color="FFFFFF" w:fill="auto"/>
            <w:vAlign w:val="bottom"/>
          </w:tcPr>
          <w:p w:rsidR="004E68D7" w:rsidRDefault="004E68D7"/>
        </w:tc>
        <w:tc>
          <w:tcPr>
            <w:tcW w:w="538" w:type="dxa"/>
            <w:shd w:val="clear" w:color="FFFFFF" w:fill="auto"/>
            <w:vAlign w:val="bottom"/>
          </w:tcPr>
          <w:p w:rsidR="004E68D7" w:rsidRDefault="004E68D7"/>
        </w:tc>
        <w:tc>
          <w:tcPr>
            <w:tcW w:w="578" w:type="dxa"/>
            <w:shd w:val="clear" w:color="FFFFFF" w:fill="auto"/>
            <w:vAlign w:val="bottom"/>
          </w:tcPr>
          <w:p w:rsidR="004E68D7" w:rsidRDefault="004E68D7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E68D7" w:rsidRDefault="00FA342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E68D7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4E68D7" w:rsidRDefault="004E68D7"/>
        </w:tc>
        <w:tc>
          <w:tcPr>
            <w:tcW w:w="814" w:type="dxa"/>
            <w:shd w:val="clear" w:color="FFFFFF" w:fill="auto"/>
            <w:vAlign w:val="bottom"/>
          </w:tcPr>
          <w:p w:rsidR="004E68D7" w:rsidRDefault="004E68D7"/>
        </w:tc>
        <w:tc>
          <w:tcPr>
            <w:tcW w:w="696" w:type="dxa"/>
            <w:shd w:val="clear" w:color="FFFFFF" w:fill="auto"/>
            <w:vAlign w:val="bottom"/>
          </w:tcPr>
          <w:p w:rsidR="004E68D7" w:rsidRDefault="004E68D7"/>
        </w:tc>
        <w:tc>
          <w:tcPr>
            <w:tcW w:w="774" w:type="dxa"/>
            <w:shd w:val="clear" w:color="FFFFFF" w:fill="auto"/>
            <w:vAlign w:val="bottom"/>
          </w:tcPr>
          <w:p w:rsidR="004E68D7" w:rsidRDefault="004E68D7"/>
        </w:tc>
        <w:tc>
          <w:tcPr>
            <w:tcW w:w="578" w:type="dxa"/>
            <w:shd w:val="clear" w:color="FFFFFF" w:fill="auto"/>
            <w:vAlign w:val="bottom"/>
          </w:tcPr>
          <w:p w:rsidR="004E68D7" w:rsidRDefault="004E68D7"/>
        </w:tc>
        <w:tc>
          <w:tcPr>
            <w:tcW w:w="643" w:type="dxa"/>
            <w:shd w:val="clear" w:color="FFFFFF" w:fill="auto"/>
            <w:vAlign w:val="bottom"/>
          </w:tcPr>
          <w:p w:rsidR="004E68D7" w:rsidRDefault="004E68D7"/>
        </w:tc>
        <w:tc>
          <w:tcPr>
            <w:tcW w:w="578" w:type="dxa"/>
            <w:shd w:val="clear" w:color="FFFFFF" w:fill="auto"/>
            <w:vAlign w:val="bottom"/>
          </w:tcPr>
          <w:p w:rsidR="004E68D7" w:rsidRDefault="004E68D7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E68D7" w:rsidRDefault="00FA3423" w:rsidP="00FA342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16.11.2015 № 353-РК </w:t>
            </w:r>
          </w:p>
        </w:tc>
      </w:tr>
      <w:tr w:rsidR="004E68D7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E68D7" w:rsidRDefault="004E68D7"/>
        </w:tc>
        <w:tc>
          <w:tcPr>
            <w:tcW w:w="814" w:type="dxa"/>
            <w:shd w:val="clear" w:color="FFFFFF" w:fill="auto"/>
            <w:vAlign w:val="bottom"/>
          </w:tcPr>
          <w:p w:rsidR="004E68D7" w:rsidRDefault="004E68D7"/>
        </w:tc>
        <w:tc>
          <w:tcPr>
            <w:tcW w:w="696" w:type="dxa"/>
            <w:shd w:val="clear" w:color="FFFFFF" w:fill="auto"/>
            <w:vAlign w:val="bottom"/>
          </w:tcPr>
          <w:p w:rsidR="004E68D7" w:rsidRDefault="004E68D7"/>
        </w:tc>
        <w:tc>
          <w:tcPr>
            <w:tcW w:w="774" w:type="dxa"/>
            <w:shd w:val="clear" w:color="FFFFFF" w:fill="auto"/>
            <w:vAlign w:val="bottom"/>
          </w:tcPr>
          <w:p w:rsidR="004E68D7" w:rsidRDefault="004E68D7"/>
        </w:tc>
        <w:tc>
          <w:tcPr>
            <w:tcW w:w="578" w:type="dxa"/>
            <w:shd w:val="clear" w:color="FFFFFF" w:fill="auto"/>
            <w:vAlign w:val="bottom"/>
          </w:tcPr>
          <w:p w:rsidR="004E68D7" w:rsidRDefault="004E68D7"/>
        </w:tc>
        <w:tc>
          <w:tcPr>
            <w:tcW w:w="643" w:type="dxa"/>
            <w:shd w:val="clear" w:color="FFFFFF" w:fill="auto"/>
            <w:vAlign w:val="bottom"/>
          </w:tcPr>
          <w:p w:rsidR="004E68D7" w:rsidRDefault="004E68D7"/>
        </w:tc>
        <w:tc>
          <w:tcPr>
            <w:tcW w:w="578" w:type="dxa"/>
            <w:shd w:val="clear" w:color="FFFFFF" w:fill="auto"/>
            <w:vAlign w:val="bottom"/>
          </w:tcPr>
          <w:p w:rsidR="004E68D7" w:rsidRDefault="004E68D7"/>
        </w:tc>
        <w:tc>
          <w:tcPr>
            <w:tcW w:w="538" w:type="dxa"/>
            <w:shd w:val="clear" w:color="FFFFFF" w:fill="auto"/>
            <w:vAlign w:val="bottom"/>
          </w:tcPr>
          <w:p w:rsidR="004E68D7" w:rsidRDefault="004E68D7"/>
        </w:tc>
        <w:tc>
          <w:tcPr>
            <w:tcW w:w="578" w:type="dxa"/>
            <w:shd w:val="clear" w:color="FFFFFF" w:fill="auto"/>
            <w:vAlign w:val="bottom"/>
          </w:tcPr>
          <w:p w:rsidR="004E68D7" w:rsidRDefault="004E68D7"/>
        </w:tc>
        <w:tc>
          <w:tcPr>
            <w:tcW w:w="538" w:type="dxa"/>
            <w:shd w:val="clear" w:color="FFFFFF" w:fill="auto"/>
            <w:vAlign w:val="bottom"/>
          </w:tcPr>
          <w:p w:rsidR="004E68D7" w:rsidRDefault="004E68D7"/>
        </w:tc>
        <w:tc>
          <w:tcPr>
            <w:tcW w:w="578" w:type="dxa"/>
            <w:shd w:val="clear" w:color="FFFFFF" w:fill="auto"/>
            <w:vAlign w:val="bottom"/>
          </w:tcPr>
          <w:p w:rsidR="004E68D7" w:rsidRDefault="004E68D7"/>
        </w:tc>
        <w:tc>
          <w:tcPr>
            <w:tcW w:w="538" w:type="dxa"/>
            <w:shd w:val="clear" w:color="FFFFFF" w:fill="auto"/>
            <w:vAlign w:val="bottom"/>
          </w:tcPr>
          <w:p w:rsidR="004E68D7" w:rsidRDefault="004E68D7"/>
        </w:tc>
        <w:tc>
          <w:tcPr>
            <w:tcW w:w="578" w:type="dxa"/>
            <w:shd w:val="clear" w:color="FFFFFF" w:fill="auto"/>
            <w:vAlign w:val="bottom"/>
          </w:tcPr>
          <w:p w:rsidR="004E68D7" w:rsidRDefault="004E68D7"/>
        </w:tc>
        <w:tc>
          <w:tcPr>
            <w:tcW w:w="538" w:type="dxa"/>
            <w:shd w:val="clear" w:color="FFFFFF" w:fill="auto"/>
            <w:vAlign w:val="bottom"/>
          </w:tcPr>
          <w:p w:rsidR="004E68D7" w:rsidRDefault="004E68D7"/>
        </w:tc>
        <w:tc>
          <w:tcPr>
            <w:tcW w:w="578" w:type="dxa"/>
            <w:shd w:val="clear" w:color="FFFFFF" w:fill="auto"/>
            <w:vAlign w:val="bottom"/>
          </w:tcPr>
          <w:p w:rsidR="004E68D7" w:rsidRDefault="004E68D7"/>
        </w:tc>
        <w:tc>
          <w:tcPr>
            <w:tcW w:w="538" w:type="dxa"/>
            <w:shd w:val="clear" w:color="FFFFFF" w:fill="auto"/>
            <w:vAlign w:val="bottom"/>
          </w:tcPr>
          <w:p w:rsidR="004E68D7" w:rsidRDefault="004E68D7"/>
        </w:tc>
        <w:tc>
          <w:tcPr>
            <w:tcW w:w="578" w:type="dxa"/>
            <w:shd w:val="clear" w:color="FFFFFF" w:fill="auto"/>
            <w:vAlign w:val="bottom"/>
          </w:tcPr>
          <w:p w:rsidR="004E68D7" w:rsidRDefault="004E68D7"/>
        </w:tc>
        <w:tc>
          <w:tcPr>
            <w:tcW w:w="538" w:type="dxa"/>
            <w:shd w:val="clear" w:color="FFFFFF" w:fill="auto"/>
            <w:vAlign w:val="bottom"/>
          </w:tcPr>
          <w:p w:rsidR="004E68D7" w:rsidRDefault="004E68D7"/>
        </w:tc>
      </w:tr>
      <w:tr w:rsidR="004E68D7">
        <w:trPr>
          <w:trHeight w:val="1245"/>
        </w:trPr>
        <w:tc>
          <w:tcPr>
            <w:tcW w:w="10936" w:type="dxa"/>
            <w:gridSpan w:val="18"/>
            <w:shd w:val="clear" w:color="FFFFFF" w:fill="auto"/>
            <w:vAlign w:val="bottom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водоснабжение), транспортировку сточных вод для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 на  2016-2018 годы</w:t>
            </w:r>
          </w:p>
        </w:tc>
      </w:tr>
      <w:tr w:rsidR="004E68D7">
        <w:trPr>
          <w:trHeight w:val="210"/>
        </w:trPr>
        <w:tc>
          <w:tcPr>
            <w:tcW w:w="8704" w:type="dxa"/>
            <w:gridSpan w:val="14"/>
            <w:shd w:val="clear" w:color="FFFFFF" w:fill="auto"/>
            <w:vAlign w:val="bottom"/>
          </w:tcPr>
          <w:p w:rsidR="004E68D7" w:rsidRDefault="004E68D7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E68D7" w:rsidRDefault="004E68D7"/>
        </w:tc>
        <w:tc>
          <w:tcPr>
            <w:tcW w:w="538" w:type="dxa"/>
            <w:shd w:val="clear" w:color="FFFFFF" w:fill="auto"/>
            <w:vAlign w:val="bottom"/>
          </w:tcPr>
          <w:p w:rsidR="004E68D7" w:rsidRDefault="004E68D7"/>
        </w:tc>
        <w:tc>
          <w:tcPr>
            <w:tcW w:w="578" w:type="dxa"/>
            <w:shd w:val="clear" w:color="FFFFFF" w:fill="auto"/>
            <w:vAlign w:val="bottom"/>
          </w:tcPr>
          <w:p w:rsidR="004E68D7" w:rsidRDefault="004E68D7"/>
        </w:tc>
        <w:tc>
          <w:tcPr>
            <w:tcW w:w="538" w:type="dxa"/>
            <w:shd w:val="clear" w:color="FFFFFF" w:fill="auto"/>
            <w:vAlign w:val="bottom"/>
          </w:tcPr>
          <w:p w:rsidR="004E68D7" w:rsidRDefault="004E68D7"/>
        </w:tc>
      </w:tr>
      <w:tr w:rsidR="004E68D7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4E68D7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4E68D7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4E68D7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4E68D7">
        <w:trPr>
          <w:trHeight w:val="255"/>
        </w:trPr>
        <w:tc>
          <w:tcPr>
            <w:tcW w:w="1093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4E68D7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22,39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24,32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24,32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25,24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25,24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26,09</w:t>
            </w:r>
          </w:p>
        </w:tc>
      </w:tr>
      <w:tr w:rsidR="004E68D7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8D7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8D7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8D7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11,37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12,53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12,53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12,92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12,92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8D7" w:rsidRDefault="00FA34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13,16</w:t>
            </w:r>
          </w:p>
        </w:tc>
      </w:tr>
      <w:tr w:rsidR="004E68D7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4E68D7" w:rsidRDefault="00FA3423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:rsidR="004E68D7" w:rsidRDefault="004E68D7"/>
        </w:tc>
        <w:tc>
          <w:tcPr>
            <w:tcW w:w="696" w:type="dxa"/>
            <w:shd w:val="clear" w:color="FFFFFF" w:fill="auto"/>
            <w:vAlign w:val="center"/>
          </w:tcPr>
          <w:p w:rsidR="004E68D7" w:rsidRDefault="004E68D7"/>
        </w:tc>
        <w:tc>
          <w:tcPr>
            <w:tcW w:w="774" w:type="dxa"/>
            <w:shd w:val="clear" w:color="FFFFFF" w:fill="auto"/>
            <w:vAlign w:val="center"/>
          </w:tcPr>
          <w:p w:rsidR="004E68D7" w:rsidRDefault="004E68D7"/>
        </w:tc>
        <w:tc>
          <w:tcPr>
            <w:tcW w:w="578" w:type="dxa"/>
            <w:shd w:val="clear" w:color="FFFFFF" w:fill="auto"/>
            <w:vAlign w:val="center"/>
          </w:tcPr>
          <w:p w:rsidR="004E68D7" w:rsidRDefault="004E68D7"/>
        </w:tc>
        <w:tc>
          <w:tcPr>
            <w:tcW w:w="643" w:type="dxa"/>
            <w:shd w:val="clear" w:color="FFFFFF" w:fill="auto"/>
            <w:vAlign w:val="center"/>
          </w:tcPr>
          <w:p w:rsidR="004E68D7" w:rsidRDefault="004E68D7"/>
        </w:tc>
        <w:tc>
          <w:tcPr>
            <w:tcW w:w="578" w:type="dxa"/>
            <w:shd w:val="clear" w:color="FFFFFF" w:fill="auto"/>
            <w:vAlign w:val="center"/>
          </w:tcPr>
          <w:p w:rsidR="004E68D7" w:rsidRDefault="004E68D7"/>
        </w:tc>
        <w:tc>
          <w:tcPr>
            <w:tcW w:w="538" w:type="dxa"/>
            <w:shd w:val="clear" w:color="FFFFFF" w:fill="auto"/>
            <w:vAlign w:val="center"/>
          </w:tcPr>
          <w:p w:rsidR="004E68D7" w:rsidRDefault="004E68D7"/>
        </w:tc>
        <w:tc>
          <w:tcPr>
            <w:tcW w:w="578" w:type="dxa"/>
            <w:shd w:val="clear" w:color="FFFFFF" w:fill="auto"/>
            <w:vAlign w:val="center"/>
          </w:tcPr>
          <w:p w:rsidR="004E68D7" w:rsidRDefault="004E68D7"/>
        </w:tc>
        <w:tc>
          <w:tcPr>
            <w:tcW w:w="538" w:type="dxa"/>
            <w:shd w:val="clear" w:color="FFFFFF" w:fill="auto"/>
            <w:vAlign w:val="center"/>
          </w:tcPr>
          <w:p w:rsidR="004E68D7" w:rsidRDefault="004E68D7"/>
        </w:tc>
        <w:tc>
          <w:tcPr>
            <w:tcW w:w="578" w:type="dxa"/>
            <w:shd w:val="clear" w:color="FFFFFF" w:fill="auto"/>
            <w:vAlign w:val="center"/>
          </w:tcPr>
          <w:p w:rsidR="004E68D7" w:rsidRDefault="004E68D7"/>
        </w:tc>
        <w:tc>
          <w:tcPr>
            <w:tcW w:w="538" w:type="dxa"/>
            <w:shd w:val="clear" w:color="FFFFFF" w:fill="auto"/>
            <w:vAlign w:val="center"/>
          </w:tcPr>
          <w:p w:rsidR="004E68D7" w:rsidRDefault="004E68D7"/>
        </w:tc>
        <w:tc>
          <w:tcPr>
            <w:tcW w:w="578" w:type="dxa"/>
            <w:shd w:val="clear" w:color="FFFFFF" w:fill="auto"/>
            <w:vAlign w:val="center"/>
          </w:tcPr>
          <w:p w:rsidR="004E68D7" w:rsidRDefault="004E68D7"/>
        </w:tc>
        <w:tc>
          <w:tcPr>
            <w:tcW w:w="538" w:type="dxa"/>
            <w:shd w:val="clear" w:color="FFFFFF" w:fill="auto"/>
            <w:vAlign w:val="center"/>
          </w:tcPr>
          <w:p w:rsidR="004E68D7" w:rsidRDefault="004E68D7"/>
        </w:tc>
        <w:tc>
          <w:tcPr>
            <w:tcW w:w="578" w:type="dxa"/>
            <w:shd w:val="clear" w:color="FFFFFF" w:fill="auto"/>
            <w:vAlign w:val="center"/>
          </w:tcPr>
          <w:p w:rsidR="004E68D7" w:rsidRDefault="004E68D7"/>
        </w:tc>
        <w:tc>
          <w:tcPr>
            <w:tcW w:w="538" w:type="dxa"/>
            <w:shd w:val="clear" w:color="FFFFFF" w:fill="auto"/>
            <w:vAlign w:val="center"/>
          </w:tcPr>
          <w:p w:rsidR="004E68D7" w:rsidRDefault="004E68D7"/>
        </w:tc>
        <w:tc>
          <w:tcPr>
            <w:tcW w:w="578" w:type="dxa"/>
            <w:shd w:val="clear" w:color="FFFFFF" w:fill="auto"/>
            <w:vAlign w:val="center"/>
          </w:tcPr>
          <w:p w:rsidR="004E68D7" w:rsidRDefault="004E68D7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4E68D7" w:rsidRDefault="004E68D7">
            <w:pPr>
              <w:jc w:val="center"/>
            </w:pPr>
          </w:p>
        </w:tc>
      </w:tr>
    </w:tbl>
    <w:p w:rsidR="000F1710" w:rsidRDefault="000F1710"/>
    <w:sectPr w:rsidR="000F171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68D7"/>
    <w:rsid w:val="000F1710"/>
    <w:rsid w:val="00154C08"/>
    <w:rsid w:val="004E68D7"/>
    <w:rsid w:val="005838E7"/>
    <w:rsid w:val="006E5E17"/>
    <w:rsid w:val="00707A96"/>
    <w:rsid w:val="0097336A"/>
    <w:rsid w:val="00BB5FBB"/>
    <w:rsid w:val="00CB4C09"/>
    <w:rsid w:val="00D94670"/>
    <w:rsid w:val="00DD24DE"/>
    <w:rsid w:val="00FA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Ландухова Светлана Ивановна</cp:lastModifiedBy>
  <cp:revision>10</cp:revision>
  <dcterms:created xsi:type="dcterms:W3CDTF">2017-11-07T12:15:00Z</dcterms:created>
  <dcterms:modified xsi:type="dcterms:W3CDTF">2017-11-11T12:40:00Z</dcterms:modified>
</cp:coreProperties>
</file>