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F1" w:rsidRPr="005F7DE4" w:rsidRDefault="00A40DF1" w:rsidP="00A40D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7DE4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A40DF1" w:rsidRPr="005F7DE4" w:rsidRDefault="00A40DF1" w:rsidP="00A40D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7DE4">
        <w:rPr>
          <w:rFonts w:ascii="Times New Roman" w:hAnsi="Times New Roman" w:cs="Times New Roman"/>
          <w:sz w:val="26"/>
          <w:szCs w:val="26"/>
        </w:rPr>
        <w:t>к приказу министерства</w:t>
      </w:r>
    </w:p>
    <w:p w:rsidR="00A40DF1" w:rsidRPr="005F7DE4" w:rsidRDefault="00A40DF1" w:rsidP="00A40D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7DE4">
        <w:rPr>
          <w:rFonts w:ascii="Times New Roman" w:hAnsi="Times New Roman" w:cs="Times New Roman"/>
          <w:sz w:val="26"/>
          <w:szCs w:val="26"/>
        </w:rPr>
        <w:t>конкурентной политики</w:t>
      </w:r>
    </w:p>
    <w:p w:rsidR="00A40DF1" w:rsidRPr="005F7DE4" w:rsidRDefault="00A40DF1" w:rsidP="00A40D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7DE4">
        <w:rPr>
          <w:rFonts w:ascii="Times New Roman" w:hAnsi="Times New Roman" w:cs="Times New Roman"/>
          <w:sz w:val="26"/>
          <w:szCs w:val="26"/>
        </w:rPr>
        <w:t>Калужской области</w:t>
      </w:r>
    </w:p>
    <w:p w:rsidR="00D952D1" w:rsidRPr="005F7DE4" w:rsidRDefault="00D952D1" w:rsidP="00D952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7DE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20.10.</w:t>
      </w:r>
      <w:r w:rsidRPr="005F7DE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5F7DE4">
        <w:rPr>
          <w:rFonts w:ascii="Times New Roman" w:hAnsi="Times New Roman" w:cs="Times New Roman"/>
          <w:sz w:val="26"/>
          <w:szCs w:val="26"/>
        </w:rPr>
        <w:t>.  №</w:t>
      </w:r>
      <w:r>
        <w:rPr>
          <w:rFonts w:ascii="Times New Roman" w:hAnsi="Times New Roman" w:cs="Times New Roman"/>
          <w:sz w:val="26"/>
          <w:szCs w:val="26"/>
        </w:rPr>
        <w:t xml:space="preserve"> 245м</w:t>
      </w:r>
    </w:p>
    <w:p w:rsidR="00A40DF1" w:rsidRDefault="00A40DF1" w:rsidP="00A40D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:rsidR="00A40DF1" w:rsidRPr="005F7DE4" w:rsidRDefault="00A40DF1" w:rsidP="00A40D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7DE4">
        <w:rPr>
          <w:rFonts w:ascii="Times New Roman" w:hAnsi="Times New Roman" w:cs="Times New Roman"/>
          <w:b/>
          <w:sz w:val="26"/>
          <w:szCs w:val="26"/>
          <w:u w:val="single"/>
        </w:rPr>
        <w:t>Форма</w:t>
      </w:r>
    </w:p>
    <w:p w:rsidR="00A40DF1" w:rsidRPr="005F7DE4" w:rsidRDefault="00A40DF1" w:rsidP="00A40D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7DE4">
        <w:rPr>
          <w:rFonts w:ascii="Times New Roman" w:hAnsi="Times New Roman" w:cs="Times New Roman"/>
          <w:b/>
          <w:sz w:val="26"/>
          <w:szCs w:val="26"/>
          <w:u w:val="single"/>
        </w:rPr>
        <w:t>проверочного листа (списка</w:t>
      </w:r>
      <w:r w:rsidR="001E6FF6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контрольных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вопросов)</w:t>
      </w:r>
    </w:p>
    <w:p w:rsidR="00A40DF1" w:rsidRDefault="00A40DF1" w:rsidP="00A40D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40DF1" w:rsidRDefault="00A40DF1" w:rsidP="00A40D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МИНИСТЕРСТВО КОНКУРЕНТНОЙ ПОЛИТИКИ</w:t>
      </w:r>
    </w:p>
    <w:p w:rsidR="00A40DF1" w:rsidRDefault="00A40DF1" w:rsidP="00A40D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КАЛУЖСКОЙ ОБЛАСТИ</w:t>
      </w:r>
    </w:p>
    <w:p w:rsidR="00A40DF1" w:rsidRDefault="00A40DF1" w:rsidP="00A40DF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:rsidR="00A40DF1" w:rsidRDefault="00A40DF1" w:rsidP="00A40DF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hAnsi="Times New Roman" w:cs="Times New Roman"/>
          <w:b/>
          <w:smallCaps/>
          <w:sz w:val="26"/>
          <w:szCs w:val="26"/>
        </w:rPr>
        <w:t>ПРОВЕРОЧНЫЙ ЛИСТ</w:t>
      </w:r>
    </w:p>
    <w:p w:rsidR="00A40DF1" w:rsidRDefault="00A40DF1" w:rsidP="00A40D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(список </w:t>
      </w:r>
      <w:r w:rsidR="001E6FF6">
        <w:rPr>
          <w:rFonts w:ascii="Times New Roman" w:hAnsi="Times New Roman" w:cs="Times New Roman"/>
          <w:b/>
          <w:sz w:val="26"/>
          <w:szCs w:val="26"/>
        </w:rPr>
        <w:t xml:space="preserve">контрольных </w:t>
      </w:r>
      <w:r>
        <w:rPr>
          <w:rFonts w:ascii="Times New Roman" w:hAnsi="Times New Roman" w:cs="Times New Roman"/>
          <w:b/>
          <w:sz w:val="26"/>
          <w:szCs w:val="26"/>
        </w:rPr>
        <w:t>вопросов)</w:t>
      </w:r>
    </w:p>
    <w:p w:rsidR="001E6FF6" w:rsidRPr="007B736C" w:rsidRDefault="001E6FF6" w:rsidP="00A40D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CF8" w:rsidRPr="001E6FF6" w:rsidRDefault="001E6FF6" w:rsidP="001E6F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6FF6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="00D26CF8" w:rsidRPr="001E6FF6">
        <w:rPr>
          <w:rFonts w:ascii="Times New Roman" w:hAnsi="Times New Roman" w:cs="Times New Roman"/>
          <w:sz w:val="26"/>
          <w:szCs w:val="26"/>
        </w:rPr>
        <w:t>государственный контроль (надзор) в области регулируемых государством цен (тарифов),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</w:t>
      </w:r>
      <w:proofErr w:type="gramStart"/>
      <w:r w:rsidR="00D26CF8" w:rsidRPr="001E6FF6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="00D26CF8" w:rsidRPr="001E6FF6">
        <w:rPr>
          <w:rFonts w:ascii="Times New Roman" w:hAnsi="Times New Roman" w:cs="Times New Roman"/>
          <w:sz w:val="26"/>
          <w:szCs w:val="26"/>
        </w:rPr>
        <w:t xml:space="preserve">и осуществлении регулируемых видов деятельности в сфере </w:t>
      </w:r>
      <w:r w:rsidR="00025A29" w:rsidRPr="001E6FF6">
        <w:rPr>
          <w:rFonts w:ascii="Times New Roman" w:hAnsi="Times New Roman" w:cs="Times New Roman"/>
          <w:sz w:val="26"/>
          <w:szCs w:val="26"/>
        </w:rPr>
        <w:t>теплоснабжения</w:t>
      </w:r>
      <w:r w:rsidR="00D26CF8" w:rsidRPr="001E6FF6">
        <w:rPr>
          <w:rFonts w:ascii="Times New Roman" w:hAnsi="Times New Roman" w:cs="Times New Roman"/>
          <w:sz w:val="26"/>
          <w:szCs w:val="26"/>
        </w:rPr>
        <w:t>.</w:t>
      </w:r>
    </w:p>
    <w:p w:rsidR="001E6FF6" w:rsidRDefault="001E6FF6" w:rsidP="001E6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FF6" w:rsidRPr="001E6FF6" w:rsidRDefault="001E6FF6" w:rsidP="001E6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F6">
        <w:rPr>
          <w:rFonts w:ascii="Times New Roman" w:hAnsi="Times New Roman" w:cs="Times New Roman"/>
          <w:sz w:val="26"/>
          <w:szCs w:val="26"/>
        </w:rPr>
        <w:t>Учетный номер проверки и дата присвоения учетного номера проверки в едином реестре проверок: __________________________________________________</w:t>
      </w:r>
    </w:p>
    <w:p w:rsidR="001E6FF6" w:rsidRPr="001E6FF6" w:rsidRDefault="001E6FF6" w:rsidP="001E6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FF6" w:rsidRPr="001E6FF6" w:rsidRDefault="001E6FF6" w:rsidP="001E6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F6">
        <w:rPr>
          <w:rFonts w:ascii="Times New Roman" w:hAnsi="Times New Roman" w:cs="Times New Roman"/>
          <w:sz w:val="26"/>
          <w:szCs w:val="26"/>
        </w:rPr>
        <w:t>Реквизиты приказа о проведении проверки: _____________________________</w:t>
      </w:r>
    </w:p>
    <w:p w:rsidR="001E6FF6" w:rsidRPr="001E6FF6" w:rsidRDefault="001E6FF6" w:rsidP="001E6F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F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1E6FF6" w:rsidRPr="001E6FF6" w:rsidRDefault="001E6FF6" w:rsidP="001E6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F6">
        <w:rPr>
          <w:rFonts w:ascii="Times New Roman" w:hAnsi="Times New Roman" w:cs="Times New Roman"/>
          <w:sz w:val="26"/>
          <w:szCs w:val="26"/>
        </w:rPr>
        <w:t>Предмет плановой проверки ограничен обязательными требованиями, изложенными в данной форме проверочного листа.</w:t>
      </w:r>
    </w:p>
    <w:p w:rsidR="001E6FF6" w:rsidRPr="001E6FF6" w:rsidRDefault="001E6FF6" w:rsidP="001E6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FF6" w:rsidRPr="001E6FF6" w:rsidRDefault="001E6FF6" w:rsidP="001E6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F6">
        <w:rPr>
          <w:rFonts w:ascii="Times New Roman" w:hAnsi="Times New Roman" w:cs="Times New Roman"/>
          <w:sz w:val="26"/>
          <w:szCs w:val="26"/>
        </w:rPr>
        <w:t>Наименование и реквизиты юридического лица, в отношении которого проводится проверка/фамилия, имя, отчество и реквизиты индивидуального предпринимателя, в отношении которого проводится проверка:__________________</w:t>
      </w:r>
    </w:p>
    <w:p w:rsidR="001E6FF6" w:rsidRPr="001E6FF6" w:rsidRDefault="001E6FF6" w:rsidP="001E6F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F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1E6FF6" w:rsidRPr="001E6FF6" w:rsidRDefault="001E6FF6" w:rsidP="001E6F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F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1E6FF6" w:rsidRPr="001E6FF6" w:rsidRDefault="001E6FF6" w:rsidP="001E6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FF6" w:rsidRPr="001E6FF6" w:rsidRDefault="001E6FF6" w:rsidP="001E6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F6">
        <w:rPr>
          <w:rFonts w:ascii="Times New Roman" w:hAnsi="Times New Roman" w:cs="Times New Roman"/>
          <w:sz w:val="26"/>
          <w:szCs w:val="26"/>
        </w:rPr>
        <w:t>Место проведения проверки/указание на используемые юридическим лицом или индивидуальным предпринимателем, в отношении которого проводится проверка, производственные объекты: _______________________________________</w:t>
      </w:r>
    </w:p>
    <w:p w:rsidR="001E6FF6" w:rsidRPr="001E6FF6" w:rsidRDefault="001E6FF6" w:rsidP="001E6F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F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1E6FF6" w:rsidRPr="001E6FF6" w:rsidRDefault="001E6FF6" w:rsidP="001E6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4DC8" w:rsidRDefault="002A4DC8" w:rsidP="002A4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8E1">
        <w:rPr>
          <w:rFonts w:ascii="Times New Roman" w:hAnsi="Times New Roman" w:cs="Times New Roman"/>
          <w:sz w:val="26"/>
          <w:szCs w:val="26"/>
        </w:rPr>
        <w:t>Перечень вопросов, отражающих содержание обязательных требований,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78E1">
        <w:rPr>
          <w:rFonts w:ascii="Times New Roman" w:hAnsi="Times New Roman" w:cs="Times New Roman"/>
          <w:sz w:val="26"/>
          <w:szCs w:val="26"/>
        </w:rPr>
        <w:t>ответ  на которые однозначно свидетельствует о соблюдении или несоблюдении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78E1">
        <w:rPr>
          <w:rFonts w:ascii="Times New Roman" w:hAnsi="Times New Roman" w:cs="Times New Roman"/>
          <w:sz w:val="26"/>
          <w:szCs w:val="26"/>
        </w:rPr>
        <w:t>юридическим лицом, индивидуальным предпринимателем составляющих предмет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78E1">
        <w:rPr>
          <w:rFonts w:ascii="Times New Roman" w:hAnsi="Times New Roman" w:cs="Times New Roman"/>
          <w:sz w:val="26"/>
          <w:szCs w:val="26"/>
        </w:rPr>
        <w:t>проверки обязательных требований при осуществлении деятельности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78E1">
        <w:rPr>
          <w:rFonts w:ascii="Times New Roman" w:hAnsi="Times New Roman" w:cs="Times New Roman"/>
          <w:sz w:val="26"/>
          <w:szCs w:val="26"/>
        </w:rPr>
        <w:t>области регулируемых государством цен (тарифов)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E6FF6" w:rsidRPr="001E6FF6" w:rsidRDefault="001E6FF6" w:rsidP="001E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D26CF8" w:rsidRDefault="00D26CF8"/>
    <w:p w:rsidR="00D26CF8" w:rsidRDefault="00D26CF8">
      <w:pPr>
        <w:sectPr w:rsidR="00D26CF8" w:rsidSect="00A40D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1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543"/>
        <w:gridCol w:w="708"/>
        <w:gridCol w:w="852"/>
      </w:tblGrid>
      <w:tr w:rsidR="001E6FF6" w:rsidRPr="003E335E" w:rsidTr="003E335E">
        <w:trPr>
          <w:trHeight w:val="449"/>
        </w:trPr>
        <w:tc>
          <w:tcPr>
            <w:tcW w:w="675" w:type="dxa"/>
            <w:vMerge w:val="restart"/>
            <w:vAlign w:val="center"/>
          </w:tcPr>
          <w:p w:rsidR="001E6FF6" w:rsidRPr="003E335E" w:rsidRDefault="001E6FF6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335E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1E6FF6" w:rsidRPr="003E335E" w:rsidRDefault="001E6FF6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E335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E335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1E6FF6" w:rsidRPr="003E335E" w:rsidRDefault="001E6FF6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335E">
              <w:rPr>
                <w:rFonts w:ascii="Times New Roman" w:hAnsi="Times New Roman" w:cs="Times New Roman"/>
                <w:b/>
              </w:rPr>
              <w:t>Примерный перечень вопросов, отражающих содержание обязательных требований</w:t>
            </w:r>
          </w:p>
        </w:tc>
        <w:tc>
          <w:tcPr>
            <w:tcW w:w="3543" w:type="dxa"/>
            <w:vMerge w:val="restart"/>
            <w:vAlign w:val="center"/>
          </w:tcPr>
          <w:p w:rsidR="001E6FF6" w:rsidRPr="003E335E" w:rsidRDefault="001E6FF6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335E">
              <w:rPr>
                <w:rFonts w:ascii="Times New Roman" w:hAnsi="Times New Roman" w:cs="Times New Roman"/>
                <w:b/>
              </w:rPr>
              <w:t>Нормативные правовые акты</w:t>
            </w:r>
          </w:p>
        </w:tc>
        <w:tc>
          <w:tcPr>
            <w:tcW w:w="1560" w:type="dxa"/>
            <w:gridSpan w:val="2"/>
            <w:vAlign w:val="center"/>
          </w:tcPr>
          <w:p w:rsidR="001E6FF6" w:rsidRPr="003E335E" w:rsidRDefault="001E6FF6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335E">
              <w:rPr>
                <w:rFonts w:ascii="Times New Roman" w:hAnsi="Times New Roman" w:cs="Times New Roman"/>
                <w:b/>
              </w:rPr>
              <w:t>Вывод о выполнении требований</w:t>
            </w:r>
          </w:p>
        </w:tc>
      </w:tr>
      <w:tr w:rsidR="003E335E" w:rsidRPr="003E335E" w:rsidTr="003E335E">
        <w:trPr>
          <w:trHeight w:val="134"/>
        </w:trPr>
        <w:tc>
          <w:tcPr>
            <w:tcW w:w="675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Нет</w:t>
            </w:r>
          </w:p>
        </w:tc>
      </w:tr>
      <w:tr w:rsidR="003E335E" w:rsidRPr="003E335E" w:rsidTr="003E335E">
        <w:trPr>
          <w:trHeight w:val="269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У</w:t>
            </w:r>
            <w:r w:rsidRPr="003E335E">
              <w:rPr>
                <w:rFonts w:ascii="Times New Roman" w:eastAsia="Times New Roman" w:hAnsi="Times New Roman" w:cs="Times New Roman"/>
                <w:lang w:eastAsia="ru-RU"/>
              </w:rPr>
              <w:t xml:space="preserve">чредительные документы соответствуют </w:t>
            </w:r>
            <w:r w:rsidRPr="003E335E">
              <w:rPr>
                <w:rFonts w:ascii="Times New Roman" w:hAnsi="Times New Roman" w:cs="Times New Roman"/>
              </w:rPr>
              <w:t xml:space="preserve"> осуществляемому виду деятельности юридического лица, индивидуального предпринимателя</w:t>
            </w:r>
          </w:p>
        </w:tc>
        <w:tc>
          <w:tcPr>
            <w:tcW w:w="3543" w:type="dxa"/>
            <w:vMerge w:val="restart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 xml:space="preserve">- Федеральный закон «О теплоснабжении»; </w:t>
            </w:r>
          </w:p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 xml:space="preserve">- постановление Правительства РФ от 22.10.2012 № 1075 «О ценообразовании в сфере теплоснабжения»;  </w:t>
            </w:r>
          </w:p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335E">
              <w:rPr>
                <w:rFonts w:ascii="Times New Roman" w:hAnsi="Times New Roman" w:cs="Times New Roman"/>
              </w:rPr>
              <w:t xml:space="preserve">- приказ ФСТ России от 12.04.2013 № 91 «Об утверждении Единой системы классификации и раздельного учета затрат относительно видов деятельности теплоснабжающих организаций, </w:t>
            </w:r>
            <w:proofErr w:type="spellStart"/>
            <w:r w:rsidRPr="003E335E">
              <w:rPr>
                <w:rFonts w:ascii="Times New Roman" w:hAnsi="Times New Roman" w:cs="Times New Roman"/>
              </w:rPr>
              <w:t>теплосетевых</w:t>
            </w:r>
            <w:proofErr w:type="spellEnd"/>
            <w:r w:rsidRPr="003E335E">
              <w:rPr>
                <w:rFonts w:ascii="Times New Roman" w:hAnsi="Times New Roman" w:cs="Times New Roman"/>
              </w:rPr>
              <w:t xml:space="preserve"> организаций, а также Системы отчетности, 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округов»; </w:t>
            </w:r>
            <w:proofErr w:type="gramEnd"/>
          </w:p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 xml:space="preserve">- приказ ФСТ России от 13.06.2013 № 760-э «Об утверждении Методических указаний по расчету регулируемых цен (тарифов) в сфере теплоснабжения». </w:t>
            </w: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269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5E">
              <w:rPr>
                <w:rFonts w:ascii="Times New Roman" w:hAnsi="Times New Roman" w:cs="Times New Roman"/>
              </w:rPr>
              <w:t>На предприятии имеются правоустанавливающие документы, подтверждающие право собственности, иное законное основание владения и пользования объектами и оборудованием, используемы</w:t>
            </w:r>
            <w:r>
              <w:rPr>
                <w:rFonts w:ascii="Times New Roman" w:hAnsi="Times New Roman" w:cs="Times New Roman"/>
              </w:rPr>
              <w:t>ми</w:t>
            </w:r>
            <w:r w:rsidRPr="003E335E">
              <w:rPr>
                <w:rFonts w:ascii="Times New Roman" w:hAnsi="Times New Roman" w:cs="Times New Roman"/>
              </w:rPr>
              <w:t xml:space="preserve"> предприятием для осуществления регулируемых видов  деятельности в сфере теплоснабжения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269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Правоустанавливающие документы соответствуют положениям действующего законодательства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671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Разработана и введена в действие Учетная политика предприятия на соответствующий период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710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На предприятии разработан рабочий План счетов бухгалтерского учета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89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E335E">
              <w:rPr>
                <w:rFonts w:ascii="Times New Roman" w:hAnsi="Times New Roman" w:cs="Times New Roman"/>
              </w:rPr>
              <w:t xml:space="preserve">Ведется раздельный </w:t>
            </w:r>
            <w:r w:rsidRPr="003E335E">
              <w:rPr>
                <w:rFonts w:ascii="Times New Roman" w:hAnsi="Times New Roman" w:cs="Times New Roman"/>
                <w:lang w:eastAsia="ru-RU"/>
              </w:rPr>
              <w:t xml:space="preserve">учет объема продукции (услуг), доходов и расходов </w:t>
            </w:r>
            <w:r w:rsidRPr="003E335E">
              <w:rPr>
                <w:rFonts w:ascii="Times New Roman" w:hAnsi="Times New Roman" w:cs="Times New Roman"/>
              </w:rPr>
              <w:t xml:space="preserve"> </w:t>
            </w:r>
            <w:r w:rsidRPr="003E335E">
              <w:rPr>
                <w:rFonts w:ascii="Times New Roman" w:hAnsi="Times New Roman" w:cs="Times New Roman"/>
                <w:lang w:eastAsia="ru-RU"/>
              </w:rPr>
              <w:t xml:space="preserve">по регулируемым видам деятельности в сфере теплоснабжения юридическим лицом, индивидуальным предпринимателем  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89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3.3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  <w:lang w:eastAsia="ru-RU"/>
              </w:rPr>
              <w:t>Ведение раздельного учета на предприятии соответствует требованиям, установленным законодательством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587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3.4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В Учетной политике предприятия закреплено положение о порядке ведения раздельного учета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841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Учет объема продукции (услуг), доходов и расходов по регулируемым видам деятельности в сфере теплоснабжения, распределение затрат между регулируемыми видами деятельности, и (или) другими видами деятельности при формировании показателей в предложени</w:t>
            </w:r>
            <w:r>
              <w:rPr>
                <w:rFonts w:ascii="Times New Roman" w:hAnsi="Times New Roman" w:cs="Times New Roman"/>
              </w:rPr>
              <w:t>и</w:t>
            </w:r>
            <w:r w:rsidRPr="003E335E">
              <w:rPr>
                <w:rFonts w:ascii="Times New Roman" w:hAnsi="Times New Roman" w:cs="Times New Roman"/>
              </w:rPr>
              <w:t xml:space="preserve"> предприятия на установление тарифов</w:t>
            </w:r>
            <w:r>
              <w:t xml:space="preserve"> </w:t>
            </w:r>
            <w:r w:rsidRPr="003E335E">
              <w:rPr>
                <w:rFonts w:ascii="Times New Roman" w:hAnsi="Times New Roman" w:cs="Times New Roman"/>
              </w:rPr>
              <w:t>в сфере теплоснабжения соответствует актам, принятым на предприятии, регламентирующим данные вопросы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622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3.6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Распределение косвенных расходов, принятое на предприятии соответствует нормам действующего законодательства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480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3.7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 xml:space="preserve">В Учетной политике предприятия закреплен порядок распределения косвенных расходов 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708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eastAsia="Times New Roman" w:hAnsi="Times New Roman" w:cs="Times New Roman"/>
                <w:lang w:eastAsia="ru-RU"/>
              </w:rPr>
              <w:t>Проводились закупки услуг (товаров, работ), затраты на которые учитываются при установлении тарифов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412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eastAsia="Times New Roman" w:hAnsi="Times New Roman" w:cs="Times New Roman"/>
                <w:lang w:eastAsia="ru-RU"/>
              </w:rPr>
              <w:t xml:space="preserve">На предприятии имеется документация, </w:t>
            </w:r>
            <w:r w:rsidRPr="003E335E">
              <w:rPr>
                <w:rFonts w:ascii="Times New Roman" w:hAnsi="Times New Roman" w:cs="Times New Roman"/>
              </w:rPr>
              <w:t xml:space="preserve">подтверждающая проведение закупочных процедур </w:t>
            </w:r>
            <w:r w:rsidRPr="003E335E">
              <w:rPr>
                <w:rFonts w:ascii="Times New Roman" w:hAnsi="Times New Roman" w:cs="Times New Roman"/>
                <w:lang w:eastAsia="ru-RU"/>
              </w:rPr>
              <w:t>(положение, извещение</w:t>
            </w:r>
            <w:r w:rsidRPr="003E335E">
              <w:rPr>
                <w:rFonts w:ascii="Times New Roman" w:hAnsi="Times New Roman" w:cs="Times New Roman"/>
              </w:rPr>
              <w:t>, итоговые протоколы)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708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У предприятия имеются нормативные акты, учетные документы, первичная документация, статистическ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3E335E">
              <w:rPr>
                <w:rFonts w:ascii="Times New Roman" w:hAnsi="Times New Roman" w:cs="Times New Roman"/>
              </w:rPr>
              <w:t>, налоговая и бухгалтерская отчетность, отражающие фактически сложившиеся затраты, а также обоснованность включения расходов в себестоимость регулируемых видов деятельности в сфере теплоснабжения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708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eastAsia="Times New Roman" w:hAnsi="Times New Roman" w:cs="Times New Roman"/>
                <w:lang w:eastAsia="ru-RU"/>
              </w:rPr>
              <w:t>Соблюдены требования по не включению в тарифы (цены, ставки) затрат, не связанных с регулируемыми видами деятельности в сфере теплоснабжения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455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Предприятие руководствуется отраслевым тарифным соглашением при оплате труда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5E" w:rsidRPr="003E335E" w:rsidTr="003E335E">
        <w:trPr>
          <w:trHeight w:val="708"/>
        </w:trPr>
        <w:tc>
          <w:tcPr>
            <w:tcW w:w="675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35E">
              <w:rPr>
                <w:rFonts w:ascii="Times New Roman" w:hAnsi="Times New Roman" w:cs="Times New Roman"/>
              </w:rPr>
              <w:t>У предприятия имеются документы, подтверждающие выпадающие доходы по регулируемым видам деятельности, экономически обоснованные расходы, не учтенные органом регулирования при установлении для организации регулируемых цен (тарифов)</w:t>
            </w:r>
            <w:r>
              <w:t xml:space="preserve"> </w:t>
            </w:r>
            <w:r w:rsidRPr="003E335E">
              <w:rPr>
                <w:rFonts w:ascii="Times New Roman" w:hAnsi="Times New Roman" w:cs="Times New Roman"/>
              </w:rPr>
              <w:t>в сфере теплоснабжения</w:t>
            </w:r>
          </w:p>
        </w:tc>
        <w:tc>
          <w:tcPr>
            <w:tcW w:w="3543" w:type="dxa"/>
            <w:vMerge/>
            <w:vAlign w:val="center"/>
          </w:tcPr>
          <w:p w:rsidR="003E335E" w:rsidRPr="003E335E" w:rsidRDefault="003E335E" w:rsidP="003E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3E335E" w:rsidRPr="003E335E" w:rsidRDefault="003E335E" w:rsidP="003E33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335E" w:rsidRDefault="003E335E" w:rsidP="003E335E"/>
    <w:p w:rsidR="003E335E" w:rsidRDefault="003E335E" w:rsidP="003E335E">
      <w:pPr>
        <w:pStyle w:val="newncpi0"/>
        <w:widowControl w:val="0"/>
        <w:jc w:val="left"/>
      </w:pPr>
      <w:r>
        <w:t xml:space="preserve">_______________________          </w:t>
      </w:r>
      <w:r>
        <w:tab/>
      </w:r>
      <w:r>
        <w:tab/>
        <w:t>____________________________________________</w:t>
      </w:r>
    </w:p>
    <w:p w:rsidR="003E335E" w:rsidRDefault="003E335E" w:rsidP="003E335E">
      <w:pPr>
        <w:pStyle w:val="newncpi0"/>
        <w:widowControl w:val="0"/>
        <w:jc w:val="left"/>
      </w:pPr>
      <w:r w:rsidRPr="007745A8">
        <w:rPr>
          <w:sz w:val="16"/>
          <w:szCs w:val="16"/>
        </w:rPr>
        <w:t xml:space="preserve">                    (подпись)</w:t>
      </w:r>
      <w:r>
        <w:tab/>
      </w:r>
      <w:r>
        <w:tab/>
      </w:r>
      <w:r>
        <w:tab/>
      </w:r>
      <w:r>
        <w:tab/>
        <w:t>____________________________________________</w:t>
      </w:r>
    </w:p>
    <w:p w:rsidR="003E335E" w:rsidRDefault="003E335E" w:rsidP="003E335E">
      <w:pPr>
        <w:pStyle w:val="1"/>
        <w:keepNext w:val="0"/>
        <w:widowControl w:val="0"/>
        <w:jc w:val="left"/>
        <w:rPr>
          <w:sz w:val="16"/>
          <w:szCs w:val="16"/>
        </w:rPr>
      </w:pPr>
      <w:r w:rsidRPr="007745A8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7745A8">
        <w:rPr>
          <w:sz w:val="16"/>
          <w:szCs w:val="16"/>
        </w:rPr>
        <w:t xml:space="preserve">                                     (инициалы, фамилия, должность </w:t>
      </w:r>
      <w:proofErr w:type="gramStart"/>
      <w:r w:rsidRPr="007745A8">
        <w:rPr>
          <w:sz w:val="16"/>
          <w:szCs w:val="16"/>
        </w:rPr>
        <w:t>проверяющего</w:t>
      </w:r>
      <w:proofErr w:type="gramEnd"/>
      <w:r w:rsidRPr="007745A8">
        <w:rPr>
          <w:sz w:val="16"/>
          <w:szCs w:val="16"/>
        </w:rPr>
        <w:t>)</w:t>
      </w:r>
    </w:p>
    <w:p w:rsidR="003E335E" w:rsidRDefault="003E335E" w:rsidP="003E335E">
      <w:pPr>
        <w:widowControl w:val="0"/>
        <w:spacing w:after="0" w:line="240" w:lineRule="auto"/>
        <w:rPr>
          <w:lang w:eastAsia="ru-RU"/>
        </w:rPr>
      </w:pPr>
    </w:p>
    <w:p w:rsidR="003E335E" w:rsidRDefault="003E335E" w:rsidP="003E335E">
      <w:pPr>
        <w:pStyle w:val="newncpi0"/>
        <w:widowControl w:val="0"/>
        <w:jc w:val="left"/>
      </w:pPr>
      <w:r>
        <w:t xml:space="preserve">_______________________          </w:t>
      </w:r>
      <w:r>
        <w:tab/>
      </w:r>
      <w:r>
        <w:tab/>
        <w:t>____________________________________________</w:t>
      </w:r>
    </w:p>
    <w:p w:rsidR="003E335E" w:rsidRDefault="003E335E" w:rsidP="003E335E">
      <w:pPr>
        <w:pStyle w:val="newncpi0"/>
        <w:widowControl w:val="0"/>
        <w:jc w:val="left"/>
      </w:pPr>
      <w:r w:rsidRPr="007745A8">
        <w:rPr>
          <w:sz w:val="16"/>
          <w:szCs w:val="16"/>
        </w:rPr>
        <w:t xml:space="preserve">                    (подпись)</w:t>
      </w:r>
      <w:r>
        <w:tab/>
      </w:r>
      <w:r>
        <w:tab/>
      </w:r>
      <w:r>
        <w:tab/>
      </w:r>
      <w:r>
        <w:tab/>
        <w:t>____________________________________________</w:t>
      </w:r>
    </w:p>
    <w:p w:rsidR="00CB3433" w:rsidRPr="00CB3433" w:rsidRDefault="003E335E" w:rsidP="003E335E">
      <w:pPr>
        <w:pStyle w:val="1"/>
        <w:keepNext w:val="0"/>
        <w:widowControl w:val="0"/>
        <w:jc w:val="left"/>
        <w:rPr>
          <w:sz w:val="26"/>
          <w:szCs w:val="26"/>
        </w:rPr>
      </w:pPr>
      <w:r w:rsidRPr="007745A8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7745A8">
        <w:rPr>
          <w:sz w:val="16"/>
          <w:szCs w:val="16"/>
        </w:rPr>
        <w:t xml:space="preserve">              (инициалы, фамилия, должность представителя проверяемого субъекта)</w:t>
      </w:r>
    </w:p>
    <w:sectPr w:rsidR="00CB3433" w:rsidRPr="00CB3433" w:rsidSect="003E33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8"/>
    <w:rsid w:val="00025A29"/>
    <w:rsid w:val="00027544"/>
    <w:rsid w:val="000C370E"/>
    <w:rsid w:val="001E56A1"/>
    <w:rsid w:val="001E6FF6"/>
    <w:rsid w:val="002A4DC8"/>
    <w:rsid w:val="0030616E"/>
    <w:rsid w:val="00324D62"/>
    <w:rsid w:val="003E335E"/>
    <w:rsid w:val="00494DB8"/>
    <w:rsid w:val="006E60B1"/>
    <w:rsid w:val="007B736C"/>
    <w:rsid w:val="00822F81"/>
    <w:rsid w:val="008336F7"/>
    <w:rsid w:val="00A40DF1"/>
    <w:rsid w:val="00A94F91"/>
    <w:rsid w:val="00BC6BD0"/>
    <w:rsid w:val="00C027C5"/>
    <w:rsid w:val="00CB3433"/>
    <w:rsid w:val="00D26CF8"/>
    <w:rsid w:val="00D72535"/>
    <w:rsid w:val="00D952D1"/>
    <w:rsid w:val="00E45793"/>
    <w:rsid w:val="00F5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F8"/>
  </w:style>
  <w:style w:type="paragraph" w:styleId="1">
    <w:name w:val="heading 1"/>
    <w:basedOn w:val="a"/>
    <w:next w:val="a"/>
    <w:link w:val="10"/>
    <w:qFormat/>
    <w:rsid w:val="00CB34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3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CB3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F8"/>
  </w:style>
  <w:style w:type="paragraph" w:styleId="1">
    <w:name w:val="heading 1"/>
    <w:basedOn w:val="a"/>
    <w:next w:val="a"/>
    <w:link w:val="10"/>
    <w:qFormat/>
    <w:rsid w:val="00CB34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3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CB3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Наталия Викторовна</dc:creator>
  <cp:lastModifiedBy>Сосина Ирина Валерьевна</cp:lastModifiedBy>
  <cp:revision>13</cp:revision>
  <dcterms:created xsi:type="dcterms:W3CDTF">2017-06-23T05:36:00Z</dcterms:created>
  <dcterms:modified xsi:type="dcterms:W3CDTF">2017-10-20T09:11:00Z</dcterms:modified>
</cp:coreProperties>
</file>