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601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353"/>
        <w:gridCol w:w="416"/>
        <w:gridCol w:w="416"/>
        <w:gridCol w:w="142"/>
        <w:gridCol w:w="820"/>
      </w:tblGrid>
      <w:tr w:rsidR="008155F3" w14:paraId="123F5B2F" w14:textId="77777777" w:rsidTr="006C63A6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FA95B9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14ECE6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51EB8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C4D82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A64396" w14:textId="77777777" w:rsidR="008155F3" w:rsidRDefault="005402D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8FE5FC6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7BBA64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AA738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1FF7B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F6ED4F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ECC50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B4F412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A8299E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572A2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F80D74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028F05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98DAD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C118FB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8C3AFE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64123B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C04E12D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548E382F" w14:textId="77777777" w:rsidTr="006C63A6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99D9D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046D6A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A6DFA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DEC89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C2D25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0BA93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66C45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876B5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F2EB13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5264E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CF6A3E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CFB8E0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8518C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2139F8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5DB916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64E47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09DAC3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BE4343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CB3D5F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24E5B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73DA84D2" w14:textId="77777777" w:rsidTr="006C63A6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0E499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22978D4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0D0A3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4D0E4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2AC6FD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20AD1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9DAC7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ED3768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07347D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98637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E2BB97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E762A9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4DF84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3B299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0B85A1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B65912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7D783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27A2FB9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485A03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5FB61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10DD884D" w14:textId="77777777" w:rsidTr="006C63A6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266A19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9C0F3A8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0652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462D7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4AF7F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17680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FE3E9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B3F84D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A498CD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AC2F0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294F81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7FF187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05AACA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9F571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DC086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3C5B5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884044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016449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153726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5805A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51F125A6" w14:textId="77777777" w:rsidTr="006C63A6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1DC2A108" w14:textId="77777777" w:rsidR="008155F3" w:rsidRDefault="00F55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A86614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60F39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B6ED2E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9D03D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3A828FD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539575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3D9626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9FE3C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6B8BB507" w14:textId="77777777" w:rsidTr="006C63A6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2B3E3689" w14:textId="77777777" w:rsidR="008155F3" w:rsidRDefault="00F55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BEE87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2E89D4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0E79A2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114AF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76CC0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27E71C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7E09AF8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EA5D93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798FC5DA" w14:textId="77777777" w:rsidTr="006C63A6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69ACAC7A" w14:textId="77777777" w:rsidR="008155F3" w:rsidRDefault="00F55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061A38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CC534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5A2C83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E6E8F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857FB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D824E4D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B02B53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EFDA1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53450B21" w14:textId="77777777" w:rsidTr="006C63A6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A6404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3FD601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5BA92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74CE0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10B75D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735F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BD192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7A7BE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BF12AF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0AD10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000C37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8579D9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45C99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3FCAD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151149B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557D7875" w14:textId="77777777" w:rsidTr="006C63A6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1AC8C62F" w14:textId="77777777" w:rsidR="008155F3" w:rsidRDefault="00F55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67C0B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58AC1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CF652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16908E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87371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F588D5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3345B9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A98C6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4B204B1B" w14:textId="77777777" w:rsidTr="006C63A6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982FD57" w14:textId="77777777"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413DCE78" w14:textId="77777777" w:rsidR="008155F3" w:rsidRDefault="008155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269F9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C5676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1DBF4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B40CCBB" w14:textId="77777777"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2FFB0105" w14:textId="77777777" w:rsidR="008155F3" w:rsidRDefault="008155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62E3A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BC33D8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1D2E8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68FB96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2C7964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DDD0C0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423CB34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374F1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E3522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BD429C4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5531E7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0C59CE4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820BDD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7AC18EA0" w14:textId="77777777" w:rsidTr="006C63A6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30EE2EC4" w14:textId="71CF04FA" w:rsidR="008155F3" w:rsidRDefault="005402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55E1A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3C84D485" w14:textId="77777777" w:rsidR="008155F3" w:rsidRDefault="00F55E1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29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4ED9B873" w14:textId="77777777" w:rsidR="008155F3" w:rsidRDefault="00F55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1185EE38" w14:textId="1BC1DA81" w:rsidR="008155F3" w:rsidRDefault="005402DF" w:rsidP="005402DF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215</w:t>
            </w:r>
            <w:r w:rsidR="00F55E1A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109709" w14:textId="77777777" w:rsidR="008155F3" w:rsidRDefault="008155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97F130E" w14:textId="77777777" w:rsidR="008155F3" w:rsidRDefault="008155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0AD14F" w14:textId="77777777" w:rsidR="008155F3" w:rsidRDefault="008155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0C99A4" w14:textId="77777777" w:rsidR="008155F3" w:rsidRDefault="008155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36F0F87" w14:textId="77777777" w:rsidR="008155F3" w:rsidRDefault="008155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6B39DE9" w14:textId="77777777" w:rsidR="008155F3" w:rsidRDefault="008155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3BDD4C1" w14:textId="77777777" w:rsidR="008155F3" w:rsidRDefault="008155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497B32C" w14:textId="77777777" w:rsidR="008155F3" w:rsidRDefault="008155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55F3" w14:paraId="6F9D19AC" w14:textId="77777777" w:rsidTr="006C63A6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6E8982D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C6D4F8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78914E7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97B928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14B03B1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7D81F0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92A129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E17677E" w14:textId="77777777"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2EA41A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vAlign w:val="bottom"/>
          </w:tcPr>
          <w:p w14:paraId="3FE5D80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10898747" w14:textId="77777777" w:rsidTr="006C63A6">
        <w:trPr>
          <w:gridAfter w:val="1"/>
          <w:wAfter w:w="82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78EEBDDD" w14:textId="77777777" w:rsidR="008155F3" w:rsidRDefault="00F55E1A" w:rsidP="006C63A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C63A6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6C63A6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 259-РК «Об установлении тарифов на тепловую энергию (мощность) для  Государственного автономного учреждения здравоохранения Калужской области «Калужский санаторий «Спутник» на 2019-2023 годы» (в ред. приказов министерства конкурентной политики Калужской области от 11.11.2019 № 126-РК, от 16.11.2020 № 167-РК)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9F6B42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6A398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2D9F2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403E7D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AA23A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826296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B1085E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ECDA8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7604F8A7" w14:textId="77777777" w:rsidTr="006C63A6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71774C8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9E7C2C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B28D10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7E87108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1B45182D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4BD28C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7D2172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1CE6013" w14:textId="77777777"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54881E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vAlign w:val="bottom"/>
          </w:tcPr>
          <w:p w14:paraId="69AB91C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17B22FF2" w14:textId="77777777" w:rsidTr="006C63A6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7C40BB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70143DD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069568D4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CE3441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5B7ED3D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1C15108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F28F7C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1B70948" w14:textId="77777777"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35EBBD3D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gridSpan w:val="4"/>
            <w:shd w:val="clear" w:color="FFFFFF" w:fill="auto"/>
            <w:vAlign w:val="bottom"/>
          </w:tcPr>
          <w:p w14:paraId="2FC79BD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7920D063" w14:textId="77777777" w:rsidTr="006C63A6">
        <w:trPr>
          <w:gridAfter w:val="1"/>
          <w:wAfter w:w="820" w:type="dxa"/>
        </w:trPr>
        <w:tc>
          <w:tcPr>
            <w:tcW w:w="9781" w:type="dxa"/>
            <w:gridSpan w:val="31"/>
            <w:shd w:val="clear" w:color="FFFFFF" w:fill="auto"/>
          </w:tcPr>
          <w:p w14:paraId="29E60A2B" w14:textId="77777777" w:rsidR="008155F3" w:rsidRDefault="00F55E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6C63A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155F3" w14:paraId="16509F19" w14:textId="77777777" w:rsidTr="006C63A6">
        <w:trPr>
          <w:gridAfter w:val="1"/>
          <w:wAfter w:w="820" w:type="dxa"/>
        </w:trPr>
        <w:tc>
          <w:tcPr>
            <w:tcW w:w="9781" w:type="dxa"/>
            <w:gridSpan w:val="31"/>
            <w:shd w:val="clear" w:color="FFFFFF" w:fill="auto"/>
            <w:vAlign w:val="bottom"/>
          </w:tcPr>
          <w:p w14:paraId="7AE74BB7" w14:textId="77777777" w:rsidR="008155F3" w:rsidRDefault="00F55E1A" w:rsidP="00A27C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C63A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259-РК «Об установлении тарифов на тепловую энергию (мощность) для  Государственного автономного учреждения здравоохранения Калужской области «Калужский санаторий «Спутник» на 2019-2023 годы» (в ред. приказов министерства конкурентной политики Калужской области от 11.11.2019 № 126-РК, от 16.11.2020 № 167-РК)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8155F3" w14:paraId="2C62DBC8" w14:textId="77777777" w:rsidTr="006C63A6">
        <w:trPr>
          <w:gridAfter w:val="2"/>
          <w:wAfter w:w="962" w:type="dxa"/>
        </w:trPr>
        <w:tc>
          <w:tcPr>
            <w:tcW w:w="8807" w:type="dxa"/>
            <w:gridSpan w:val="28"/>
            <w:shd w:val="clear" w:color="FFFFFF" w:fill="auto"/>
          </w:tcPr>
          <w:p w14:paraId="2DF4400D" w14:textId="77777777" w:rsidR="008155F3" w:rsidRDefault="00F55E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49EE8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55015D8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1DCDEFBE" w14:textId="77777777" w:rsidTr="006C63A6">
        <w:trPr>
          <w:gridAfter w:val="2"/>
          <w:wAfter w:w="962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6796591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0DE5254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2AD488D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3692445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455C70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9C2361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AA0AC58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100B671" w14:textId="77777777"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363B3F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2FAE27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600782F5" w14:textId="77777777" w:rsidTr="006C63A6">
        <w:trPr>
          <w:gridAfter w:val="2"/>
          <w:wAfter w:w="962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0073107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594A45F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16A23A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FE71264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EB953C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6D0D8A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5138DA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A2F02FB" w14:textId="77777777"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8924EE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FEA713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614D172B" w14:textId="77777777" w:rsidTr="006C63A6">
        <w:trPr>
          <w:gridAfter w:val="2"/>
          <w:wAfter w:w="962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B37E1A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9D76AD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82A073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F642F7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17D9138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938D288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53F1864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3B9D1BF" w14:textId="77777777"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AB078C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F1770B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1CDAD8DE" w14:textId="77777777" w:rsidTr="006C63A6">
        <w:trPr>
          <w:gridAfter w:val="2"/>
          <w:wAfter w:w="962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657EA6E8" w14:textId="77777777" w:rsidR="008155F3" w:rsidRDefault="00F55E1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46D60DC3" w14:textId="77777777" w:rsidR="008155F3" w:rsidRDefault="00F55E1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2BE8D20" w14:textId="77777777" w:rsidR="008155F3" w:rsidRDefault="00F55E1A">
      <w:r>
        <w:br w:type="page"/>
      </w:r>
    </w:p>
    <w:tbl>
      <w:tblPr>
        <w:tblStyle w:val="TableStyle0"/>
        <w:tblW w:w="97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63"/>
        <w:gridCol w:w="573"/>
        <w:gridCol w:w="543"/>
        <w:gridCol w:w="629"/>
        <w:gridCol w:w="337"/>
        <w:gridCol w:w="571"/>
        <w:gridCol w:w="424"/>
        <w:gridCol w:w="458"/>
        <w:gridCol w:w="15"/>
        <w:gridCol w:w="406"/>
        <w:gridCol w:w="373"/>
        <w:gridCol w:w="100"/>
        <w:gridCol w:w="309"/>
        <w:gridCol w:w="404"/>
        <w:gridCol w:w="15"/>
        <w:gridCol w:w="385"/>
        <w:gridCol w:w="270"/>
        <w:gridCol w:w="125"/>
        <w:gridCol w:w="392"/>
        <w:gridCol w:w="192"/>
        <w:gridCol w:w="197"/>
        <w:gridCol w:w="337"/>
        <w:gridCol w:w="181"/>
        <w:gridCol w:w="550"/>
        <w:gridCol w:w="725"/>
        <w:gridCol w:w="82"/>
      </w:tblGrid>
      <w:tr w:rsidR="008155F3" w14:paraId="15F9AC50" w14:textId="77777777" w:rsidTr="005402DF">
        <w:trPr>
          <w:gridAfter w:val="1"/>
          <w:wAfter w:w="8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3338BB4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27449B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23BAAB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26104CA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A58676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0C84772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9" w:type="dxa"/>
            <w:gridSpan w:val="20"/>
            <w:shd w:val="clear" w:color="FFFFFF" w:fill="auto"/>
            <w:vAlign w:val="bottom"/>
          </w:tcPr>
          <w:p w14:paraId="50DBA945" w14:textId="77777777"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155F3" w14:paraId="79D772FB" w14:textId="77777777" w:rsidTr="005402DF">
        <w:trPr>
          <w:gridAfter w:val="1"/>
          <w:wAfter w:w="82" w:type="dxa"/>
        </w:trPr>
        <w:tc>
          <w:tcPr>
            <w:tcW w:w="565" w:type="dxa"/>
            <w:shd w:val="clear" w:color="FFFFFF" w:fill="auto"/>
            <w:vAlign w:val="bottom"/>
          </w:tcPr>
          <w:p w14:paraId="26543049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6CD3558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98415C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2B43946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AA241C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1DC39A1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73FB097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00A630E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02AE194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6C0BB39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17F4CF0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2" w:type="dxa"/>
            <w:gridSpan w:val="14"/>
            <w:shd w:val="clear" w:color="FFFFFF" w:fill="auto"/>
            <w:vAlign w:val="bottom"/>
          </w:tcPr>
          <w:p w14:paraId="25B708C0" w14:textId="77777777"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155F3" w14:paraId="6FDF1B3E" w14:textId="77777777" w:rsidTr="005402DF">
        <w:trPr>
          <w:gridAfter w:val="1"/>
          <w:wAfter w:w="82" w:type="dxa"/>
        </w:trPr>
        <w:tc>
          <w:tcPr>
            <w:tcW w:w="565" w:type="dxa"/>
            <w:shd w:val="clear" w:color="FFFFFF" w:fill="auto"/>
            <w:vAlign w:val="bottom"/>
          </w:tcPr>
          <w:p w14:paraId="5963011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62DBD9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3CE91A8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06B6D16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E8BD0B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44D362E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7C8566D8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24C7582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0E8D37A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5A9D65C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63554D4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2" w:type="dxa"/>
            <w:gridSpan w:val="14"/>
            <w:shd w:val="clear" w:color="FFFFFF" w:fill="auto"/>
            <w:vAlign w:val="bottom"/>
          </w:tcPr>
          <w:p w14:paraId="5A830837" w14:textId="77777777"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155F3" w14:paraId="56E7E624" w14:textId="77777777" w:rsidTr="005402DF">
        <w:trPr>
          <w:gridAfter w:val="1"/>
          <w:wAfter w:w="82" w:type="dxa"/>
        </w:trPr>
        <w:tc>
          <w:tcPr>
            <w:tcW w:w="565" w:type="dxa"/>
            <w:shd w:val="clear" w:color="FFFFFF" w:fill="auto"/>
            <w:vAlign w:val="bottom"/>
          </w:tcPr>
          <w:p w14:paraId="5D24FDA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F22D6BD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694F4E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3B849059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7A269E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5CC6301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3A2ED1E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3137103D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2876CA08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70314E8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2E9E5EA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2" w:type="dxa"/>
            <w:gridSpan w:val="14"/>
            <w:shd w:val="clear" w:color="FFFFFF" w:fill="auto"/>
            <w:vAlign w:val="bottom"/>
          </w:tcPr>
          <w:p w14:paraId="0CA2A6DB" w14:textId="77777777"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155F3" w14:paraId="1CB77EC3" w14:textId="77777777" w:rsidTr="005402DF">
        <w:trPr>
          <w:gridAfter w:val="1"/>
          <w:wAfter w:w="82" w:type="dxa"/>
        </w:trPr>
        <w:tc>
          <w:tcPr>
            <w:tcW w:w="565" w:type="dxa"/>
            <w:shd w:val="clear" w:color="FFFFFF" w:fill="auto"/>
            <w:vAlign w:val="bottom"/>
          </w:tcPr>
          <w:p w14:paraId="1974D0F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1815E0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B02467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3156BF24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7EF957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6D465B8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3F318389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98FFB9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53B4452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45CE76FC" w14:textId="7B35D130"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5402DF">
              <w:rPr>
                <w:rFonts w:ascii="Times New Roman" w:hAnsi="Times New Roman"/>
                <w:sz w:val="26"/>
                <w:szCs w:val="26"/>
              </w:rPr>
              <w:t>215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155F3" w14:paraId="2B417737" w14:textId="77777777" w:rsidTr="005402DF">
        <w:trPr>
          <w:gridAfter w:val="1"/>
          <w:wAfter w:w="8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686B0D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83A21A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92B15A9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74EABB2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C19A67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2F134BF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12551F04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6939459" w14:textId="77777777" w:rsidR="008155F3" w:rsidRDefault="008155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6AF078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3BFAC4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74E57AC6" w14:textId="77777777" w:rsidTr="005402DF">
        <w:trPr>
          <w:gridAfter w:val="1"/>
          <w:wAfter w:w="8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098734C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30067D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19BBF99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2F12486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B700F2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45030BF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20EDC0E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C0DC85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7CB7F75" w14:textId="77777777"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155F3" w14:paraId="41B143BC" w14:textId="77777777" w:rsidTr="005402DF">
        <w:trPr>
          <w:gridAfter w:val="1"/>
          <w:wAfter w:w="8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22A404E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95BE47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558499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470C5E6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08E7DD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357F8F6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79AE4A5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2E680F6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924BE9C" w14:textId="77777777"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155F3" w14:paraId="40C261AD" w14:textId="77777777" w:rsidTr="005402DF">
        <w:trPr>
          <w:gridAfter w:val="1"/>
          <w:wAfter w:w="8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8804DB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D31B40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6D44EE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49E2DB9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F0EFF3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1D61557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3A17AAF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39059FB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27CC0F5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5A760FE4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7E4C850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2" w:type="dxa"/>
            <w:gridSpan w:val="14"/>
            <w:shd w:val="clear" w:color="FFFFFF" w:fill="auto"/>
            <w:vAlign w:val="bottom"/>
          </w:tcPr>
          <w:p w14:paraId="589755C6" w14:textId="77777777"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155F3" w14:paraId="31774107" w14:textId="77777777" w:rsidTr="005402DF">
        <w:trPr>
          <w:gridAfter w:val="1"/>
          <w:wAfter w:w="8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7C29EE07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F9D8DFB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A5CD7BD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26CD236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6D3498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12B7D114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30DC9F5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ADAAE58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525F2D99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2865394D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4E53F5F8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2" w:type="dxa"/>
            <w:gridSpan w:val="14"/>
            <w:shd w:val="clear" w:color="FFFFFF" w:fill="auto"/>
            <w:vAlign w:val="bottom"/>
          </w:tcPr>
          <w:p w14:paraId="06101160" w14:textId="77777777"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155F3" w14:paraId="7D410485" w14:textId="77777777" w:rsidTr="005402DF">
        <w:trPr>
          <w:gridAfter w:val="1"/>
          <w:wAfter w:w="82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706896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0D10DED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F10261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39916CB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B054D3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3570773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369B892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07EA3C4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4017E4E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FB4918F" w14:textId="77777777" w:rsidR="008155F3" w:rsidRDefault="00F55E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259-РК</w:t>
            </w:r>
          </w:p>
        </w:tc>
      </w:tr>
      <w:tr w:rsidR="006C63A6" w14:paraId="0C4C125B" w14:textId="77777777" w:rsidTr="005402DF">
        <w:trPr>
          <w:gridAfter w:val="1"/>
          <w:wAfter w:w="82" w:type="dxa"/>
          <w:trHeight w:val="345"/>
        </w:trPr>
        <w:tc>
          <w:tcPr>
            <w:tcW w:w="565" w:type="dxa"/>
            <w:shd w:val="clear" w:color="FFFFFF" w:fill="auto"/>
            <w:vAlign w:val="bottom"/>
          </w:tcPr>
          <w:p w14:paraId="42575FF9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D099E7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510E7E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549CD332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F5EF5F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190DCAB0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412574E4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502161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4C1619D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06EB254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14:paraId="0600ECA8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14:paraId="6C83ABC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12625E85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14:paraId="62D0CACA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7F00833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51B7D5E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14:paraId="149542C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3D2E9F0F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098DE1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38CD173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1B161DF8" w14:textId="77777777" w:rsidTr="006C63A6">
        <w:trPr>
          <w:gridAfter w:val="1"/>
          <w:wAfter w:w="8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D68DDE9" w14:textId="77777777" w:rsidR="008155F3" w:rsidRDefault="00F55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155F3" w14:paraId="363B6665" w14:textId="77777777" w:rsidTr="006C63A6">
        <w:trPr>
          <w:gridAfter w:val="1"/>
          <w:wAfter w:w="82" w:type="dxa"/>
          <w:trHeight w:val="210"/>
        </w:trPr>
        <w:tc>
          <w:tcPr>
            <w:tcW w:w="6670" w:type="dxa"/>
            <w:gridSpan w:val="17"/>
            <w:shd w:val="clear" w:color="FFFFFF" w:fill="auto"/>
            <w:vAlign w:val="bottom"/>
          </w:tcPr>
          <w:p w14:paraId="3A888345" w14:textId="77777777" w:rsidR="008155F3" w:rsidRDefault="008155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2220AF2E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5AED4BA1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14:paraId="5C7B4A1C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00D70039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3303B56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C6127A9" w14:textId="77777777" w:rsidR="008155F3" w:rsidRDefault="008155F3">
            <w:pPr>
              <w:rPr>
                <w:rFonts w:ascii="Times New Roman" w:hAnsi="Times New Roman"/>
                <w:szCs w:val="16"/>
              </w:rPr>
            </w:pPr>
          </w:p>
        </w:tc>
      </w:tr>
      <w:tr w:rsidR="008155F3" w14:paraId="419E78AA" w14:textId="77777777" w:rsidTr="005402DF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40F07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14D52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00B18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67C6B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0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019DE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35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D4360" w14:textId="4FB901FC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Острый</w:t>
            </w:r>
            <w:r w:rsidRPr="005402DF">
              <w:rPr>
                <w:rFonts w:ascii="Times New Roman" w:hAnsi="Times New Roman"/>
                <w:sz w:val="22"/>
              </w:rPr>
              <w:br/>
              <w:t>и</w:t>
            </w:r>
            <w:r w:rsidRPr="005402DF">
              <w:rPr>
                <w:rFonts w:ascii="Times New Roman" w:hAnsi="Times New Roman"/>
                <w:sz w:val="22"/>
              </w:rPr>
              <w:br/>
            </w:r>
            <w:proofErr w:type="gramStart"/>
            <w:r w:rsidRPr="005402DF">
              <w:rPr>
                <w:rFonts w:ascii="Times New Roman" w:hAnsi="Times New Roman"/>
                <w:sz w:val="22"/>
              </w:rPr>
              <w:t>редуцирован</w:t>
            </w:r>
            <w:r w:rsidR="005402DF">
              <w:rPr>
                <w:rFonts w:ascii="Times New Roman" w:hAnsi="Times New Roman"/>
                <w:sz w:val="22"/>
              </w:rPr>
              <w:t>-</w:t>
            </w:r>
            <w:proofErr w:type="spellStart"/>
            <w:r w:rsidRPr="005402DF">
              <w:rPr>
                <w:rFonts w:ascii="Times New Roman" w:hAnsi="Times New Roman"/>
                <w:sz w:val="22"/>
              </w:rPr>
              <w:t>ный</w:t>
            </w:r>
            <w:proofErr w:type="spellEnd"/>
            <w:proofErr w:type="gramEnd"/>
            <w:r w:rsidRPr="005402DF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8155F3" w14:paraId="796D5C70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7F3D6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25007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4FCFA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9D3E5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2C032" w14:textId="77777777" w:rsidR="008155F3" w:rsidRPr="005402DF" w:rsidRDefault="00F55E1A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от 1,2</w:t>
            </w:r>
            <w:r w:rsidRPr="005402DF">
              <w:rPr>
                <w:rFonts w:ascii="Times New Roman" w:hAnsi="Times New Roman"/>
                <w:sz w:val="22"/>
              </w:rPr>
              <w:br/>
              <w:t>до 2,5</w:t>
            </w:r>
            <w:r w:rsidRPr="005402DF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42D5B" w14:textId="77777777" w:rsidR="008155F3" w:rsidRPr="005402DF" w:rsidRDefault="00F55E1A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от 2,5</w:t>
            </w:r>
            <w:r w:rsidRPr="005402DF">
              <w:rPr>
                <w:rFonts w:ascii="Times New Roman" w:hAnsi="Times New Roman"/>
                <w:sz w:val="22"/>
              </w:rPr>
              <w:br/>
              <w:t>до 7,0</w:t>
            </w:r>
            <w:r w:rsidRPr="005402DF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CEB2D" w14:textId="77777777" w:rsidR="008155F3" w:rsidRPr="005402DF" w:rsidRDefault="00F55E1A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от 7,0</w:t>
            </w:r>
            <w:r w:rsidRPr="005402DF">
              <w:rPr>
                <w:rFonts w:ascii="Times New Roman" w:hAnsi="Times New Roman"/>
                <w:sz w:val="22"/>
              </w:rPr>
              <w:br/>
              <w:t>до 13,0</w:t>
            </w:r>
            <w:r w:rsidRPr="005402DF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70593" w14:textId="77777777" w:rsidR="008155F3" w:rsidRPr="005402DF" w:rsidRDefault="00F55E1A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свыше</w:t>
            </w:r>
            <w:r w:rsidRPr="005402DF">
              <w:rPr>
                <w:rFonts w:ascii="Times New Roman" w:hAnsi="Times New Roman"/>
                <w:sz w:val="22"/>
              </w:rPr>
              <w:br/>
              <w:t>13,0</w:t>
            </w:r>
            <w:r w:rsidRPr="005402DF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3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DA55B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155F3" w14:paraId="0F4BF1CC" w14:textId="77777777" w:rsidTr="005402DF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0205B" w14:textId="77777777" w:rsidR="008155F3" w:rsidRPr="005402DF" w:rsidRDefault="00FE3712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Г</w:t>
            </w:r>
            <w:r w:rsidR="00F55E1A" w:rsidRPr="005402DF">
              <w:rPr>
                <w:rFonts w:ascii="Times New Roman" w:hAnsi="Times New Roman"/>
                <w:sz w:val="22"/>
              </w:rPr>
              <w:t>осударственное автономное учреждение здравоохранения Калужской области Калужский санаторий «Спутник»</w:t>
            </w:r>
          </w:p>
        </w:tc>
        <w:tc>
          <w:tcPr>
            <w:tcW w:w="802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64403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155F3" w14:paraId="41D651E6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7D641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36FD4" w14:textId="1437A6BD" w:rsidR="008155F3" w:rsidRPr="005402DF" w:rsidRDefault="005402DF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F55E1A" w:rsidRPr="005402DF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F55E1A" w:rsidRPr="005402DF">
              <w:rPr>
                <w:rFonts w:ascii="Times New Roman" w:hAnsi="Times New Roman"/>
                <w:sz w:val="22"/>
              </w:rPr>
              <w:t>ный</w:t>
            </w:r>
            <w:proofErr w:type="spellEnd"/>
            <w:r w:rsidR="00F55E1A" w:rsidRPr="005402DF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5E75D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9C256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1772,09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13822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3307D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817D4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719EC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A60F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25EA89B5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0B58D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1C99F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0CC13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1E3A6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1802,02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71CC4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74D4B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CF1AA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FE22B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47C89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2AAACEF8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1BAFF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FA51A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D8F78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5AAD6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1802,02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7AF14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47C36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E1DAE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54BA4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3AB98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1A12E81B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2D762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DBBE5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E0C3F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88E60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1848,83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AC94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85872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5FB5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7D7B3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AD67A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155EF9EA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F08DB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3AA79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FD9E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6FC6F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1848,83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F0ACA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DA068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F7207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62B8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067E7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6A1BFAE4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6362F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9A169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20831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131D8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1903,56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1F07A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35D53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00D4B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AF5C6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38CC4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6FBDC65B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4E5CD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0D5AB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1E60D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34DFA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1903,56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32DB7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D7A4E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9DE59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3D84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CA409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00418F93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F9023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96AF3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8DD1F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7B70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1979,53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4FC9A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B8C38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F05E1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151CC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BB668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026A7631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D9B12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2E2DF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66B71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48D24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1907,40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775AB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A07EC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ECAAA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1C51B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385A2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1B38EB5A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4DD36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74F49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99F3A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E49B7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1963,87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EBC8F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493F0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C3DCC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B8C42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08EF3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6DFAFCE5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9A4D3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2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51749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 xml:space="preserve">Население (тарифы указываются с учетом </w:t>
            </w:r>
            <w:proofErr w:type="gramStart"/>
            <w:r w:rsidRPr="005402DF">
              <w:rPr>
                <w:rFonts w:ascii="Times New Roman" w:hAnsi="Times New Roman"/>
                <w:sz w:val="22"/>
              </w:rPr>
              <w:t>НДС)*</w:t>
            </w:r>
            <w:proofErr w:type="gramEnd"/>
          </w:p>
        </w:tc>
      </w:tr>
      <w:tr w:rsidR="008155F3" w14:paraId="5025FDD9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4D1EE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6714D" w14:textId="61195D7F" w:rsidR="008155F3" w:rsidRPr="005402DF" w:rsidRDefault="005402DF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F55E1A" w:rsidRPr="005402DF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F55E1A" w:rsidRPr="005402DF">
              <w:rPr>
                <w:rFonts w:ascii="Times New Roman" w:hAnsi="Times New Roman"/>
                <w:sz w:val="22"/>
              </w:rPr>
              <w:t>ный</w:t>
            </w:r>
            <w:proofErr w:type="spellEnd"/>
            <w:r w:rsidR="00F55E1A" w:rsidRPr="005402DF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568A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C5B5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2126,51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89A1B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CC990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D654B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3A8C4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E3BBA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08100D6B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85F46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BDA6A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71A7B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FB1D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2162,42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6075B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4F2C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238B3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5E94B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3B9E9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210B7B41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F7951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E0227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55108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288F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2162,42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CEBCE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F1EA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76D7F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05489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7FCD6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4C3A8F68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43A77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3B680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D5373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71B80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2218,60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6C43B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2F742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46111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C8498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796A2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0EA1E443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C585A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67126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FB3C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054DF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2218,60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4D3B8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AF21E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72C30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6E542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5FB2E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79F3E3B4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E9BEE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0DF23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D2E49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58801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2284,27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F4DF9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F51D4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2FBF7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93DA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EDA27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22C2F103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372EB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C6509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CBE92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7B8A3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2284,27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317A3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E9A8F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C51B0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6C2F4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1C156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496BEBEB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4D01D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0C212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22F11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462D7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2375,44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08668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11561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DFCA9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2B1BF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99167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3830D6EE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6657F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08BC8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F5EE8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8CFAA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2288,88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3570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E1F60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6876E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673D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6895F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537E2D63" w14:textId="77777777" w:rsidTr="005402D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244FF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DD0FE" w14:textId="77777777" w:rsidR="008155F3" w:rsidRPr="005402DF" w:rsidRDefault="008155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7586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6F668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2356,64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7B3D9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B4AEC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61753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9B1F5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CBF92" w14:textId="77777777" w:rsidR="008155F3" w:rsidRPr="005402DF" w:rsidRDefault="00F55E1A">
            <w:pPr>
              <w:jc w:val="center"/>
              <w:rPr>
                <w:rFonts w:ascii="Times New Roman" w:hAnsi="Times New Roman"/>
                <w:sz w:val="22"/>
              </w:rPr>
            </w:pPr>
            <w:r w:rsidRPr="005402D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155F3" w14:paraId="5AB7BEE6" w14:textId="77777777" w:rsidTr="006C63A6">
        <w:trPr>
          <w:gridAfter w:val="1"/>
          <w:wAfter w:w="8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AA017A4" w14:textId="77777777" w:rsidR="008155F3" w:rsidRDefault="00F55E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562372F7" w14:textId="77777777" w:rsidR="00F55E1A" w:rsidRDefault="00F55E1A"/>
    <w:sectPr w:rsidR="00F55E1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5F3"/>
    <w:rsid w:val="005402DF"/>
    <w:rsid w:val="006C63A6"/>
    <w:rsid w:val="008155F3"/>
    <w:rsid w:val="00A27C66"/>
    <w:rsid w:val="00C74DB1"/>
    <w:rsid w:val="00F55E1A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172331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2021-11-29T14:03:00Z</cp:lastPrinted>
  <dcterms:created xsi:type="dcterms:W3CDTF">2021-11-23T12:05:00Z</dcterms:created>
  <dcterms:modified xsi:type="dcterms:W3CDTF">2021-11-29T14:04:00Z</dcterms:modified>
</cp:coreProperties>
</file>