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15"/>
        <w:gridCol w:w="607"/>
        <w:gridCol w:w="668"/>
        <w:gridCol w:w="606"/>
        <w:gridCol w:w="571"/>
        <w:gridCol w:w="504"/>
        <w:gridCol w:w="490"/>
        <w:gridCol w:w="525"/>
        <w:gridCol w:w="520"/>
        <w:gridCol w:w="487"/>
        <w:gridCol w:w="486"/>
        <w:gridCol w:w="484"/>
        <w:gridCol w:w="483"/>
        <w:gridCol w:w="481"/>
        <w:gridCol w:w="480"/>
        <w:gridCol w:w="382"/>
        <w:gridCol w:w="446"/>
      </w:tblGrid>
      <w:tr w:rsidR="007F568A" w14:paraId="35A5DE13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D548A5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F4D330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FAB8F8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3AEDF4D" w14:textId="77777777" w:rsidR="007F568A" w:rsidRDefault="00FA5BB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7E4CE11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B966F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AFCAF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0AA9F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275E1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509D6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B3292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3D66A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97C6B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AF679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25270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562F7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68143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DB708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8796F0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5F4E4D23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7455A0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A9B207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C3A883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C87BAE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1A40D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35EA1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6275D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4F416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8DAC4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178DD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A94DB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1752C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D05CD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8659D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30FCE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63BA9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8F9BF9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037FF6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6DA2DD7F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F22A6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A529B5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E1D7F1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CA086B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5C142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7D426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69526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8AB28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EFA39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6464D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7DB61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C07C3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69D8E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B2824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3D141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38B40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65EA20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7A65D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0991D222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C1847E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8B18A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3D66D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9EBAA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6B078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0BEF9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F2C31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32A69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2DCB8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E6616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34427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E71ED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E979DE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4D02A597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A3717B4" w14:textId="77777777" w:rsidR="007F568A" w:rsidRDefault="00971C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95147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3E8B9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7E1DF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5034B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0436B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B3CE4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FFDD57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7F3BF6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5094A65C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9975D28" w14:textId="77777777" w:rsidR="007F568A" w:rsidRDefault="00971C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DDB66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AC46D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269EB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A4A36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1EACF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DD8EA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6B6E5E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19F8A9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1903B97C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1BEF9A6" w14:textId="77777777" w:rsidR="007F568A" w:rsidRDefault="00971C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7C5A8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A9C56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06205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14488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2E69F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A3C7D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F35D21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ECA113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4B9B742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EEF949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824A78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13B6F6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02DDDA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9DD0B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5E1CB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80261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43292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8DEE4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FA9CA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5815A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44361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DBB23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51127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3D5BC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F7D74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609EE9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61415F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345D76DE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5C3EAB0" w14:textId="77777777" w:rsidR="007F568A" w:rsidRDefault="00971C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0F38B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FF384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1E719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F9062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6EAF0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3DB91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1F1C85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39FCBE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633937DB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0A5ED5B" w14:textId="77777777" w:rsidR="007F568A" w:rsidRDefault="007F56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788F7334" w14:textId="77777777" w:rsidR="007F568A" w:rsidRDefault="007F56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243861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37C94B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61572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A59D2AE" w14:textId="77777777" w:rsidR="007F568A" w:rsidRDefault="007F56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42F430AE" w14:textId="77777777" w:rsidR="007F568A" w:rsidRDefault="007F56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FC6A6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8A365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54D59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93F8F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C240F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442B7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4429E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0778A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AD59D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05B800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14AF22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20E1D34A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520BD7A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411C0E4" w14:textId="37669A06" w:rsidR="007F568A" w:rsidRDefault="00775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1C35"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821E748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7B2AA1E" w14:textId="4E6B68C8" w:rsidR="007F568A" w:rsidRDefault="00775BAB" w:rsidP="00775B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166</w:t>
            </w:r>
            <w:r w:rsidR="00971C3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C352F7F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F6BD282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677A7FC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743175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9A3736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44E70F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611F7D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01CDC2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3F7308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E2CAE6E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32C9877" w14:textId="77777777" w:rsidR="007F568A" w:rsidRDefault="007F56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8A" w14:paraId="2039FAF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273915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69C10D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C40196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21C18F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AF7195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495103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59C5C2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894C1F" w14:textId="77777777" w:rsidR="007F568A" w:rsidRDefault="007F56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8A" w14:paraId="35627B4F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6B5D5D98" w14:textId="1DC2B1C5" w:rsidR="007F568A" w:rsidRDefault="00971C3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372-РК «Об установлении долгосрочных тарифов на питьевую воду (питьевое водоснабжение) и</w:t>
            </w:r>
            <w:r w:rsidR="005208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водоотведение для государственного автономного учреждения здравоохранения Калужской области Калужский санаторий «Спутник» на 2019-2023 </w:t>
            </w:r>
            <w:r w:rsidRPr="00437B11">
              <w:rPr>
                <w:rFonts w:ascii="Times New Roman" w:hAnsi="Times New Roman"/>
                <w:b/>
                <w:sz w:val="26"/>
                <w:szCs w:val="26"/>
              </w:rPr>
              <w:t>годы» (в ред.</w:t>
            </w:r>
            <w:r w:rsidR="00437B11" w:rsidRPr="00437B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37B11">
              <w:rPr>
                <w:rFonts w:ascii="Times New Roman" w:hAnsi="Times New Roman"/>
                <w:b/>
                <w:sz w:val="26"/>
                <w:szCs w:val="26"/>
              </w:rPr>
              <w:t>приказов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26.12.2018 № 580-РК, от 25.11.2019 № 254-РК, от 23.11.2020 № 226-РК)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DC933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07AC1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62FBB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5EE51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87356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18F4B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E717FE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343A6C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2552362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E215D1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0FC271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473CBD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95F929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2881CA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ABFEC1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FD0010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9C4FE07" w14:textId="77777777" w:rsidR="007F568A" w:rsidRDefault="007F56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8A" w14:paraId="6AEC065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DF32C7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FD859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CFB63E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33356A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390FD9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C5C91E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655DF7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6A0FC6" w14:textId="77777777" w:rsidR="007F568A" w:rsidRDefault="007F56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8A" w14:paraId="6B882ED5" w14:textId="77777777">
        <w:tc>
          <w:tcPr>
            <w:tcW w:w="11082" w:type="dxa"/>
            <w:gridSpan w:val="18"/>
            <w:shd w:val="clear" w:color="FFFFFF" w:fill="auto"/>
          </w:tcPr>
          <w:p w14:paraId="7BBBB7D4" w14:textId="7C551160" w:rsidR="007F568A" w:rsidRDefault="00971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10.12.2018 № 354-РК 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Калужский санаторий «Спутник» на 2019-2023 годы» (в ред. приказов министерства конкурентной политики Калужской области от 25.11.2019 № 240-РК, от 23.11.2020 </w:t>
            </w:r>
            <w:r w:rsidRPr="00437B11">
              <w:rPr>
                <w:rFonts w:ascii="Times New Roman" w:hAnsi="Times New Roman"/>
                <w:sz w:val="26"/>
                <w:szCs w:val="26"/>
              </w:rPr>
              <w:t>№ 218-РК, от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6550CE">
              <w:rPr>
                <w:rFonts w:ascii="Times New Roman" w:hAnsi="Times New Roman"/>
                <w:sz w:val="26"/>
                <w:szCs w:val="26"/>
              </w:rPr>
              <w:t xml:space="preserve">15.11.2021 </w:t>
            </w:r>
            <w:r w:rsidR="005F5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75BAB">
              <w:rPr>
                <w:rFonts w:ascii="Times New Roman" w:hAnsi="Times New Roman"/>
                <w:sz w:val="26"/>
                <w:szCs w:val="26"/>
              </w:rPr>
              <w:t xml:space="preserve"> 135</w:t>
            </w:r>
            <w:r w:rsidR="006550CE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15.11.2021 </w:t>
            </w:r>
            <w:r w:rsidRPr="006550C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F568A" w14:paraId="6D333A27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62799418" w14:textId="1142006B" w:rsidR="007F568A" w:rsidRDefault="00971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10.12.2018 № 372-РК «Об установлении долгосрочных тарифов на питьевую воду (питьевое водоснабжение) и  водоотведение для государственного автономного учреждения здравоохранения Калужской области Калужский санаторий «Спутник» на 2019-2023 годы» (в ред.</w:t>
            </w:r>
            <w:r w:rsidR="006550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приказов министерства конкурентной политики Калужской области от 26.12.2018 № 580-РК, от 25.11.2019 № 254-РК, от 23.11.2020 № 226-РК)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F568A" w14:paraId="0F36D10E" w14:textId="77777777">
        <w:tc>
          <w:tcPr>
            <w:tcW w:w="11082" w:type="dxa"/>
            <w:gridSpan w:val="18"/>
            <w:shd w:val="clear" w:color="FFFFFF" w:fill="auto"/>
          </w:tcPr>
          <w:p w14:paraId="614AD769" w14:textId="77777777" w:rsidR="007F568A" w:rsidRDefault="00971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7F568A" w14:paraId="6A7CA51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4FECDD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E2C97E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FCDA74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F98425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F36BA4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19452F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23F913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BB3C43F" w14:textId="77777777" w:rsidR="007F568A" w:rsidRDefault="007F56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8A" w14:paraId="4F9A7EB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AD6351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6C006C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FD1D6F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02FA7A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F4086A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97B1A6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2B0917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AC8ACD1" w14:textId="77777777" w:rsidR="007F568A" w:rsidRDefault="007F56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8A" w14:paraId="0DA9ADA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4FBA2B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49F4DA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73F36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14CFB7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157467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C380FD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DC46A3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32AD7E8" w14:textId="77777777" w:rsidR="007F568A" w:rsidRDefault="007F56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8A" w14:paraId="430F222F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177DFB8" w14:textId="77777777" w:rsidR="007F568A" w:rsidRDefault="00971C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2ECE7FF2" w14:textId="77777777" w:rsidR="007F568A" w:rsidRDefault="00971C3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69F328D" w14:textId="77777777" w:rsidR="007F568A" w:rsidRDefault="00971C35">
      <w:r>
        <w:br w:type="page"/>
      </w:r>
    </w:p>
    <w:p w14:paraId="0E2128BE" w14:textId="77777777" w:rsidR="006550CE" w:rsidRDefault="006550CE">
      <w:pPr>
        <w:rPr>
          <w:rFonts w:ascii="Times New Roman" w:hAnsi="Times New Roman"/>
          <w:szCs w:val="16"/>
        </w:rPr>
        <w:sectPr w:rsidR="006550C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7F568A" w14:paraId="34C33C1A" w14:textId="77777777" w:rsidTr="006550C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4631E05" w14:textId="1E46686F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8374A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1E94B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3C01D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1FEC1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B08A9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C2909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31A56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A260B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C661F15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F568A" w14:paraId="77E66A81" w14:textId="77777777" w:rsidTr="006550C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0E5724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5D2C6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7CA6B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14584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8C670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5A38D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433EC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CC851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1A250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40AA847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F568A" w14:paraId="1AFAD6C1" w14:textId="77777777" w:rsidTr="006550C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D90D85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C856A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B0FE5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1B0A6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6A07D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BBFD2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EB9B8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BA8C7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ACA0C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29FE402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F568A" w14:paraId="6FCD67A7" w14:textId="77777777" w:rsidTr="006550C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40D5C2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959DF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DAA78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5913B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557BF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81869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14990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409E4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03FA3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4A3825F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F568A" w14:paraId="49871579" w14:textId="77777777" w:rsidTr="006550C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60E562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0BB99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DC6C4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332BD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25086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C1487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04E0C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30284E" w14:textId="238FD01B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775BAB">
              <w:rPr>
                <w:rFonts w:ascii="Times New Roman" w:hAnsi="Times New Roman"/>
                <w:sz w:val="26"/>
                <w:szCs w:val="26"/>
              </w:rPr>
              <w:t xml:space="preserve"> 166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F568A" w14:paraId="66F3E8EF" w14:textId="77777777" w:rsidTr="006550CE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5E4F945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FA3E6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38876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AF44A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EA549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BD454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18B09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B3BFA09" w14:textId="77777777" w:rsidR="007F568A" w:rsidRDefault="007F56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8A" w14:paraId="50A8EAD5" w14:textId="77777777" w:rsidTr="006550C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63C057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AAB4F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ED68E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DE6BD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DAFB1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E00E0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488015B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F568A" w14:paraId="0574FF4B" w14:textId="77777777" w:rsidTr="006550C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B45C0F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09EBC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A5FAFF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9ABEB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9411A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7722D1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67F8744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F568A" w14:paraId="10A63D1F" w14:textId="77777777" w:rsidTr="006550C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4728D9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AE3C7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53331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DBF59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695B7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E7250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84188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AD68C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99788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0B2A664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F568A" w14:paraId="7E949427" w14:textId="77777777" w:rsidTr="006550C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4838C3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A76F3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2DBF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9D48A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FA0CA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C473E0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9E597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DB75F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4933A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E4EC2D1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F568A" w14:paraId="35D69E95" w14:textId="77777777" w:rsidTr="006550C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504A04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85338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16D8A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8235E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5A40A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6EEB7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4BC87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56325A" w14:textId="77777777" w:rsidR="007F568A" w:rsidRDefault="00971C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372-РК</w:t>
            </w:r>
          </w:p>
        </w:tc>
      </w:tr>
      <w:tr w:rsidR="007F568A" w14:paraId="1ADB8125" w14:textId="77777777" w:rsidTr="006550CE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58E859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A77B99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3D679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BBB88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A25D5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E2E3A2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43BDA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D0918E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6CCA2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9424A5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4E85C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6E700C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CD268B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4C867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CECF74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F981A3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EF24A6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5DFDB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0A68CEBC" w14:textId="77777777" w:rsidTr="006550CE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71F6214F" w14:textId="35B96CEA" w:rsidR="007F568A" w:rsidRDefault="00971C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автономного учреждения здравоохранения Калужской области Калужский санаторий «Спутник» на 2019-2023 годы</w:t>
            </w:r>
          </w:p>
        </w:tc>
      </w:tr>
      <w:tr w:rsidR="007F568A" w14:paraId="720BC55D" w14:textId="77777777" w:rsidTr="006550CE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71CFBFA9" w14:textId="77777777" w:rsidR="007F568A" w:rsidRDefault="007F56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F8AD88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260D0D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CF92FA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463FD7" w14:textId="77777777" w:rsidR="007F568A" w:rsidRDefault="007F568A">
            <w:pPr>
              <w:rPr>
                <w:rFonts w:ascii="Times New Roman" w:hAnsi="Times New Roman"/>
                <w:szCs w:val="16"/>
              </w:rPr>
            </w:pPr>
          </w:p>
        </w:tc>
      </w:tr>
      <w:tr w:rsidR="007F568A" w14:paraId="59E7A909" w14:textId="77777777" w:rsidTr="006550CE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F6BB5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3E063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40370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034D8D9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6FCBBC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8A" w14:paraId="3553A56F" w14:textId="77777777" w:rsidTr="006550C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CB1E3" w14:textId="77777777" w:rsidR="007F568A" w:rsidRPr="005F50BF" w:rsidRDefault="007F568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0F5B" w14:textId="77777777" w:rsidR="007F568A" w:rsidRPr="005F50BF" w:rsidRDefault="007F568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6F13E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1D9E7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1287E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B3EBE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2D81C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9A941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ED87D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3FDE3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FDC6F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8688A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41F4449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8B694E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8A" w14:paraId="34D220D3" w14:textId="77777777" w:rsidTr="006550C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E73D4" w14:textId="77777777" w:rsidR="007F568A" w:rsidRPr="005F50BF" w:rsidRDefault="007F568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E8A6C" w14:textId="77777777" w:rsidR="007F568A" w:rsidRPr="005F50BF" w:rsidRDefault="007F568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1151F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40F78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33D3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B1F90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69F18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23603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EBFD9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2A87E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6E09C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39DCE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E89DF93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52C811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8A" w14:paraId="21372E2B" w14:textId="77777777" w:rsidTr="006550C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200A9" w14:textId="77777777" w:rsidR="007F568A" w:rsidRPr="005F50BF" w:rsidRDefault="007F568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5493" w14:textId="77777777" w:rsidR="007F568A" w:rsidRPr="005F50BF" w:rsidRDefault="007F568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94492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88594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97861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BCD26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9EF37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AE49A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0B6B1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A0D6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FE0DF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2AE85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A7DE02E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0E49EF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8A" w14:paraId="283ECB1C" w14:textId="77777777" w:rsidTr="006550C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2E104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CAF3589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A5B5DE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8A" w14:paraId="53700CBC" w14:textId="77777777" w:rsidTr="006550C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C02B343" w14:textId="77777777" w:rsidR="007F568A" w:rsidRPr="005F50BF" w:rsidRDefault="00971C35">
            <w:pPr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3CCC2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309E3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11,40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F3A62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11,41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F912E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11,41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14171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11,86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85A95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11,86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7B808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12,20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BE3B3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12,20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B06DF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12,56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35F60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E887F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13,14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E272076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155524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8A" w14:paraId="21C1ECC8" w14:textId="77777777" w:rsidTr="006550C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CA56D27" w14:textId="77777777" w:rsidR="007F568A" w:rsidRPr="005F50BF" w:rsidRDefault="00971C35">
            <w:pPr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93760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E3F49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27,78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E8C17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28,34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12D83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28,34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BEEA8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28,53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F645E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28,53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A52F9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F8B8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B71A7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30,26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3E018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31,43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8DD0C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32,56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5E4F783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F85AD9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8A" w14:paraId="6906255E" w14:textId="77777777" w:rsidTr="006550C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5861B" w14:textId="25942B32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Тарифы для населения</w:t>
            </w:r>
            <w:r w:rsidR="00775BAB">
              <w:rPr>
                <w:rFonts w:ascii="Times New Roman" w:hAnsi="Times New Roman"/>
                <w:sz w:val="22"/>
              </w:rPr>
              <w:t xml:space="preserve"> </w:t>
            </w:r>
            <w:r w:rsidRPr="005F50BF">
              <w:rPr>
                <w:rFonts w:ascii="Times New Roman" w:hAnsi="Times New Roman"/>
                <w:sz w:val="22"/>
              </w:rPr>
              <w:t>&lt;*&gt;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4167E4C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F7DDD6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8A" w14:paraId="7DAFB97E" w14:textId="77777777" w:rsidTr="006550C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D4840E" w14:textId="77777777" w:rsidR="007F568A" w:rsidRPr="005F50BF" w:rsidRDefault="00971C35">
            <w:pPr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ADF10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C1159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13,68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2676F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13,69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700F0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13,69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BDB84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14,23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391D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14,23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8BF37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14,64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C64DE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14,64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661DA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4D3CB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15,19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DE64A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15,77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D989308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4D4DD5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8A" w14:paraId="56044970" w14:textId="77777777" w:rsidTr="006550C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96C2429" w14:textId="77777777" w:rsidR="007F568A" w:rsidRPr="005F50BF" w:rsidRDefault="00971C35">
            <w:pPr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42FCF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AD5CB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33,34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8C0F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34,01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207F1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34,01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7A95A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8C4D3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3B87B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35,26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91AC1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35,26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43050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36,31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E2A82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37,72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16E9B" w14:textId="77777777" w:rsidR="007F568A" w:rsidRPr="005F50BF" w:rsidRDefault="00971C35">
            <w:pPr>
              <w:jc w:val="center"/>
              <w:rPr>
                <w:rFonts w:ascii="Times New Roman" w:hAnsi="Times New Roman"/>
                <w:sz w:val="22"/>
              </w:rPr>
            </w:pPr>
            <w:r w:rsidRPr="005F50BF">
              <w:rPr>
                <w:rFonts w:ascii="Times New Roman" w:hAnsi="Times New Roman"/>
                <w:sz w:val="22"/>
              </w:rPr>
              <w:t>39,07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BBCFEAF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835943" w14:textId="77777777" w:rsidR="007F568A" w:rsidRDefault="007F5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8A" w14:paraId="065E2A45" w14:textId="77777777" w:rsidTr="006550CE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7D822F51" w14:textId="4049DD01" w:rsidR="007F568A" w:rsidRDefault="00971C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775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658845A6" w14:textId="77777777" w:rsidR="00971C35" w:rsidRDefault="00971C35"/>
    <w:sectPr w:rsidR="00971C35" w:rsidSect="00775BAB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68A"/>
    <w:rsid w:val="002914DB"/>
    <w:rsid w:val="00437B11"/>
    <w:rsid w:val="0052080A"/>
    <w:rsid w:val="005F50BF"/>
    <w:rsid w:val="006550CE"/>
    <w:rsid w:val="00775BAB"/>
    <w:rsid w:val="007F568A"/>
    <w:rsid w:val="00971C35"/>
    <w:rsid w:val="00EA3FA2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C77FA9"/>
  <w15:docId w15:val="{3200A622-F2E1-4385-A414-85C2ED64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8</cp:revision>
  <cp:lastPrinted>2021-11-16T07:07:00Z</cp:lastPrinted>
  <dcterms:created xsi:type="dcterms:W3CDTF">2021-11-09T09:44:00Z</dcterms:created>
  <dcterms:modified xsi:type="dcterms:W3CDTF">2021-11-16T07:12:00Z</dcterms:modified>
</cp:coreProperties>
</file>