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42"/>
        <w:gridCol w:w="69"/>
        <w:gridCol w:w="638"/>
        <w:gridCol w:w="94"/>
        <w:gridCol w:w="509"/>
        <w:gridCol w:w="113"/>
        <w:gridCol w:w="555"/>
        <w:gridCol w:w="131"/>
        <w:gridCol w:w="423"/>
        <w:gridCol w:w="192"/>
        <w:gridCol w:w="361"/>
        <w:gridCol w:w="204"/>
        <w:gridCol w:w="293"/>
        <w:gridCol w:w="214"/>
        <w:gridCol w:w="282"/>
        <w:gridCol w:w="222"/>
        <w:gridCol w:w="503"/>
        <w:gridCol w:w="502"/>
        <w:gridCol w:w="478"/>
        <w:gridCol w:w="478"/>
        <w:gridCol w:w="478"/>
        <w:gridCol w:w="478"/>
        <w:gridCol w:w="478"/>
        <w:gridCol w:w="478"/>
        <w:gridCol w:w="379"/>
        <w:gridCol w:w="445"/>
      </w:tblGrid>
      <w:tr w:rsidR="00A21FB7" w14:paraId="2ADE35E7" w14:textId="77777777" w:rsidTr="004E1F7A">
        <w:trPr>
          <w:trHeight w:val="780"/>
        </w:trPr>
        <w:tc>
          <w:tcPr>
            <w:tcW w:w="7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E31E16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060AA2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D2BE1E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D479DC" w14:textId="77777777" w:rsidR="00A21FB7" w:rsidRDefault="00DE744E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1414450A">
                <v:rect id="_x0000_s1026" style="position:absolute;margin-left:17pt;margin-top:9pt;width:55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53DB84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1934AF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0726B1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643DB9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39A0D1DA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699F648C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22E12C39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336A469F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0F241948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76EA98A0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20EE182E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69225F78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66B578BA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5AE55441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</w:tr>
      <w:tr w:rsidR="00A21FB7" w14:paraId="0E4E4A98" w14:textId="77777777" w:rsidTr="004E1F7A">
        <w:trPr>
          <w:trHeight w:val="60"/>
        </w:trPr>
        <w:tc>
          <w:tcPr>
            <w:tcW w:w="7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C6B52A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20C25B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CCFC71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FD5DA8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FED15F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B2ED19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3EABC7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50C702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07EF9024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0C7964A9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281767FC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24FCF80E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17C4EBD5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78980D70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7C487154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0230963C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1D0032DF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2BAC5BE6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</w:tr>
      <w:tr w:rsidR="00A21FB7" w14:paraId="10EAEBEB" w14:textId="77777777" w:rsidTr="004E1F7A">
        <w:trPr>
          <w:trHeight w:val="60"/>
        </w:trPr>
        <w:tc>
          <w:tcPr>
            <w:tcW w:w="7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9059FF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D96EFD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83DAB8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6A9399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AD0462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8E1F75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59AF02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9BC1F5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1C6CB2DE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1116A07B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2C173A25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121E5E68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321881C4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713708B4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6755CCB0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619A59F9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797A7DB8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6B35FAFF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</w:tr>
      <w:tr w:rsidR="00A21FB7" w14:paraId="26EEC8AF" w14:textId="77777777" w:rsidTr="004E1F7A">
        <w:trPr>
          <w:trHeight w:val="60"/>
        </w:trPr>
        <w:tc>
          <w:tcPr>
            <w:tcW w:w="3931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14:paraId="1F6963C6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256EC2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16DB6D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33EC9AFF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1702FD89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68C51C87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6CE443E0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0C0CEA9B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6690E418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5F8B57DD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7FB6AFBE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1E8112E6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58BEB33B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</w:tr>
      <w:tr w:rsidR="00A21FB7" w14:paraId="69F475E4" w14:textId="77777777" w:rsidTr="004E1F7A">
        <w:trPr>
          <w:trHeight w:val="60"/>
        </w:trPr>
        <w:tc>
          <w:tcPr>
            <w:tcW w:w="5947" w:type="dxa"/>
            <w:gridSpan w:val="18"/>
            <w:shd w:val="clear" w:color="FFFFFF" w:fill="auto"/>
            <w:vAlign w:val="bottom"/>
          </w:tcPr>
          <w:p w14:paraId="3195AAC8" w14:textId="77777777" w:rsidR="00A21FB7" w:rsidRDefault="00624AD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55C57FE4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14C82160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5CB527A8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2CBF3252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3DFA48E8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45CBD34F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37764E2C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50A1CAF8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</w:tr>
      <w:tr w:rsidR="00A21FB7" w14:paraId="4658C554" w14:textId="77777777" w:rsidTr="004E1F7A">
        <w:trPr>
          <w:trHeight w:val="60"/>
        </w:trPr>
        <w:tc>
          <w:tcPr>
            <w:tcW w:w="5947" w:type="dxa"/>
            <w:gridSpan w:val="18"/>
            <w:shd w:val="clear" w:color="FFFFFF" w:fill="auto"/>
            <w:vAlign w:val="bottom"/>
          </w:tcPr>
          <w:p w14:paraId="625B97F3" w14:textId="77777777" w:rsidR="00A21FB7" w:rsidRDefault="00624AD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6EE1233C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4E11AC75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1711E17E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24046236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57387760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2C487BD6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73C39209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30C6668C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</w:tr>
      <w:tr w:rsidR="00A21FB7" w14:paraId="223C350D" w14:textId="77777777" w:rsidTr="004E1F7A">
        <w:trPr>
          <w:trHeight w:val="60"/>
        </w:trPr>
        <w:tc>
          <w:tcPr>
            <w:tcW w:w="5947" w:type="dxa"/>
            <w:gridSpan w:val="18"/>
            <w:shd w:val="clear" w:color="FFFFFF" w:fill="auto"/>
            <w:vAlign w:val="bottom"/>
          </w:tcPr>
          <w:p w14:paraId="5696F165" w14:textId="77777777" w:rsidR="00A21FB7" w:rsidRDefault="00624AD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77B78D46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57B3B19C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23B19F31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7034D564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35EB5F2E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21AF394F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5A365E1E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72C59D9B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</w:tr>
      <w:tr w:rsidR="00A21FB7" w14:paraId="2673AFBE" w14:textId="77777777" w:rsidTr="004E1F7A">
        <w:trPr>
          <w:trHeight w:val="60"/>
        </w:trPr>
        <w:tc>
          <w:tcPr>
            <w:tcW w:w="7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CC035E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AA3092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1641F5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ED23A7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7D9ABB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A5C257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1D453D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F639DB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48167AC6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2170CD48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7F800457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6D337EDB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6B967E22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0771D1D2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348B1552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56BDAED3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45E8ABCB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0A136E1B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</w:tr>
      <w:tr w:rsidR="00A21FB7" w14:paraId="74AD3652" w14:textId="77777777" w:rsidTr="004E1F7A">
        <w:trPr>
          <w:trHeight w:val="60"/>
        </w:trPr>
        <w:tc>
          <w:tcPr>
            <w:tcW w:w="5947" w:type="dxa"/>
            <w:gridSpan w:val="18"/>
            <w:shd w:val="clear" w:color="FFFFFF" w:fill="auto"/>
            <w:vAlign w:val="bottom"/>
          </w:tcPr>
          <w:p w14:paraId="3F29CCC3" w14:textId="77777777" w:rsidR="00A21FB7" w:rsidRDefault="00624AD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41A12C48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5F2C9F05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4DDD6CFD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42AB0E83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375880F2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59579715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104BF24C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4C9B1624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</w:tr>
      <w:tr w:rsidR="00A21FB7" w14:paraId="3B1FDEE8" w14:textId="77777777" w:rsidTr="00D8333B">
        <w:trPr>
          <w:trHeight w:val="135"/>
        </w:trPr>
        <w:tc>
          <w:tcPr>
            <w:tcW w:w="711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3409E06D" w14:textId="77777777" w:rsidR="00A21FB7" w:rsidRDefault="00A21F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center"/>
          </w:tcPr>
          <w:p w14:paraId="79F37A27" w14:textId="77777777" w:rsidR="00A21FB7" w:rsidRDefault="00A21F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A23217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686303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AB4EF1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5700601F" w14:textId="77777777" w:rsidR="00A21FB7" w:rsidRDefault="00A21F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" w:type="dxa"/>
            <w:gridSpan w:val="2"/>
            <w:shd w:val="clear" w:color="FFFFFF" w:fill="auto"/>
            <w:vAlign w:val="center"/>
          </w:tcPr>
          <w:p w14:paraId="447466AB" w14:textId="77777777" w:rsidR="00A21FB7" w:rsidRDefault="00A21F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938D0E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7797313E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7E490B95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534E6144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00F65D93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06708B26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2696F3DE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0816606E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5D7E08CE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4724A8CE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646CC073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</w:tr>
      <w:tr w:rsidR="00A21FB7" w14:paraId="269CEAFB" w14:textId="77777777" w:rsidTr="004E1F7A">
        <w:trPr>
          <w:trHeight w:val="60"/>
        </w:trPr>
        <w:tc>
          <w:tcPr>
            <w:tcW w:w="711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50B75008" w14:textId="77777777" w:rsidR="00A21FB7" w:rsidRDefault="00624A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40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2386365F" w14:textId="5162E885" w:rsidR="00A21FB7" w:rsidRDefault="00DE744E" w:rsidP="00D833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24ADC">
              <w:rPr>
                <w:rFonts w:ascii="Times New Roman" w:hAnsi="Times New Roman"/>
                <w:sz w:val="26"/>
                <w:szCs w:val="26"/>
              </w:rPr>
              <w:t>15 ноября 2021 г.</w:t>
            </w:r>
          </w:p>
        </w:tc>
        <w:tc>
          <w:tcPr>
            <w:tcW w:w="61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6EE0B0D4" w14:textId="77777777" w:rsidR="00A21FB7" w:rsidRDefault="00624A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72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CEC9872" w14:textId="405D39F4" w:rsidR="00A21FB7" w:rsidRDefault="007530BF" w:rsidP="007530B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154</w:t>
            </w:r>
            <w:r w:rsidR="004E1F7A">
              <w:rPr>
                <w:rFonts w:ascii="Times New Roman" w:hAnsi="Times New Roman"/>
                <w:sz w:val="26"/>
                <w:szCs w:val="26"/>
              </w:rPr>
              <w:t>-</w:t>
            </w:r>
            <w:r w:rsidR="00624ADC">
              <w:rPr>
                <w:rFonts w:ascii="Times New Roman" w:hAnsi="Times New Roman"/>
                <w:sz w:val="26"/>
                <w:szCs w:val="26"/>
              </w:rPr>
              <w:t>РК</w:t>
            </w:r>
          </w:p>
        </w:tc>
        <w:tc>
          <w:tcPr>
            <w:tcW w:w="504" w:type="dxa"/>
            <w:gridSpan w:val="2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BA128C0" w14:textId="77777777" w:rsidR="00A21FB7" w:rsidRDefault="00A21F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0A537B3" w14:textId="77777777" w:rsidR="00A21FB7" w:rsidRDefault="00A21F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2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D56A1B8" w14:textId="77777777" w:rsidR="00A21FB7" w:rsidRDefault="00A21F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2F870BED" w14:textId="77777777" w:rsidR="00A21FB7" w:rsidRDefault="00A21F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6AE15524" w14:textId="77777777" w:rsidR="00A21FB7" w:rsidRDefault="00A21F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618C424F" w14:textId="77777777" w:rsidR="00A21FB7" w:rsidRDefault="00A21F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5CD8B0D5" w14:textId="77777777" w:rsidR="00A21FB7" w:rsidRDefault="00A21F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0004B6F2" w14:textId="77777777" w:rsidR="00A21FB7" w:rsidRDefault="00A21F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4FEB140A" w14:textId="77777777" w:rsidR="00A21FB7" w:rsidRDefault="00A21F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086CB155" w14:textId="77777777" w:rsidR="00A21FB7" w:rsidRDefault="00A21F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4CDBC838" w14:textId="77777777" w:rsidR="00A21FB7" w:rsidRDefault="00A21F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1FB7" w14:paraId="21B38035" w14:textId="77777777" w:rsidTr="004E1F7A">
        <w:trPr>
          <w:trHeight w:val="60"/>
        </w:trPr>
        <w:tc>
          <w:tcPr>
            <w:tcW w:w="711" w:type="dxa"/>
            <w:gridSpan w:val="2"/>
            <w:shd w:val="clear" w:color="FFFFFF" w:fill="auto"/>
            <w:vAlign w:val="bottom"/>
          </w:tcPr>
          <w:p w14:paraId="6CEF6277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14:paraId="36A173C8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vAlign w:val="bottom"/>
          </w:tcPr>
          <w:p w14:paraId="6AE37F91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gridSpan w:val="2"/>
            <w:shd w:val="clear" w:color="FFFFFF" w:fill="auto"/>
            <w:vAlign w:val="bottom"/>
          </w:tcPr>
          <w:p w14:paraId="34A1DB8E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vAlign w:val="bottom"/>
          </w:tcPr>
          <w:p w14:paraId="4070B66B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14:paraId="3F130CEC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vAlign w:val="bottom"/>
          </w:tcPr>
          <w:p w14:paraId="58E3A2B5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1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FE5E5F4" w14:textId="77777777" w:rsidR="00A21FB7" w:rsidRDefault="00A21F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1FB7" w14:paraId="1FA3E603" w14:textId="77777777" w:rsidTr="004E1F7A">
        <w:tc>
          <w:tcPr>
            <w:tcW w:w="5947" w:type="dxa"/>
            <w:gridSpan w:val="18"/>
            <w:shd w:val="clear" w:color="FFFFFF" w:fill="auto"/>
            <w:vAlign w:val="center"/>
          </w:tcPr>
          <w:p w14:paraId="7E4A3E6D" w14:textId="45E08DF8" w:rsidR="00A21FB7" w:rsidRDefault="00624AD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03.12.2018 № 304-РК «Об установлении долгосрочных тарифов </w:t>
            </w:r>
            <w:r w:rsidR="004E1F7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питьевую воду (питьевое водоснабжение) для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Тарусажилдорстрой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Заказчик»  на 2019-2023 годы» (в ред. приказов министерства конкурентной политики Калужской области от 11.11.2019 № 144-РК, от 16.11.2020 № 203-РК)</w:t>
            </w: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0149DF40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0A065346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2FB560AD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5C4A8D52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331C7B63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66B65908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7C828076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35873909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</w:tr>
      <w:tr w:rsidR="00A21FB7" w14:paraId="4C35AD31" w14:textId="77777777" w:rsidTr="004E1F7A">
        <w:trPr>
          <w:trHeight w:val="60"/>
        </w:trPr>
        <w:tc>
          <w:tcPr>
            <w:tcW w:w="711" w:type="dxa"/>
            <w:gridSpan w:val="2"/>
            <w:shd w:val="clear" w:color="FFFFFF" w:fill="auto"/>
            <w:vAlign w:val="bottom"/>
          </w:tcPr>
          <w:p w14:paraId="6DBBCF76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14:paraId="5912E1EB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vAlign w:val="bottom"/>
          </w:tcPr>
          <w:p w14:paraId="4471DE8B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gridSpan w:val="2"/>
            <w:shd w:val="clear" w:color="FFFFFF" w:fill="auto"/>
            <w:vAlign w:val="bottom"/>
          </w:tcPr>
          <w:p w14:paraId="5F736318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vAlign w:val="bottom"/>
          </w:tcPr>
          <w:p w14:paraId="68AD7F6F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14:paraId="62FEBEDB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vAlign w:val="bottom"/>
          </w:tcPr>
          <w:p w14:paraId="61ECC939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1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53F07E9A" w14:textId="77777777" w:rsidR="00A21FB7" w:rsidRDefault="00A21F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1FB7" w14:paraId="44EB2C0F" w14:textId="77777777" w:rsidTr="004E1F7A">
        <w:trPr>
          <w:trHeight w:val="60"/>
        </w:trPr>
        <w:tc>
          <w:tcPr>
            <w:tcW w:w="711" w:type="dxa"/>
            <w:gridSpan w:val="2"/>
            <w:shd w:val="clear" w:color="FFFFFF" w:fill="auto"/>
            <w:vAlign w:val="bottom"/>
          </w:tcPr>
          <w:p w14:paraId="42420312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14:paraId="797CB44F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vAlign w:val="bottom"/>
          </w:tcPr>
          <w:p w14:paraId="401E34AF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gridSpan w:val="2"/>
            <w:shd w:val="clear" w:color="FFFFFF" w:fill="auto"/>
            <w:vAlign w:val="bottom"/>
          </w:tcPr>
          <w:p w14:paraId="61D7EC52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vAlign w:val="bottom"/>
          </w:tcPr>
          <w:p w14:paraId="33920252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14:paraId="036FD949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vAlign w:val="bottom"/>
          </w:tcPr>
          <w:p w14:paraId="74EF82A8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1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3746FA1" w14:textId="77777777" w:rsidR="00A21FB7" w:rsidRDefault="00A21F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1FB7" w14:paraId="3E37A05F" w14:textId="77777777" w:rsidTr="004E1F7A">
        <w:tc>
          <w:tcPr>
            <w:tcW w:w="9639" w:type="dxa"/>
            <w:gridSpan w:val="26"/>
            <w:shd w:val="clear" w:color="FFFFFF" w:fill="auto"/>
          </w:tcPr>
          <w:p w14:paraId="0D061A9D" w14:textId="127C2244" w:rsidR="00A21FB7" w:rsidRDefault="00624A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1438/19, от 08.10.2020 № 976/20),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приказом министерства конкурентной политики Калужской области от 03.12.2018 № 279-РК «Об утверждении производственной программы в сфере водоснабжения и (или) водоотведения для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Тарусажилдорстрой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Заказчик»  на 2019-2023 годы» (в ред. приказ</w:t>
            </w:r>
            <w:r w:rsidR="005015B4">
              <w:rPr>
                <w:rFonts w:ascii="Times New Roman" w:hAnsi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от 11.11.2019 № 143-РК, от 16.11.2020 № 156-РК, от</w:t>
            </w:r>
            <w:r w:rsidR="004E1F7A">
              <w:rPr>
                <w:rFonts w:ascii="Times New Roman" w:hAnsi="Times New Roman"/>
                <w:sz w:val="26"/>
                <w:szCs w:val="26"/>
              </w:rPr>
              <w:t xml:space="preserve"> 15.11.2021</w:t>
            </w:r>
            <w:r>
              <w:rPr>
                <w:rFonts w:ascii="Times New Roman" w:hAnsi="Times New Roman"/>
                <w:sz w:val="26"/>
                <w:szCs w:val="26"/>
              </w:rPr>
              <w:t> №</w:t>
            </w:r>
            <w:r w:rsidR="007530BF">
              <w:rPr>
                <w:rFonts w:ascii="Times New Roman" w:hAnsi="Times New Roman"/>
                <w:sz w:val="26"/>
                <w:szCs w:val="26"/>
              </w:rPr>
              <w:t xml:space="preserve"> 124</w:t>
            </w:r>
            <w:r w:rsidR="004E1F7A"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на основании протокола заседания комиссии по тарифам и ценам министерства конкурентной политики Калужской области  от 15.11.2021 </w:t>
            </w:r>
            <w:r w:rsidRPr="004E1F7A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A21FB7" w14:paraId="4615B471" w14:textId="77777777" w:rsidTr="004E1F7A">
        <w:tc>
          <w:tcPr>
            <w:tcW w:w="9639" w:type="dxa"/>
            <w:gridSpan w:val="26"/>
            <w:shd w:val="clear" w:color="FFFFFF" w:fill="auto"/>
            <w:vAlign w:val="bottom"/>
          </w:tcPr>
          <w:p w14:paraId="77104436" w14:textId="0B029D55" w:rsidR="00A21FB7" w:rsidRDefault="00624A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</w:t>
            </w:r>
            <w:r w:rsidR="00BF09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03.12.2018 № 304-РК «Об установлении долгосрочных тарифов  на питьевую воду (питьевое водоснабжение) для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Тарусажилдорстрой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Заказчик»  на 2019-2023 годы» (в ред. приказов министерства конкурентной политики Калужской области от 11.11.2019 № 144-РК, от 16.11.2020 № 203-РК)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A21FB7" w14:paraId="7B30F153" w14:textId="77777777" w:rsidTr="004E1F7A">
        <w:tc>
          <w:tcPr>
            <w:tcW w:w="9639" w:type="dxa"/>
            <w:gridSpan w:val="26"/>
            <w:shd w:val="clear" w:color="FFFFFF" w:fill="auto"/>
          </w:tcPr>
          <w:p w14:paraId="3A4B70BE" w14:textId="77777777" w:rsidR="00A21FB7" w:rsidRDefault="00624A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A21FB7" w14:paraId="22160B58" w14:textId="77777777" w:rsidTr="004E1F7A">
        <w:trPr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1FA70839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65F32AFA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3CC4A278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5E99B3C7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14:paraId="4992BF7F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1DC93BB0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4C038C87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3F32FCB9" w14:textId="77777777" w:rsidR="00A21FB7" w:rsidRDefault="00A21F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1FB7" w14:paraId="459C6049" w14:textId="77777777" w:rsidTr="004E1F7A">
        <w:trPr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42BDE30B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09BC000E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0C5AD183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13243974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14:paraId="6FBCC6B8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382067CC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4E3AC6C3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3FE815E2" w14:textId="77777777" w:rsidR="00A21FB7" w:rsidRDefault="00A21F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1FB7" w14:paraId="58CA8AD5" w14:textId="77777777" w:rsidTr="004E1F7A">
        <w:trPr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1B269A8D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3303D862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3590F42E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14F4549E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14:paraId="7C5EE4F2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5F8216EA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1CB60AB8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0EC5E40D" w14:textId="77777777" w:rsidR="00A21FB7" w:rsidRDefault="00A21F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1FB7" w14:paraId="39D003B0" w14:textId="77777777" w:rsidTr="004E1F7A">
        <w:trPr>
          <w:trHeight w:val="60"/>
        </w:trPr>
        <w:tc>
          <w:tcPr>
            <w:tcW w:w="4720" w:type="dxa"/>
            <w:gridSpan w:val="15"/>
            <w:shd w:val="clear" w:color="FFFFFF" w:fill="auto"/>
            <w:vAlign w:val="bottom"/>
          </w:tcPr>
          <w:p w14:paraId="6D3CEB7D" w14:textId="77777777" w:rsidR="00A21FB7" w:rsidRDefault="00624AD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19" w:type="dxa"/>
            <w:gridSpan w:val="11"/>
            <w:shd w:val="clear" w:color="FFFFFF" w:fill="auto"/>
            <w:vAlign w:val="bottom"/>
          </w:tcPr>
          <w:p w14:paraId="5522F9A5" w14:textId="77777777" w:rsidR="00A21FB7" w:rsidRDefault="00624AD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7C2A3B1E" w14:textId="77777777" w:rsidR="00A21FB7" w:rsidRDefault="00624ADC">
      <w:r>
        <w:br w:type="page"/>
      </w:r>
    </w:p>
    <w:p w14:paraId="735E365F" w14:textId="77777777" w:rsidR="00655E5C" w:rsidRDefault="00655E5C">
      <w:pPr>
        <w:rPr>
          <w:rFonts w:ascii="Times New Roman" w:hAnsi="Times New Roman"/>
          <w:szCs w:val="16"/>
        </w:rPr>
        <w:sectPr w:rsidR="00655E5C" w:rsidSect="00655E5C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730"/>
        <w:gridCol w:w="730"/>
        <w:gridCol w:w="730"/>
        <w:gridCol w:w="730"/>
        <w:gridCol w:w="732"/>
        <w:gridCol w:w="73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2"/>
        <w:gridCol w:w="6"/>
      </w:tblGrid>
      <w:tr w:rsidR="00A21FB7" w14:paraId="528494B7" w14:textId="77777777" w:rsidTr="00655E5C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7B2AF956" w14:textId="19EEA5E0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AAC59CB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0FD9CD6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C767A49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83E135F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079E21D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EE45660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8D28F52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0D10CBD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7EE2813A" w14:textId="77777777" w:rsidR="00A21FB7" w:rsidRDefault="00624A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A21FB7" w14:paraId="249C5FC3" w14:textId="77777777" w:rsidTr="00655E5C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434A1A0E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CD6624E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7860E4C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CDF49C9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D1E6521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21A9D45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2104AB1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60E2DFD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906F38A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5AB9CA8D" w14:textId="77777777" w:rsidR="00A21FB7" w:rsidRDefault="00624A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21FB7" w14:paraId="4373E616" w14:textId="77777777" w:rsidTr="00655E5C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1E127BD5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6255280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0DAD437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60C020C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5B74574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2F0245F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1B010F3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A871C36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C52069A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01D42AA0" w14:textId="77777777" w:rsidR="00A21FB7" w:rsidRDefault="00624A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21FB7" w14:paraId="163A9E66" w14:textId="77777777" w:rsidTr="00655E5C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504EA90B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4B7EDAC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F25E827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C4805FE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21ADBB4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B6B811B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6448DE6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F048705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BBCBC2E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428C2A2B" w14:textId="77777777" w:rsidR="00A21FB7" w:rsidRDefault="00624A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21FB7" w14:paraId="559664A0" w14:textId="77777777" w:rsidTr="00655E5C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61DB5C4F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77137D0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D76FCBC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8CA676E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7EEA419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91A5BAE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33BDAC9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A4509D1" w14:textId="3FDB918E" w:rsidR="00A21FB7" w:rsidRDefault="00624A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15.11.2021 №</w:t>
            </w:r>
            <w:r w:rsidR="0049630F">
              <w:rPr>
                <w:rFonts w:ascii="Times New Roman" w:hAnsi="Times New Roman"/>
                <w:sz w:val="26"/>
                <w:szCs w:val="26"/>
              </w:rPr>
              <w:t xml:space="preserve"> 154</w:t>
            </w:r>
            <w:r w:rsidR="00655E5C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РК</w:t>
            </w:r>
          </w:p>
        </w:tc>
      </w:tr>
      <w:tr w:rsidR="00A21FB7" w14:paraId="29DC5F5D" w14:textId="77777777" w:rsidTr="00655E5C">
        <w:trPr>
          <w:trHeight w:val="60"/>
        </w:trPr>
        <w:tc>
          <w:tcPr>
            <w:tcW w:w="350" w:type="pct"/>
            <w:shd w:val="clear" w:color="FFFFFF" w:fill="auto"/>
            <w:vAlign w:val="bottom"/>
          </w:tcPr>
          <w:p w14:paraId="059F35D4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7E0C87A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577CE95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03CF0F0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CF3F39E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5D5B25E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2287BF2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627A471" w14:textId="77777777" w:rsidR="00A21FB7" w:rsidRDefault="00A21FB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1FB7" w14:paraId="3B3F2F25" w14:textId="77777777" w:rsidTr="00655E5C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0643443C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D9D7648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CCF82BE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FD7A404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EBC03FF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DF21F9C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CB37292" w14:textId="77777777" w:rsidR="00A21FB7" w:rsidRDefault="00624A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A21FB7" w14:paraId="05B10E84" w14:textId="77777777" w:rsidTr="00655E5C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02006BB2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530498E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882A7C8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76B49F3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A009BCA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46543D0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BE75B94" w14:textId="77777777" w:rsidR="00A21FB7" w:rsidRDefault="00624A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21FB7" w14:paraId="3B933A61" w14:textId="77777777" w:rsidTr="00655E5C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748697F2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A800F61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DDAEECE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3082442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A63E67F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58E6CE7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3F4C0CB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F9514B9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548C31D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33721B6F" w14:textId="77777777" w:rsidR="00A21FB7" w:rsidRDefault="00624A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21FB7" w14:paraId="12FB075B" w14:textId="77777777" w:rsidTr="00655E5C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1A3378E7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3B1EB58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B9E5601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4561F55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6FCD7D9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CF15CBF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27FFF13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3696721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DA60DB1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76681BAF" w14:textId="77777777" w:rsidR="00A21FB7" w:rsidRDefault="00624A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21FB7" w14:paraId="1B6778AF" w14:textId="77777777" w:rsidTr="00655E5C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4355EE6C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2A88032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54AEBA3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63E8E27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8E04203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E5150BE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0937932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49D237F" w14:textId="77777777" w:rsidR="00A21FB7" w:rsidRDefault="00624A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 304-РК</w:t>
            </w:r>
          </w:p>
        </w:tc>
      </w:tr>
      <w:tr w:rsidR="00A21FB7" w14:paraId="5E2641FA" w14:textId="77777777" w:rsidTr="00655E5C">
        <w:trPr>
          <w:trHeight w:val="345"/>
        </w:trPr>
        <w:tc>
          <w:tcPr>
            <w:tcW w:w="350" w:type="pct"/>
            <w:shd w:val="clear" w:color="FFFFFF" w:fill="auto"/>
            <w:vAlign w:val="bottom"/>
          </w:tcPr>
          <w:p w14:paraId="6B8D983B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215F44A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F49813E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1EFF082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CEA5B8E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5C7367F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6826CCB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4948C9A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1E2B628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172D794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DC50155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9D11F68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6AE8045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F7BA657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5A93831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7DD6872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14:paraId="33FCC38B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02E67514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</w:tr>
      <w:tr w:rsidR="00A21FB7" w14:paraId="1F0B2149" w14:textId="77777777" w:rsidTr="00655E5C">
        <w:trPr>
          <w:trHeight w:val="60"/>
        </w:trPr>
        <w:tc>
          <w:tcPr>
            <w:tcW w:w="350" w:type="pct"/>
            <w:gridSpan w:val="18"/>
            <w:shd w:val="clear" w:color="FFFFFF" w:fill="auto"/>
            <w:vAlign w:val="bottom"/>
          </w:tcPr>
          <w:p w14:paraId="7CBDF91F" w14:textId="77777777" w:rsidR="00A21FB7" w:rsidRDefault="00624AD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для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Тарусажилдорстрой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Заказчик»   на  2019-2023 годы</w:t>
            </w:r>
          </w:p>
        </w:tc>
      </w:tr>
      <w:tr w:rsidR="00A21FB7" w14:paraId="1E6921BD" w14:textId="77777777" w:rsidTr="00655E5C">
        <w:trPr>
          <w:trHeight w:val="210"/>
        </w:trPr>
        <w:tc>
          <w:tcPr>
            <w:tcW w:w="350" w:type="pct"/>
            <w:gridSpan w:val="14"/>
            <w:shd w:val="clear" w:color="FFFFFF" w:fill="auto"/>
            <w:vAlign w:val="bottom"/>
          </w:tcPr>
          <w:p w14:paraId="0908AD4A" w14:textId="77777777" w:rsidR="00A21FB7" w:rsidRDefault="00A21FB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CEC931A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AD40E29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14:paraId="042FF9D7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3F905066" w14:textId="77777777" w:rsidR="00A21FB7" w:rsidRDefault="00A21FB7">
            <w:pPr>
              <w:rPr>
                <w:rFonts w:ascii="Times New Roman" w:hAnsi="Times New Roman"/>
                <w:szCs w:val="16"/>
              </w:rPr>
            </w:pPr>
          </w:p>
        </w:tc>
      </w:tr>
      <w:tr w:rsidR="00A21FB7" w14:paraId="70DC2D3C" w14:textId="77777777" w:rsidTr="00655E5C">
        <w:trPr>
          <w:trHeight w:val="60"/>
        </w:trPr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400A7B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Вид товара (услуги)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DEDAB7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35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963A3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Период действия тарифов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20F05728" w14:textId="77777777" w:rsidR="00A21FB7" w:rsidRDefault="00A21F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3F4C656F" w14:textId="77777777" w:rsidR="00A21FB7" w:rsidRDefault="00A21F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1FB7" w14:paraId="5496581F" w14:textId="77777777" w:rsidTr="00655E5C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C055CD" w14:textId="77777777" w:rsidR="00A21FB7" w:rsidRPr="00D8333B" w:rsidRDefault="00A21FB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86ED0" w14:textId="77777777" w:rsidR="00A21FB7" w:rsidRPr="00D8333B" w:rsidRDefault="00A21FB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B01D7E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85565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A0EFBD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19FCCD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0427D3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78C44F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0FF1E0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BEFCDC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F75FA3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1CB047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с 01.07.2023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3CA3793F" w14:textId="77777777" w:rsidR="00A21FB7" w:rsidRDefault="00A21F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666F3D7A" w14:textId="77777777" w:rsidR="00A21FB7" w:rsidRDefault="00A21F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1FB7" w14:paraId="5D4237E8" w14:textId="77777777" w:rsidTr="00655E5C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F7F32" w14:textId="77777777" w:rsidR="00A21FB7" w:rsidRPr="00D8333B" w:rsidRDefault="00A21FB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F6427" w14:textId="77777777" w:rsidR="00A21FB7" w:rsidRPr="00D8333B" w:rsidRDefault="00A21FB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1EE7C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96B501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ADCC6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49595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4B6680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7E93B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AB6722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A05002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A093C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11898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760931DE" w14:textId="77777777" w:rsidR="00A21FB7" w:rsidRDefault="00A21F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59CB09C2" w14:textId="77777777" w:rsidR="00A21FB7" w:rsidRDefault="00A21F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1FB7" w14:paraId="5271AC6F" w14:textId="77777777" w:rsidTr="00655E5C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67B6B7" w14:textId="77777777" w:rsidR="00A21FB7" w:rsidRPr="00D8333B" w:rsidRDefault="00A21FB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978DA" w14:textId="77777777" w:rsidR="00A21FB7" w:rsidRPr="00D8333B" w:rsidRDefault="00A21FB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FE0C06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0314D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018D6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5969F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0132C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AC6EC7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22A270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BE4381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309B23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BC4E14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31.12.2023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420C303B" w14:textId="77777777" w:rsidR="00A21FB7" w:rsidRDefault="00A21F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68A30E8A" w14:textId="77777777" w:rsidR="00A21FB7" w:rsidRDefault="00A21F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1FB7" w14:paraId="388D93F1" w14:textId="77777777" w:rsidTr="00655E5C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0F22B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Тарифы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4F873F46" w14:textId="77777777" w:rsidR="00A21FB7" w:rsidRDefault="00A21F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129350C0" w14:textId="77777777" w:rsidR="00A21FB7" w:rsidRDefault="00A21F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1FB7" w14:paraId="0B6DF2C8" w14:textId="77777777" w:rsidTr="00655E5C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A715540" w14:textId="77777777" w:rsidR="00A21FB7" w:rsidRPr="00D8333B" w:rsidRDefault="00624ADC">
            <w:pPr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043C7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506BB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15,34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FFAD1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15,64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B5F753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15,64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DE4FE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16,26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6ED2A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16,26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55F11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16,74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7CDDEE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16,74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5AA344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17,24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363D33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17,17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D68AAB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17,68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3C92A45A" w14:textId="77777777" w:rsidR="00A21FB7" w:rsidRDefault="00A21F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60B7EF8E" w14:textId="77777777" w:rsidR="00A21FB7" w:rsidRDefault="00A21F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1FB7" w14:paraId="1CBE3492" w14:textId="77777777" w:rsidTr="00655E5C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78E1E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Тарифы для населения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00E3D5DE" w14:textId="77777777" w:rsidR="00A21FB7" w:rsidRDefault="00A21F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3F904545" w14:textId="77777777" w:rsidR="00A21FB7" w:rsidRDefault="00A21F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1FB7" w14:paraId="05EC169A" w14:textId="77777777" w:rsidTr="00655E5C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7F39570" w14:textId="77777777" w:rsidR="00A21FB7" w:rsidRPr="00D8333B" w:rsidRDefault="00624ADC">
            <w:pPr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8BFB4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9F4A4F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15,34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2A472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15,64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9B8AE6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15,64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C592B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16,26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5A8A0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16,26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2F271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16,74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1BBD9B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16,74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5B401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17,24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77C41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17,17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06A70D" w14:textId="77777777" w:rsidR="00A21FB7" w:rsidRPr="00D8333B" w:rsidRDefault="00624ADC">
            <w:pPr>
              <w:jc w:val="center"/>
              <w:rPr>
                <w:rFonts w:ascii="Times New Roman" w:hAnsi="Times New Roman"/>
                <w:sz w:val="22"/>
              </w:rPr>
            </w:pPr>
            <w:r w:rsidRPr="00D8333B">
              <w:rPr>
                <w:rFonts w:ascii="Times New Roman" w:hAnsi="Times New Roman"/>
                <w:sz w:val="22"/>
              </w:rPr>
              <w:t>17,68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0B43649C" w14:textId="77777777" w:rsidR="00A21FB7" w:rsidRDefault="00A21F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337761B4" w14:textId="77777777" w:rsidR="00A21FB7" w:rsidRDefault="00A21F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1FB7" w14:paraId="6AF030E4" w14:textId="77777777" w:rsidTr="00655E5C">
        <w:trPr>
          <w:trHeight w:val="60"/>
        </w:trPr>
        <w:tc>
          <w:tcPr>
            <w:tcW w:w="350" w:type="pct"/>
            <w:shd w:val="clear" w:color="FFFFFF" w:fill="auto"/>
            <w:vAlign w:val="center"/>
          </w:tcPr>
          <w:p w14:paraId="4D2BCE1D" w14:textId="77777777" w:rsidR="00A21FB7" w:rsidRDefault="00624AD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350" w:type="pct"/>
            <w:shd w:val="clear" w:color="FFFFFF" w:fill="auto"/>
            <w:vAlign w:val="center"/>
          </w:tcPr>
          <w:p w14:paraId="248F02E8" w14:textId="77777777" w:rsidR="00A21FB7" w:rsidRDefault="00A21F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1D6F45FD" w14:textId="77777777" w:rsidR="00A21FB7" w:rsidRDefault="00A21F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50DCCE3B" w14:textId="77777777" w:rsidR="00A21FB7" w:rsidRDefault="00A21F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41E086AC" w14:textId="77777777" w:rsidR="00A21FB7" w:rsidRDefault="00A21F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5D9B5B22" w14:textId="77777777" w:rsidR="00A21FB7" w:rsidRDefault="00A21F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2C0421B6" w14:textId="77777777" w:rsidR="00A21FB7" w:rsidRDefault="00A21F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358E0E59" w14:textId="77777777" w:rsidR="00A21FB7" w:rsidRDefault="00A21F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25C92DE5" w14:textId="77777777" w:rsidR="00A21FB7" w:rsidRDefault="00A21F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31F2818F" w14:textId="77777777" w:rsidR="00A21FB7" w:rsidRDefault="00A21F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3F611CD9" w14:textId="77777777" w:rsidR="00A21FB7" w:rsidRDefault="00A21F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0B9C78C4" w14:textId="77777777" w:rsidR="00A21FB7" w:rsidRDefault="00A21F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0CD1B912" w14:textId="77777777" w:rsidR="00A21FB7" w:rsidRDefault="00A21F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64B58E0D" w14:textId="77777777" w:rsidR="00A21FB7" w:rsidRDefault="00A21F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24177080" w14:textId="77777777" w:rsidR="00A21FB7" w:rsidRDefault="00A21F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3243A7EE" w14:textId="77777777" w:rsidR="00A21FB7" w:rsidRDefault="00A21F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" w:type="pct"/>
            <w:shd w:val="clear" w:color="FFFFFF" w:fill="auto"/>
            <w:vAlign w:val="center"/>
          </w:tcPr>
          <w:p w14:paraId="688E2F99" w14:textId="77777777" w:rsidR="00A21FB7" w:rsidRDefault="00A21F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" w:type="pct"/>
            <w:shd w:val="clear" w:color="FFFFFF" w:fill="auto"/>
            <w:vAlign w:val="center"/>
          </w:tcPr>
          <w:p w14:paraId="31C4EE21" w14:textId="77777777" w:rsidR="00A21FB7" w:rsidRDefault="00A21F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B9090EB" w14:textId="77777777" w:rsidR="00846712" w:rsidRDefault="00846712"/>
    <w:sectPr w:rsidR="00846712" w:rsidSect="007530BF">
      <w:pgSz w:w="16839" w:h="11907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FB7"/>
    <w:rsid w:val="003B48B9"/>
    <w:rsid w:val="0049630F"/>
    <w:rsid w:val="004E1F7A"/>
    <w:rsid w:val="005015B4"/>
    <w:rsid w:val="00624ADC"/>
    <w:rsid w:val="00655E5C"/>
    <w:rsid w:val="007530BF"/>
    <w:rsid w:val="00846712"/>
    <w:rsid w:val="008C16F2"/>
    <w:rsid w:val="00A21FB7"/>
    <w:rsid w:val="00B5246F"/>
    <w:rsid w:val="00BF099C"/>
    <w:rsid w:val="00D8333B"/>
    <w:rsid w:val="00DE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783762"/>
  <w15:docId w15:val="{08360D58-BD65-4078-834C-C090F0DE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Шаповалова ВикторияАлексеевна</cp:lastModifiedBy>
  <cp:revision>13</cp:revision>
  <cp:lastPrinted>2021-11-16T07:54:00Z</cp:lastPrinted>
  <dcterms:created xsi:type="dcterms:W3CDTF">2021-11-09T13:48:00Z</dcterms:created>
  <dcterms:modified xsi:type="dcterms:W3CDTF">2021-11-16T07:57:00Z</dcterms:modified>
</cp:coreProperties>
</file>