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96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440"/>
        <w:gridCol w:w="422"/>
        <w:gridCol w:w="422"/>
        <w:gridCol w:w="422"/>
        <w:gridCol w:w="422"/>
        <w:gridCol w:w="422"/>
        <w:gridCol w:w="365"/>
        <w:gridCol w:w="365"/>
        <w:gridCol w:w="1185"/>
        <w:gridCol w:w="20"/>
        <w:gridCol w:w="20"/>
      </w:tblGrid>
      <w:tr w:rsidR="0089581D" w14:paraId="6A26AF7A" w14:textId="77777777" w:rsidTr="00D92252">
        <w:trPr>
          <w:gridAfter w:val="2"/>
          <w:wAfter w:w="4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2B9621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092B22F1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E83ECE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BE5B13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B8B381" w14:textId="77777777" w:rsidR="0089581D" w:rsidRDefault="00697B7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7D0497E">
                <v:rect id="_x0000_s1026" style="position:absolute;margin-left:12.05pt;margin-top:19.9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CB4045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6D59D3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1BEDCA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277E14B5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ED31AF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897C1F4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20F898C1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C08DD81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B26A34F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453FADF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4CC0983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295D1E3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8A1CF80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2A239C4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348EECFF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</w:tr>
      <w:tr w:rsidR="0089581D" w14:paraId="61529092" w14:textId="77777777" w:rsidTr="00D92252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26C80A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0FD516FB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DF4B82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60C080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C5B529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C3A462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86302C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F2E977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25F36023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BBD365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4A97168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63706098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936A1CD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FEA159A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24BB6E0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DB361A7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5B618F0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5E794CA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043EEE9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29313F35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</w:tr>
      <w:tr w:rsidR="0089581D" w14:paraId="073AD037" w14:textId="77777777" w:rsidTr="00D92252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811359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6DCFFCCB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21F22D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54A10F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B387D4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6E9F83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EA5A14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8E83E9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106768E6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2FFE91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E45F7A9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6D3AF951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A7B79FC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E037F34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733D2BF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A28AF99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5E53BA0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62D480F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232469C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7DCB9C5E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</w:tr>
      <w:tr w:rsidR="0089581D" w14:paraId="6F7732CD" w14:textId="77777777" w:rsidTr="00D92252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529070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587C1D4F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7D4D05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00932E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1B27CC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D2A004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518A4C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338570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2092EF08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E8DB7A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3389B6E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0DAFA913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6F5F6C6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508DE99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050772A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9F84918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518F876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A008775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1595D03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7C51F6D5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</w:tr>
      <w:tr w:rsidR="0089581D" w14:paraId="321FE85B" w14:textId="77777777" w:rsidTr="00D92252">
        <w:trPr>
          <w:gridAfter w:val="2"/>
          <w:wAfter w:w="4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4AE4D231" w14:textId="77777777" w:rsidR="0089581D" w:rsidRDefault="004A7F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760750C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A771FA1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7054E43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19833F7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70E331F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6CBDC12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5C64DAC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439E7CA0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</w:tr>
      <w:tr w:rsidR="0089581D" w14:paraId="5F6C8CD5" w14:textId="77777777" w:rsidTr="00D92252">
        <w:trPr>
          <w:gridAfter w:val="2"/>
          <w:wAfter w:w="4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0D21C9EC" w14:textId="77777777" w:rsidR="0089581D" w:rsidRDefault="004A7F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44C148F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5BDAA22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834C1AD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AF6F632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F4FA8AA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E066D0E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792901F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5CAFCD87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</w:tr>
      <w:tr w:rsidR="0089581D" w14:paraId="32382472" w14:textId="77777777" w:rsidTr="00D92252">
        <w:trPr>
          <w:gridAfter w:val="2"/>
          <w:wAfter w:w="4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6263AA95" w14:textId="77777777" w:rsidR="0089581D" w:rsidRDefault="004A7F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49402DA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D3E2E2D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57E4B0A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9119E8A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3FC0127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5C51A06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5841E63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188E9D60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</w:tr>
      <w:tr w:rsidR="0089581D" w14:paraId="088DBC97" w14:textId="77777777" w:rsidTr="00D92252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DB0893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23E4BD1B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377626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BC5243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ACD8F6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0C42B0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673460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5129ED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67C26E3E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0C3830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4D43FFC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6DA78960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F4E181E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0014A3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5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8246D9B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</w:tr>
      <w:tr w:rsidR="0089581D" w14:paraId="5E9236A3" w14:textId="77777777" w:rsidTr="00D92252">
        <w:trPr>
          <w:gridAfter w:val="2"/>
          <w:wAfter w:w="4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408898D7" w14:textId="77777777" w:rsidR="0089581D" w:rsidRDefault="004A7F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35C3B7C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462D38C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E5A70FC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EAD4631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86AAD0E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F7DB119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4000311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4F828E19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</w:tr>
      <w:tr w:rsidR="0089581D" w14:paraId="7473736A" w14:textId="77777777" w:rsidTr="00D92252">
        <w:trPr>
          <w:gridAfter w:val="2"/>
          <w:wAfter w:w="4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A46F816" w14:textId="77777777" w:rsidR="0089581D" w:rsidRDefault="008958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14:paraId="7FA83AE8" w14:textId="77777777" w:rsidR="0089581D" w:rsidRDefault="008958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E8CB17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C43874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B680CD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277F6F7" w14:textId="77777777" w:rsidR="0089581D" w:rsidRDefault="008958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14:paraId="1F4A27F1" w14:textId="77777777" w:rsidR="0089581D" w:rsidRDefault="0089581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EB0397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24F5BD28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666068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C8D2417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DAE4393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163383D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6717432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9837B8E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427C4D1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4B62B52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BA88E67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C6BE64C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026EEC7F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</w:tr>
      <w:tr w:rsidR="0089581D" w14:paraId="1A8F9873" w14:textId="77777777" w:rsidTr="00D92252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14:paraId="0C1F9AF5" w14:textId="77777777" w:rsidR="0089581D" w:rsidRDefault="004A7F87" w:rsidP="00B72E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14:paraId="33884D58" w14:textId="77777777" w:rsidR="0089581D" w:rsidRDefault="004A7F87" w:rsidP="00B72ED3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8 ноября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14:paraId="0F0C067C" w14:textId="77777777" w:rsidR="0089581D" w:rsidRDefault="004A7F87" w:rsidP="00B72E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4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14:paraId="5B616A88" w14:textId="0A7282E5" w:rsidR="0089581D" w:rsidRDefault="00B72ED3" w:rsidP="00B72ED3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85</w:t>
            </w:r>
            <w:r w:rsidR="004A7F87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340D90B" w14:textId="77777777" w:rsidR="0089581D" w:rsidRDefault="008958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9D35B95" w14:textId="77777777" w:rsidR="0089581D" w:rsidRDefault="008958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C6D1BC7" w14:textId="77777777" w:rsidR="0089581D" w:rsidRDefault="008958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0CF610E" w14:textId="77777777" w:rsidR="0089581D" w:rsidRDefault="008958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ECB4607" w14:textId="77777777" w:rsidR="0089581D" w:rsidRDefault="008958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74A62C5" w14:textId="77777777" w:rsidR="0089581D" w:rsidRDefault="008958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BBBEC72" w14:textId="77777777" w:rsidR="0089581D" w:rsidRDefault="008958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336A92D4" w14:textId="77777777" w:rsidR="0089581D" w:rsidRDefault="0089581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581D" w14:paraId="30D5C1CE" w14:textId="77777777" w:rsidTr="00D92252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11D8278E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2C7239C5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351F0379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01D508AF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64BADF3D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701313CE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26EBC537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DF9A0BA" w14:textId="77777777" w:rsidR="0089581D" w:rsidRDefault="008958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2C97DFEE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14:paraId="59767790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</w:tr>
      <w:tr w:rsidR="0089581D" w14:paraId="64FB13DA" w14:textId="77777777" w:rsidTr="00D92252">
        <w:trPr>
          <w:gridAfter w:val="2"/>
          <w:wAfter w:w="40" w:type="dxa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1378C44B" w14:textId="6296BF75" w:rsidR="0089581D" w:rsidRDefault="004A7F87" w:rsidP="00D9225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D92252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26.11.2018 №</w:t>
            </w:r>
            <w:r w:rsidR="00B72ED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192-РК «Об</w:t>
            </w:r>
            <w:r w:rsidR="00B72ED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</w:t>
            </w:r>
            <w:r w:rsidR="00B72ED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B72ED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</w:t>
            </w:r>
            <w:r w:rsidR="00B72ED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B72ED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«РЭМЭКС ТЕПЛОМАШ» на 2019-2023 годы» (в</w:t>
            </w:r>
            <w:r w:rsidR="00B72ED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приказов министерства конкурентной политики Калужской области от</w:t>
            </w:r>
            <w:r w:rsidR="00B72ED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05.11.2019 № 100-РК, от 02.11.2020 № 85-РК)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B0F3D87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2B81413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AE6E0F0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6502E54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D0E2FDF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44F524F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2156170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4947DD21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</w:tr>
      <w:tr w:rsidR="0089581D" w14:paraId="452DD0D0" w14:textId="77777777" w:rsidTr="00D92252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0F357C5F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11F10AC0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6736311A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2506ABFB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0C00877D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0B5A8EF2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2C2A86CC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76821261" w14:textId="77777777" w:rsidR="0089581D" w:rsidRDefault="008958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7707FE02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14:paraId="08A88CCA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</w:tr>
      <w:tr w:rsidR="0089581D" w14:paraId="1CDFAC7B" w14:textId="77777777" w:rsidTr="00D92252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09B09495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5640C383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0D9958F3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4EF62C61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551177BA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1A2B0964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00140D9C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C5AC9B4" w14:textId="77777777" w:rsidR="0089581D" w:rsidRDefault="008958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61F8C26D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14:paraId="1F47B461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</w:tr>
      <w:tr w:rsidR="0089581D" w14:paraId="37C8C864" w14:textId="77777777" w:rsidTr="00D92252">
        <w:trPr>
          <w:gridAfter w:val="2"/>
          <w:wAfter w:w="40" w:type="dxa"/>
        </w:trPr>
        <w:tc>
          <w:tcPr>
            <w:tcW w:w="9639" w:type="dxa"/>
            <w:gridSpan w:val="28"/>
            <w:shd w:val="clear" w:color="FFFFFF" w:fill="auto"/>
          </w:tcPr>
          <w:p w14:paraId="4BE8A9D9" w14:textId="2E1F7AD9" w:rsidR="0089581D" w:rsidRDefault="004A7F8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</w:t>
            </w:r>
            <w:r w:rsidR="00B72E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08.11.2021 </w:t>
            </w:r>
            <w:r w:rsidRPr="00D9225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89581D" w14:paraId="57943A08" w14:textId="77777777" w:rsidTr="00D92252">
        <w:trPr>
          <w:gridAfter w:val="2"/>
          <w:wAfter w:w="40" w:type="dxa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2CBC8703" w14:textId="34C0AD9C" w:rsidR="0089581D" w:rsidRDefault="004A7F87" w:rsidP="00D9225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D92252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26.11.2018 № 192-РК «Об установлении тарифов на тепловую энергию (мощность) для  Общества с</w:t>
            </w:r>
            <w:r w:rsidR="00B72E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ограниченной ответственностью «РЭМЭКС ТЕПЛОМАШ» на 2019-2023 годы» (в ред. приказов министерства конкурентной политики Калужской области от 05.11.2019 № 100-РК, от 02.11.2020 № 85-РК) (далее </w:t>
            </w:r>
            <w:r w:rsidR="00B72ED3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приложение №</w:t>
            </w:r>
            <w:r w:rsidR="00B72E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 к</w:t>
            </w:r>
            <w:r w:rsidR="00B72E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B72E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</w:t>
            </w:r>
            <w:r w:rsidR="00B72E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 настоящему приказу.</w:t>
            </w:r>
          </w:p>
        </w:tc>
      </w:tr>
      <w:tr w:rsidR="0089581D" w14:paraId="3FE6ED97" w14:textId="77777777" w:rsidTr="00D92252">
        <w:tc>
          <w:tcPr>
            <w:tcW w:w="9639" w:type="dxa"/>
            <w:gridSpan w:val="28"/>
            <w:shd w:val="clear" w:color="FFFFFF" w:fill="auto"/>
          </w:tcPr>
          <w:p w14:paraId="6C832ABB" w14:textId="77777777" w:rsidR="0089581D" w:rsidRDefault="004A7F8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7F0B425D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DFDE27E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</w:tr>
      <w:tr w:rsidR="0089581D" w14:paraId="41AB8893" w14:textId="77777777" w:rsidTr="00D92252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19359066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36F16B07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66A3BA71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32346528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1F197CC9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2FD4E8E9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15F80DD6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68378064" w14:textId="77777777" w:rsidR="0089581D" w:rsidRDefault="008958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4455844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357FDAC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</w:tr>
      <w:tr w:rsidR="0089581D" w14:paraId="054CDDFA" w14:textId="77777777" w:rsidTr="00D92252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6CA3481D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4F128322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143DA046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1B3A46A5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25B4D7AC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25C2B003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38E7245A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166A728E" w14:textId="77777777" w:rsidR="0089581D" w:rsidRDefault="008958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CB96D9B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0AE99BE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</w:tr>
      <w:tr w:rsidR="0089581D" w14:paraId="2617E55D" w14:textId="77777777" w:rsidTr="00D92252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70EC6C06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38F928D4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49A0103A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1C9B584A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0E96D2D9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4B2378A4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2AD8130E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3E5FD402" w14:textId="77777777" w:rsidR="0089581D" w:rsidRDefault="008958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D5514FC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412F398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</w:tr>
      <w:tr w:rsidR="0089581D" w14:paraId="439234AB" w14:textId="77777777" w:rsidTr="00D92252">
        <w:trPr>
          <w:gridAfter w:val="2"/>
          <w:wAfter w:w="40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14:paraId="7DC6DDC6" w14:textId="77777777" w:rsidR="0089581D" w:rsidRDefault="004A7F8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1"/>
            <w:shd w:val="clear" w:color="FFFFFF" w:fill="auto"/>
            <w:vAlign w:val="bottom"/>
          </w:tcPr>
          <w:p w14:paraId="5136EF96" w14:textId="77777777" w:rsidR="0089581D" w:rsidRDefault="004A7F8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AFB6288" w14:textId="77777777" w:rsidR="0089581D" w:rsidRDefault="004A7F87">
      <w:r>
        <w:br w:type="page"/>
      </w:r>
    </w:p>
    <w:tbl>
      <w:tblPr>
        <w:tblStyle w:val="TableStyle0"/>
        <w:tblW w:w="96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64"/>
        <w:gridCol w:w="442"/>
        <w:gridCol w:w="273"/>
        <w:gridCol w:w="428"/>
        <w:gridCol w:w="629"/>
        <w:gridCol w:w="335"/>
        <w:gridCol w:w="26"/>
        <w:gridCol w:w="544"/>
        <w:gridCol w:w="422"/>
        <w:gridCol w:w="457"/>
        <w:gridCol w:w="136"/>
        <w:gridCol w:w="284"/>
        <w:gridCol w:w="370"/>
        <w:gridCol w:w="55"/>
        <w:gridCol w:w="351"/>
        <w:gridCol w:w="216"/>
        <w:gridCol w:w="185"/>
        <w:gridCol w:w="382"/>
        <w:gridCol w:w="15"/>
        <w:gridCol w:w="393"/>
        <w:gridCol w:w="300"/>
        <w:gridCol w:w="90"/>
        <w:gridCol w:w="387"/>
        <w:gridCol w:w="232"/>
        <w:gridCol w:w="103"/>
        <w:gridCol w:w="731"/>
        <w:gridCol w:w="725"/>
        <w:gridCol w:w="26"/>
      </w:tblGrid>
      <w:tr w:rsidR="0089581D" w14:paraId="10DDB3B2" w14:textId="77777777" w:rsidTr="00D92252"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8FFD026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8E12C5B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416F5DEC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68730FC8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1315ED3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7E0F7F18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04" w:type="dxa"/>
            <w:gridSpan w:val="21"/>
            <w:shd w:val="clear" w:color="FFFFFF" w:fill="auto"/>
            <w:vAlign w:val="bottom"/>
          </w:tcPr>
          <w:p w14:paraId="338BAFA2" w14:textId="77777777" w:rsidR="0089581D" w:rsidRDefault="004A7F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9581D" w14:paraId="2B818E0A" w14:textId="77777777" w:rsidTr="00D92252">
        <w:trPr>
          <w:gridAfter w:val="1"/>
          <w:wAfter w:w="26" w:type="dxa"/>
        </w:trPr>
        <w:tc>
          <w:tcPr>
            <w:tcW w:w="564" w:type="dxa"/>
            <w:shd w:val="clear" w:color="FFFFFF" w:fill="auto"/>
            <w:vAlign w:val="bottom"/>
          </w:tcPr>
          <w:p w14:paraId="24435EFA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79F4FD9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45C7060F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7F403933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DDF4BDE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5A6E64AE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581949AA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5D2BF285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7A03CA81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14:paraId="7E7CB02B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107F64D3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4"/>
            <w:shd w:val="clear" w:color="FFFFFF" w:fill="auto"/>
            <w:vAlign w:val="bottom"/>
          </w:tcPr>
          <w:p w14:paraId="024BA83B" w14:textId="77777777" w:rsidR="0089581D" w:rsidRDefault="004A7F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9581D" w14:paraId="46E28D19" w14:textId="77777777" w:rsidTr="00D92252">
        <w:trPr>
          <w:gridAfter w:val="1"/>
          <w:wAfter w:w="26" w:type="dxa"/>
        </w:trPr>
        <w:tc>
          <w:tcPr>
            <w:tcW w:w="564" w:type="dxa"/>
            <w:shd w:val="clear" w:color="FFFFFF" w:fill="auto"/>
            <w:vAlign w:val="bottom"/>
          </w:tcPr>
          <w:p w14:paraId="2432EEBA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0FD1EED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19983D45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00734B60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21F440A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64822D3E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710E8142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5481A3BB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0C73265C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14:paraId="389360B4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08F1A599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4"/>
            <w:shd w:val="clear" w:color="FFFFFF" w:fill="auto"/>
            <w:vAlign w:val="bottom"/>
          </w:tcPr>
          <w:p w14:paraId="396A87A5" w14:textId="77777777" w:rsidR="0089581D" w:rsidRDefault="004A7F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9581D" w14:paraId="1B6C5C5C" w14:textId="77777777" w:rsidTr="00D92252">
        <w:trPr>
          <w:gridAfter w:val="1"/>
          <w:wAfter w:w="26" w:type="dxa"/>
        </w:trPr>
        <w:tc>
          <w:tcPr>
            <w:tcW w:w="564" w:type="dxa"/>
            <w:shd w:val="clear" w:color="FFFFFF" w:fill="auto"/>
            <w:vAlign w:val="bottom"/>
          </w:tcPr>
          <w:p w14:paraId="7C4BCED8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34B41B6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7924A5BA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0DF6BCC6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DB4A735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267F8DB2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066BBFA8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6EA44946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2F9BF9F1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14:paraId="0DD0619B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0E3D1CA0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4"/>
            <w:shd w:val="clear" w:color="FFFFFF" w:fill="auto"/>
            <w:vAlign w:val="bottom"/>
          </w:tcPr>
          <w:p w14:paraId="597FEB22" w14:textId="77777777" w:rsidR="0089581D" w:rsidRDefault="004A7F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9581D" w14:paraId="421DB6B5" w14:textId="77777777" w:rsidTr="00D92252">
        <w:trPr>
          <w:gridAfter w:val="1"/>
          <w:wAfter w:w="26" w:type="dxa"/>
        </w:trPr>
        <w:tc>
          <w:tcPr>
            <w:tcW w:w="564" w:type="dxa"/>
            <w:shd w:val="clear" w:color="FFFFFF" w:fill="auto"/>
            <w:vAlign w:val="bottom"/>
          </w:tcPr>
          <w:p w14:paraId="271FE334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D5C1B0F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2186C7C6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4AAAA8AF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0160C6E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38E79D0C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28809AF8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68C5EC1D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0C001471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7A1CE8D9" w14:textId="3EA6A13C" w:rsidR="0089581D" w:rsidRDefault="004A7F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08.11.2021 №</w:t>
            </w:r>
            <w:r w:rsidR="00B72ED3">
              <w:rPr>
                <w:rFonts w:ascii="Times New Roman" w:hAnsi="Times New Roman"/>
                <w:sz w:val="26"/>
                <w:szCs w:val="26"/>
              </w:rPr>
              <w:t xml:space="preserve"> 85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89581D" w14:paraId="10E7214B" w14:textId="77777777" w:rsidTr="00D92252"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8F70A8F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85CCA66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6ACD523D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61D8EE49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A3A57BC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0B44B2BF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658A0EFE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8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7C6E1CA8" w14:textId="77777777" w:rsidR="0089581D" w:rsidRDefault="008958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14:paraId="274E58F0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03B6A511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</w:tr>
      <w:tr w:rsidR="0089581D" w14:paraId="0CF4E7F8" w14:textId="77777777" w:rsidTr="00D92252"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DF502DB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B7B3F6A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123C6D4C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3339C165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9BD0FCA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751398E3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0BDD3ADF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412840F9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405160A1" w14:textId="77777777" w:rsidR="0089581D" w:rsidRDefault="004A7F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89581D" w14:paraId="24B2BA48" w14:textId="77777777" w:rsidTr="00D92252"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A73C2A7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5FF44EE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1D042426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42EB766F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E2B55BE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3F85368F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748AF24C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117E5276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2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362E2E4B" w14:textId="77777777" w:rsidR="0089581D" w:rsidRDefault="004A7F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9581D" w14:paraId="071C93CC" w14:textId="77777777" w:rsidTr="00D92252"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7A1171F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A00FE96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1333CA4A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44E42DDB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0C01483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63DF92EB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13143D75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0A8668A8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61699C84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14:paraId="2BA66998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2A2DA671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4"/>
            <w:shd w:val="clear" w:color="FFFFFF" w:fill="auto"/>
            <w:vAlign w:val="bottom"/>
          </w:tcPr>
          <w:p w14:paraId="3456F5B3" w14:textId="77777777" w:rsidR="0089581D" w:rsidRDefault="004A7F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9581D" w14:paraId="09D1FB04" w14:textId="77777777" w:rsidTr="00D92252"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E5E9C53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EA0043A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1BCF0A73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70D0AE66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0BF69FB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1A517D74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4346989E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0659B833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3AFC24FD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14:paraId="7623DB0B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58972CBB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5" w:type="dxa"/>
            <w:gridSpan w:val="14"/>
            <w:shd w:val="clear" w:color="FFFFFF" w:fill="auto"/>
            <w:vAlign w:val="bottom"/>
          </w:tcPr>
          <w:p w14:paraId="3A9BE5F7" w14:textId="77777777" w:rsidR="0089581D" w:rsidRDefault="004A7F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9581D" w14:paraId="4BB129A5" w14:textId="77777777" w:rsidTr="00D92252">
        <w:trPr>
          <w:gridAfter w:val="1"/>
          <w:wAfter w:w="26" w:type="dxa"/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7978A77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BA7D20B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2031CF88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31F35EA9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0835375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29259615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21FB70A8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461DAC61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7B6AECC9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5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500ADC45" w14:textId="77777777" w:rsidR="0089581D" w:rsidRDefault="004A7F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192-РК</w:t>
            </w:r>
          </w:p>
        </w:tc>
      </w:tr>
      <w:tr w:rsidR="00D92252" w14:paraId="41E87A6E" w14:textId="77777777" w:rsidTr="00D92252">
        <w:trPr>
          <w:gridAfter w:val="1"/>
          <w:wAfter w:w="26" w:type="dxa"/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66976BF7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A15D871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131D4E9B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14:paraId="665D44D5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32685E2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shd w:val="clear" w:color="FFFFFF" w:fill="auto"/>
            <w:vAlign w:val="bottom"/>
          </w:tcPr>
          <w:p w14:paraId="17EAF52A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2"/>
            <w:shd w:val="clear" w:color="FFFFFF" w:fill="auto"/>
            <w:vAlign w:val="bottom"/>
          </w:tcPr>
          <w:p w14:paraId="2BCBF95E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4B2A4BF6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30B0FAC7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14:paraId="1091790A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vAlign w:val="bottom"/>
          </w:tcPr>
          <w:p w14:paraId="37DD38D2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vAlign w:val="bottom"/>
          </w:tcPr>
          <w:p w14:paraId="3CD98F01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1" w:type="dxa"/>
            <w:gridSpan w:val="2"/>
            <w:shd w:val="clear" w:color="FFFFFF" w:fill="auto"/>
            <w:vAlign w:val="bottom"/>
          </w:tcPr>
          <w:p w14:paraId="014FF47B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gridSpan w:val="2"/>
            <w:shd w:val="clear" w:color="FFFFFF" w:fill="auto"/>
            <w:vAlign w:val="bottom"/>
          </w:tcPr>
          <w:p w14:paraId="7362C15C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2EA0ECD9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6EAAFA99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14:paraId="305CC182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vAlign w:val="bottom"/>
          </w:tcPr>
          <w:p w14:paraId="717870DD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14:paraId="348EC9EB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64E50B1E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</w:tr>
      <w:tr w:rsidR="0089581D" w14:paraId="36647CA5" w14:textId="77777777" w:rsidTr="00D92252">
        <w:trPr>
          <w:gridAfter w:val="1"/>
          <w:wAfter w:w="26" w:type="dxa"/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5D232BB5" w14:textId="77777777" w:rsidR="00B72ED3" w:rsidRDefault="004A7F87" w:rsidP="00B72E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</w:t>
            </w:r>
          </w:p>
          <w:p w14:paraId="0EADA375" w14:textId="2950B13F" w:rsidR="0089581D" w:rsidRDefault="004A7F87" w:rsidP="00B72E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коллекторах источника тепловой энергии</w:t>
            </w:r>
          </w:p>
        </w:tc>
      </w:tr>
      <w:tr w:rsidR="0089581D" w14:paraId="0FEE7F92" w14:textId="77777777" w:rsidTr="00D92252">
        <w:trPr>
          <w:gridAfter w:val="1"/>
          <w:wAfter w:w="26" w:type="dxa"/>
          <w:trHeight w:val="210"/>
        </w:trPr>
        <w:tc>
          <w:tcPr>
            <w:tcW w:w="6678" w:type="dxa"/>
            <w:gridSpan w:val="20"/>
            <w:shd w:val="clear" w:color="FFFFFF" w:fill="auto"/>
            <w:vAlign w:val="bottom"/>
          </w:tcPr>
          <w:p w14:paraId="480EA82C" w14:textId="77777777" w:rsidR="0089581D" w:rsidRDefault="008958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75567ED7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124CFCAA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shd w:val="clear" w:color="FFFFFF" w:fill="auto"/>
            <w:vAlign w:val="bottom"/>
          </w:tcPr>
          <w:p w14:paraId="2E85B14B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5" w:type="dxa"/>
            <w:gridSpan w:val="2"/>
            <w:shd w:val="clear" w:color="FFFFFF" w:fill="auto"/>
            <w:vAlign w:val="bottom"/>
          </w:tcPr>
          <w:p w14:paraId="59EF522D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14:paraId="4D307093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565B8447" w14:textId="77777777" w:rsidR="0089581D" w:rsidRDefault="0089581D">
            <w:pPr>
              <w:rPr>
                <w:rFonts w:ascii="Times New Roman" w:hAnsi="Times New Roman"/>
                <w:szCs w:val="16"/>
              </w:rPr>
            </w:pPr>
          </w:p>
        </w:tc>
      </w:tr>
      <w:tr w:rsidR="0089581D" w14:paraId="108CC1CD" w14:textId="77777777" w:rsidTr="00B72ED3">
        <w:trPr>
          <w:trHeight w:val="60"/>
        </w:trPr>
        <w:tc>
          <w:tcPr>
            <w:tcW w:w="184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0CD78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74EBB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4497B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3BCBE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55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C7C52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58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A3193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89581D" w14:paraId="56C6ADAC" w14:textId="77777777" w:rsidTr="00B72ED3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39072" w14:textId="77777777" w:rsidR="0089581D" w:rsidRDefault="00895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91704" w14:textId="77777777" w:rsidR="0089581D" w:rsidRDefault="00895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4D7BC" w14:textId="77777777" w:rsidR="0089581D" w:rsidRDefault="00895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52BA0" w14:textId="77777777" w:rsidR="0089581D" w:rsidRDefault="00895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77B5A" w14:textId="77777777" w:rsidR="0089581D" w:rsidRDefault="004A7F8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430EB" w14:textId="77777777" w:rsidR="0089581D" w:rsidRDefault="004A7F8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57FB7" w14:textId="77777777" w:rsidR="0089581D" w:rsidRDefault="004A7F8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148E0" w14:textId="77777777" w:rsidR="0089581D" w:rsidRDefault="004A7F87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5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59876" w14:textId="77777777" w:rsidR="0089581D" w:rsidRDefault="00895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81D" w14:paraId="0699D485" w14:textId="77777777" w:rsidTr="00B72ED3">
        <w:trPr>
          <w:trHeight w:val="60"/>
        </w:trPr>
        <w:tc>
          <w:tcPr>
            <w:tcW w:w="184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19247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«РЭМЭКС ТЕПЛОМАШ»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56BC3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3D3A2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AC5BE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1880,48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0E656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142B0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844C9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3AD9B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8044E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581D" w14:paraId="60EC7E05" w14:textId="77777777" w:rsidTr="00B72ED3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A9DEC" w14:textId="77777777" w:rsidR="0089581D" w:rsidRDefault="00895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95BFF" w14:textId="77777777" w:rsidR="0089581D" w:rsidRDefault="00895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B29BE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D2B47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1934,63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200B0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114C4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658DB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B9620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B2CA5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581D" w14:paraId="24A21F4E" w14:textId="77777777" w:rsidTr="00B72ED3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B7BFA" w14:textId="77777777" w:rsidR="0089581D" w:rsidRDefault="00895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010D2" w14:textId="77777777" w:rsidR="0089581D" w:rsidRDefault="00895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20A73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7C686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1934,63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80055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1AE2B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39A0A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93332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DDC88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581D" w14:paraId="3E882A85" w14:textId="77777777" w:rsidTr="00B72ED3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7BB44" w14:textId="77777777" w:rsidR="0089581D" w:rsidRDefault="00895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807EE" w14:textId="77777777" w:rsidR="0089581D" w:rsidRDefault="00895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5026A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A64E3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1760,47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D4422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BCD4E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FF40B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20125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2B64C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581D" w14:paraId="057972D0" w14:textId="77777777" w:rsidTr="00B72ED3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410E7" w14:textId="77777777" w:rsidR="0089581D" w:rsidRDefault="00895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92690" w14:textId="77777777" w:rsidR="0089581D" w:rsidRDefault="00895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94870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CE0A2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1760,47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268B7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8015B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8E7D6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2C62B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9601F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581D" w14:paraId="1EF62B46" w14:textId="77777777" w:rsidTr="00B72ED3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6381B" w14:textId="77777777" w:rsidR="0089581D" w:rsidRDefault="00895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33387" w14:textId="77777777" w:rsidR="0089581D" w:rsidRDefault="00895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CCC70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BAB0C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1821,08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DB457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C444C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4F785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86FFA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C8850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581D" w14:paraId="28F35BFA" w14:textId="77777777" w:rsidTr="00B72ED3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6D779" w14:textId="77777777" w:rsidR="0089581D" w:rsidRDefault="00895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51BE5" w14:textId="77777777" w:rsidR="0089581D" w:rsidRDefault="00895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BD8FD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02F9D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1821,08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F5B60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13457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1A582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70CAC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DEEEA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581D" w14:paraId="69FEEB40" w14:textId="77777777" w:rsidTr="00B72ED3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C5EEA" w14:textId="77777777" w:rsidR="0089581D" w:rsidRDefault="00895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1E95C" w14:textId="77777777" w:rsidR="0089581D" w:rsidRDefault="00895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24AA8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6FFE0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1899,64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2FD22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5C323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C01FC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50C71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B3A78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581D" w14:paraId="5E014FC0" w14:textId="77777777" w:rsidTr="00B72ED3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3F866" w14:textId="77777777" w:rsidR="0089581D" w:rsidRDefault="00895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D4E74" w14:textId="77777777" w:rsidR="0089581D" w:rsidRDefault="00895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7731C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7D124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2074,64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F0EFF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F19F6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3DD97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8C0EB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DFA1F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581D" w14:paraId="7212670D" w14:textId="77777777" w:rsidTr="00B72ED3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D6671" w14:textId="77777777" w:rsidR="0089581D" w:rsidRDefault="00895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FFA41" w14:textId="77777777" w:rsidR="0089581D" w:rsidRDefault="00895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07D89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CB628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2124,89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4D7A6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1E136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9894A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4D053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8BE1E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581D" w14:paraId="26FA3774" w14:textId="77777777" w:rsidTr="00B72ED3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85C20" w14:textId="77777777" w:rsidR="0089581D" w:rsidRDefault="00895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321F3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89581D" w14:paraId="4007A059" w14:textId="77777777" w:rsidTr="00B72ED3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E1E40" w14:textId="77777777" w:rsidR="0089581D" w:rsidRDefault="00895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B7788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58708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A0397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2256,58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88ED9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CF041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9A3C9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D3C60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1E700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581D" w14:paraId="13C423F4" w14:textId="77777777" w:rsidTr="00B72ED3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F5CC1" w14:textId="77777777" w:rsidR="0089581D" w:rsidRDefault="00895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663EF" w14:textId="77777777" w:rsidR="0089581D" w:rsidRDefault="00895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47934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A8E45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2321,56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0A064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6066D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1653B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555E8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D9E71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581D" w14:paraId="711A726F" w14:textId="77777777" w:rsidTr="00B72ED3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40561" w14:textId="77777777" w:rsidR="0089581D" w:rsidRDefault="00895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F4DDA" w14:textId="77777777" w:rsidR="0089581D" w:rsidRDefault="00895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A8872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17EF8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2321,56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0A5D1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625D4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62D3B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1E388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2D3F6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581D" w14:paraId="72801D3B" w14:textId="77777777" w:rsidTr="00B72ED3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50603" w14:textId="77777777" w:rsidR="0089581D" w:rsidRDefault="00895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453F7" w14:textId="77777777" w:rsidR="0089581D" w:rsidRDefault="00895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61162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5B098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2112,56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4A8CF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CF521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4A3FF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4192C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674EA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581D" w14:paraId="40224EAC" w14:textId="77777777" w:rsidTr="00B72ED3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E53AD" w14:textId="77777777" w:rsidR="0089581D" w:rsidRDefault="00895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CD569" w14:textId="77777777" w:rsidR="0089581D" w:rsidRDefault="00895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3F484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8177D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2112,56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9DE57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3A632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BC27A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094E4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CCF1D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581D" w14:paraId="5257BFF0" w14:textId="77777777" w:rsidTr="00B72ED3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0ECBB" w14:textId="77777777" w:rsidR="0089581D" w:rsidRDefault="00895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6B062" w14:textId="77777777" w:rsidR="0089581D" w:rsidRDefault="00895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94930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98902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2185,30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9F202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62039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F2151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E0EDE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D50F6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581D" w14:paraId="5C23BB32" w14:textId="77777777" w:rsidTr="00B72ED3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B3A79" w14:textId="77777777" w:rsidR="0089581D" w:rsidRDefault="00895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EF718" w14:textId="77777777" w:rsidR="0089581D" w:rsidRDefault="00895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A23F7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2A92D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2185,30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0F34B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27D2F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92E25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C1284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F19F6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581D" w14:paraId="35738CBF" w14:textId="77777777" w:rsidTr="00B72ED3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15C48" w14:textId="77777777" w:rsidR="0089581D" w:rsidRDefault="00895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E1E4F" w14:textId="77777777" w:rsidR="0089581D" w:rsidRDefault="00895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D829B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86034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2279,57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F9A50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FA66F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0D314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EA69E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ADB14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581D" w14:paraId="17F976B8" w14:textId="77777777" w:rsidTr="00B72ED3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B463E" w14:textId="77777777" w:rsidR="0089581D" w:rsidRDefault="00895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27D9B" w14:textId="77777777" w:rsidR="0089581D" w:rsidRDefault="00895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98F47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A8D2D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2489,57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6F741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82E7C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C3BE5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2796F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98ED5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581D" w14:paraId="45E3AE83" w14:textId="77777777" w:rsidTr="00B72ED3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C358D" w14:textId="77777777" w:rsidR="0089581D" w:rsidRDefault="00895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F51B6" w14:textId="77777777" w:rsidR="0089581D" w:rsidRDefault="00895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EBE1C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00FEA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2549,87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F5262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8534B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027FA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AA9D1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19B67" w14:textId="77777777" w:rsidR="0089581D" w:rsidRDefault="004A7F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9581D" w14:paraId="0FDEAC39" w14:textId="77777777" w:rsidTr="00D92252">
        <w:trPr>
          <w:gridAfter w:val="1"/>
          <w:wAfter w:w="26" w:type="dxa"/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4AAAA73D" w14:textId="0A9043E5" w:rsidR="0089581D" w:rsidRPr="00B72ED3" w:rsidRDefault="004A7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D3">
              <w:rPr>
                <w:rFonts w:ascii="Times New Roman" w:hAnsi="Times New Roman"/>
                <w:sz w:val="24"/>
                <w:szCs w:val="24"/>
              </w:rPr>
              <w:t xml:space="preserve">* Выделяется в целях реализации пункта 6 статьи 168 Налогового кодекса </w:t>
            </w:r>
            <w:r w:rsidR="00B72ED3">
              <w:rPr>
                <w:rFonts w:ascii="Times New Roman" w:hAnsi="Times New Roman"/>
                <w:sz w:val="24"/>
                <w:szCs w:val="24"/>
              </w:rPr>
              <w:t xml:space="preserve">РФ </w:t>
            </w:r>
            <w:r w:rsidRPr="00B72ED3">
              <w:rPr>
                <w:rFonts w:ascii="Times New Roman" w:hAnsi="Times New Roman"/>
                <w:sz w:val="24"/>
                <w:szCs w:val="24"/>
              </w:rPr>
              <w:t>(Часть вторая).</w:t>
            </w:r>
          </w:p>
        </w:tc>
      </w:tr>
      <w:tr w:rsidR="0089581D" w14:paraId="4B40072C" w14:textId="77777777" w:rsidTr="00D92252">
        <w:trPr>
          <w:gridAfter w:val="1"/>
          <w:wAfter w:w="26" w:type="dxa"/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6C81D11C" w14:textId="77777777" w:rsidR="0089581D" w:rsidRPr="00B72ED3" w:rsidRDefault="004A7F8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72ED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B72ED3">
              <w:rPr>
                <w:rFonts w:ascii="Times New Roman" w:hAnsi="Times New Roman"/>
                <w:bCs/>
                <w:sz w:val="24"/>
                <w:szCs w:val="24"/>
              </w:rPr>
              <w:t>Примечание:</w:t>
            </w:r>
          </w:p>
        </w:tc>
      </w:tr>
      <w:tr w:rsidR="0089581D" w14:paraId="681F7490" w14:textId="77777777" w:rsidTr="00D92252">
        <w:trPr>
          <w:gridAfter w:val="1"/>
          <w:wAfter w:w="26" w:type="dxa"/>
          <w:trHeight w:val="60"/>
        </w:trPr>
        <w:tc>
          <w:tcPr>
            <w:tcW w:w="9639" w:type="dxa"/>
            <w:gridSpan w:val="28"/>
            <w:shd w:val="clear" w:color="FFFFFF" w:fill="auto"/>
          </w:tcPr>
          <w:p w14:paraId="72600151" w14:textId="3736B599" w:rsidR="0089581D" w:rsidRPr="00B72ED3" w:rsidRDefault="004A7F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ED3">
              <w:rPr>
                <w:rFonts w:ascii="Times New Roman" w:hAnsi="Times New Roman"/>
                <w:sz w:val="24"/>
                <w:szCs w:val="24"/>
              </w:rPr>
              <w:tab/>
              <w:t>Величина расходов на топливо, отнес</w:t>
            </w:r>
            <w:r w:rsidR="00B72ED3" w:rsidRPr="00B72ED3">
              <w:rPr>
                <w:rFonts w:ascii="Times New Roman" w:hAnsi="Times New Roman"/>
                <w:sz w:val="24"/>
                <w:szCs w:val="24"/>
              </w:rPr>
              <w:t>ё</w:t>
            </w:r>
            <w:r w:rsidRPr="00B72ED3">
              <w:rPr>
                <w:rFonts w:ascii="Times New Roman" w:hAnsi="Times New Roman"/>
                <w:sz w:val="24"/>
                <w:szCs w:val="24"/>
              </w:rPr>
              <w:t xml:space="preserve">нных на 1 Гкал тепловой энергии, отпускаемой в виде воды, для </w:t>
            </w:r>
            <w:r w:rsidR="00B72ED3">
              <w:rPr>
                <w:rFonts w:ascii="Times New Roman" w:hAnsi="Times New Roman"/>
                <w:sz w:val="24"/>
                <w:szCs w:val="24"/>
              </w:rPr>
              <w:t>О</w:t>
            </w:r>
            <w:r w:rsidRPr="00B72ED3">
              <w:rPr>
                <w:rFonts w:ascii="Times New Roman" w:hAnsi="Times New Roman"/>
                <w:sz w:val="24"/>
                <w:szCs w:val="24"/>
              </w:rPr>
              <w:t xml:space="preserve">бщества с ограниченной ответственностью «РЭМЭКС ТЕПЛОМАШ» </w:t>
            </w:r>
            <w:proofErr w:type="gramStart"/>
            <w:r w:rsidRPr="00B72ED3">
              <w:rPr>
                <w:rFonts w:ascii="Times New Roman" w:hAnsi="Times New Roman"/>
                <w:sz w:val="24"/>
                <w:szCs w:val="24"/>
              </w:rPr>
              <w:t>составляет:</w:t>
            </w:r>
            <w:r w:rsidR="00B72ED3" w:rsidRPr="00B72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2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2ED3" w:rsidRPr="00B72ED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B72ED3" w:rsidRPr="00B72ED3">
              <w:rPr>
                <w:rFonts w:ascii="Times New Roman" w:hAnsi="Times New Roman"/>
                <w:sz w:val="24"/>
                <w:szCs w:val="24"/>
              </w:rPr>
              <w:t xml:space="preserve"> на период с 1 января по 30 июня 2019г. - 849,99 руб./Гкал;</w:t>
            </w:r>
          </w:p>
        </w:tc>
      </w:tr>
      <w:tr w:rsidR="0089581D" w14:paraId="26DE4723" w14:textId="77777777" w:rsidTr="00D92252">
        <w:trPr>
          <w:gridAfter w:val="1"/>
          <w:wAfter w:w="26" w:type="dxa"/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5589E9E1" w14:textId="3E936281" w:rsidR="0089581D" w:rsidRPr="00B72ED3" w:rsidRDefault="00B72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4A7F87" w:rsidRPr="00B72ED3">
              <w:rPr>
                <w:rFonts w:ascii="Times New Roman" w:hAnsi="Times New Roman"/>
                <w:sz w:val="24"/>
                <w:szCs w:val="24"/>
              </w:rPr>
              <w:t>- на период с 1 июля по 31 декабря 2019г. - 855,10 руб./Гкал;</w:t>
            </w:r>
          </w:p>
        </w:tc>
      </w:tr>
      <w:tr w:rsidR="0089581D" w14:paraId="37CE14EA" w14:textId="77777777" w:rsidTr="00D92252">
        <w:trPr>
          <w:gridAfter w:val="1"/>
          <w:wAfter w:w="26" w:type="dxa"/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385BE0DB" w14:textId="3C292C2F" w:rsidR="0089581D" w:rsidRPr="00B72ED3" w:rsidRDefault="00B72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4A7F87" w:rsidRPr="00B72ED3">
              <w:rPr>
                <w:rFonts w:ascii="Times New Roman" w:hAnsi="Times New Roman"/>
                <w:sz w:val="24"/>
                <w:szCs w:val="24"/>
              </w:rPr>
              <w:t>- на период с 1 января по 30 июня 2020г. - 855,10 руб./Гкал;</w:t>
            </w:r>
          </w:p>
        </w:tc>
      </w:tr>
      <w:tr w:rsidR="0089581D" w14:paraId="790E5612" w14:textId="77777777" w:rsidTr="00D92252">
        <w:trPr>
          <w:gridAfter w:val="1"/>
          <w:wAfter w:w="26" w:type="dxa"/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7805294D" w14:textId="6666E8FA" w:rsidR="0089581D" w:rsidRPr="00B72ED3" w:rsidRDefault="00B72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4A7F87" w:rsidRPr="00B72ED3">
              <w:rPr>
                <w:rFonts w:ascii="Times New Roman" w:hAnsi="Times New Roman"/>
                <w:sz w:val="24"/>
                <w:szCs w:val="24"/>
              </w:rPr>
              <w:t>- на период с 1 июля по 31 декабря 2020г. - 880,11 руб./Гкал;</w:t>
            </w:r>
          </w:p>
        </w:tc>
      </w:tr>
      <w:tr w:rsidR="0089581D" w14:paraId="0FAC7EE9" w14:textId="77777777" w:rsidTr="00D92252">
        <w:trPr>
          <w:gridAfter w:val="1"/>
          <w:wAfter w:w="26" w:type="dxa"/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3608EE58" w14:textId="4AA7B24B" w:rsidR="0089581D" w:rsidRPr="00B72ED3" w:rsidRDefault="00B72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4A7F87" w:rsidRPr="00B72ED3">
              <w:rPr>
                <w:rFonts w:ascii="Times New Roman" w:hAnsi="Times New Roman"/>
                <w:sz w:val="24"/>
                <w:szCs w:val="24"/>
              </w:rPr>
              <w:t>- на период с 1 января по 30 июня 2021г. - 880,11 руб./Гкал;</w:t>
            </w:r>
          </w:p>
        </w:tc>
      </w:tr>
      <w:tr w:rsidR="0089581D" w14:paraId="39C4C2B7" w14:textId="77777777" w:rsidTr="00D92252">
        <w:trPr>
          <w:gridAfter w:val="1"/>
          <w:wAfter w:w="26" w:type="dxa"/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678D7B6C" w14:textId="331AA9F5" w:rsidR="0089581D" w:rsidRPr="00B72ED3" w:rsidRDefault="00B72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4A7F87" w:rsidRPr="00B72ED3">
              <w:rPr>
                <w:rFonts w:ascii="Times New Roman" w:hAnsi="Times New Roman"/>
                <w:sz w:val="24"/>
                <w:szCs w:val="24"/>
              </w:rPr>
              <w:t>- на период с 1 июля по 31 декабря 2021г. - 905,38 руб./Гкал;</w:t>
            </w:r>
          </w:p>
        </w:tc>
      </w:tr>
      <w:tr w:rsidR="0089581D" w14:paraId="4D6AD744" w14:textId="77777777" w:rsidTr="00D92252">
        <w:trPr>
          <w:gridAfter w:val="1"/>
          <w:wAfter w:w="26" w:type="dxa"/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4C6EB036" w14:textId="3D91BA23" w:rsidR="0089581D" w:rsidRPr="00B72ED3" w:rsidRDefault="00B72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4A7F87" w:rsidRPr="00B72ED3">
              <w:rPr>
                <w:rFonts w:ascii="Times New Roman" w:hAnsi="Times New Roman"/>
                <w:sz w:val="24"/>
                <w:szCs w:val="24"/>
              </w:rPr>
              <w:t>- на период с 1 января по 30 июня 2022г. - 905,38 руб./Гкал;</w:t>
            </w:r>
          </w:p>
        </w:tc>
      </w:tr>
      <w:tr w:rsidR="0089581D" w14:paraId="7115B19B" w14:textId="77777777" w:rsidTr="00D92252">
        <w:trPr>
          <w:gridAfter w:val="1"/>
          <w:wAfter w:w="26" w:type="dxa"/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16D128C4" w14:textId="11BA39BF" w:rsidR="0089581D" w:rsidRPr="00B72ED3" w:rsidRDefault="00B72ED3" w:rsidP="002D6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4A7F87" w:rsidRPr="00B72ED3">
              <w:rPr>
                <w:rFonts w:ascii="Times New Roman" w:hAnsi="Times New Roman"/>
                <w:sz w:val="24"/>
                <w:szCs w:val="24"/>
              </w:rPr>
              <w:t>- на период с 1 июля по 31 декабря 2022г. - 948,7</w:t>
            </w:r>
            <w:r w:rsidR="002D63A5" w:rsidRPr="00B72ED3">
              <w:rPr>
                <w:rFonts w:ascii="Times New Roman" w:hAnsi="Times New Roman"/>
                <w:sz w:val="24"/>
                <w:szCs w:val="24"/>
              </w:rPr>
              <w:t>8</w:t>
            </w:r>
            <w:r w:rsidR="004A7F87" w:rsidRPr="00B72ED3">
              <w:rPr>
                <w:rFonts w:ascii="Times New Roman" w:hAnsi="Times New Roman"/>
                <w:sz w:val="24"/>
                <w:szCs w:val="24"/>
              </w:rPr>
              <w:t xml:space="preserve"> руб./Гкал;</w:t>
            </w:r>
          </w:p>
        </w:tc>
      </w:tr>
      <w:tr w:rsidR="0089581D" w14:paraId="30FA0809" w14:textId="77777777" w:rsidTr="00D92252">
        <w:trPr>
          <w:gridAfter w:val="1"/>
          <w:wAfter w:w="26" w:type="dxa"/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684B6F4F" w14:textId="760CBF08" w:rsidR="0089581D" w:rsidRPr="00B72ED3" w:rsidRDefault="00B72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4A7F87" w:rsidRPr="00B72ED3">
              <w:rPr>
                <w:rFonts w:ascii="Times New Roman" w:hAnsi="Times New Roman"/>
                <w:sz w:val="24"/>
                <w:szCs w:val="24"/>
              </w:rPr>
              <w:t>- на период с 1 января по 30 июня 2023г. - 934,39 руб./Гкал;</w:t>
            </w:r>
          </w:p>
        </w:tc>
      </w:tr>
      <w:tr w:rsidR="0089581D" w14:paraId="0D3507AB" w14:textId="77777777" w:rsidTr="00D92252">
        <w:trPr>
          <w:gridAfter w:val="1"/>
          <w:wAfter w:w="26" w:type="dxa"/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03130F0D" w14:textId="3923AB51" w:rsidR="0089581D" w:rsidRPr="00B72ED3" w:rsidRDefault="00B72E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4A7F87" w:rsidRPr="00B72ED3">
              <w:rPr>
                <w:rFonts w:ascii="Times New Roman" w:hAnsi="Times New Roman"/>
                <w:sz w:val="24"/>
                <w:szCs w:val="24"/>
              </w:rPr>
              <w:t>- на период с 1 июля по 31 декабря 2023г. - 962,42 руб./Гкал.».</w:t>
            </w:r>
          </w:p>
        </w:tc>
      </w:tr>
    </w:tbl>
    <w:p w14:paraId="4673E977" w14:textId="77777777" w:rsidR="004A7F87" w:rsidRDefault="004A7F87" w:rsidP="00B72ED3"/>
    <w:sectPr w:rsidR="004A7F87" w:rsidSect="00B72ED3">
      <w:pgSz w:w="11907" w:h="16839"/>
      <w:pgMar w:top="1021" w:right="567" w:bottom="102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81D"/>
    <w:rsid w:val="002D63A5"/>
    <w:rsid w:val="004A7F87"/>
    <w:rsid w:val="00697B75"/>
    <w:rsid w:val="0089581D"/>
    <w:rsid w:val="00B72ED3"/>
    <w:rsid w:val="00D9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53A53C"/>
  <w15:docId w15:val="{F5C374AE-95AB-430E-84F8-0FA0CE6C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4</cp:revision>
  <cp:lastPrinted>2021-10-27T06:59:00Z</cp:lastPrinted>
  <dcterms:created xsi:type="dcterms:W3CDTF">2021-10-27T06:58:00Z</dcterms:created>
  <dcterms:modified xsi:type="dcterms:W3CDTF">2021-11-08T15:00:00Z</dcterms:modified>
</cp:coreProperties>
</file>