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535" w:type="dxa"/>
        <w:tblInd w:w="0" w:type="dxa"/>
        <w:tblLook w:val="04A0" w:firstRow="1" w:lastRow="0" w:firstColumn="1" w:lastColumn="0" w:noHBand="0" w:noVBand="1"/>
      </w:tblPr>
      <w:tblGrid>
        <w:gridCol w:w="565"/>
        <w:gridCol w:w="545"/>
        <w:gridCol w:w="18"/>
        <w:gridCol w:w="413"/>
        <w:gridCol w:w="33"/>
        <w:gridCol w:w="436"/>
        <w:gridCol w:w="50"/>
        <w:gridCol w:w="456"/>
        <w:gridCol w:w="69"/>
        <w:gridCol w:w="311"/>
        <w:gridCol w:w="83"/>
        <w:gridCol w:w="521"/>
        <w:gridCol w:w="109"/>
        <w:gridCol w:w="375"/>
        <w:gridCol w:w="466"/>
        <w:gridCol w:w="130"/>
        <w:gridCol w:w="336"/>
        <w:gridCol w:w="329"/>
        <w:gridCol w:w="136"/>
        <w:gridCol w:w="465"/>
        <w:gridCol w:w="457"/>
        <w:gridCol w:w="457"/>
        <w:gridCol w:w="457"/>
        <w:gridCol w:w="457"/>
        <w:gridCol w:w="457"/>
        <w:gridCol w:w="395"/>
        <w:gridCol w:w="363"/>
        <w:gridCol w:w="32"/>
        <w:gridCol w:w="1144"/>
        <w:gridCol w:w="20"/>
        <w:gridCol w:w="450"/>
      </w:tblGrid>
      <w:tr w:rsidR="005C1EC8" w14:paraId="23B6601A" w14:textId="77777777" w:rsidTr="0087129E">
        <w:trPr>
          <w:gridAfter w:val="2"/>
          <w:wAfter w:w="470" w:type="dxa"/>
          <w:trHeight w:val="102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D24350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111452B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B6479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E64C0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FF2A91" w14:textId="77777777" w:rsidR="00D50BCE" w:rsidRDefault="007617A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469180C">
                <v:rect id="_x0000_s1026" style="position:absolute;margin-left:21pt;margin-top:15pt;width:50pt;height:59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10D2D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7757DF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16E29E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6A49493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8BCBA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11AB3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2EE2A1D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766AF4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95F4DA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831BF4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782E91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43423D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6F4EDF5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DA10D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2BC445C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5C1EC8" w14:paraId="398DF86C" w14:textId="77777777" w:rsidTr="0087129E">
        <w:trPr>
          <w:gridAfter w:val="2"/>
          <w:wAfter w:w="470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69199B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3AC3CEC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DFE64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C92310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6F76F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34B08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A645AF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01C91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A8C1C4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26582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10305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461AB26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93BC40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4DB545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D3FA91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E4660C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CFC47C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3559823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5E46BC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670803F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5C1EC8" w14:paraId="58BB6303" w14:textId="77777777" w:rsidTr="0087129E">
        <w:trPr>
          <w:gridAfter w:val="2"/>
          <w:wAfter w:w="470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680163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AE0DA5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2491A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8F44B9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03F7B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42A22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3DCB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46CF1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308470B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E3F20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C87AB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819851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613BAC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DF1C5C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F3C45F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6541DA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403114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64BA705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747F2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133E512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5C1EC8" w14:paraId="398A7CA8" w14:textId="77777777" w:rsidTr="0087129E">
        <w:trPr>
          <w:gridAfter w:val="2"/>
          <w:wAfter w:w="470" w:type="dxa"/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27D245E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48CF8FC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CB59E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4A48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68659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0E6BE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4E8E8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DC1E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BC5A3D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2B943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AE31B9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35A7311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A1273F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0F821F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A3D2E3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822FA7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0EFF5E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0B8B79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68098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07433D1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3E7490F9" w14:textId="77777777" w:rsidTr="0087129E">
        <w:trPr>
          <w:gridAfter w:val="2"/>
          <w:wAfter w:w="470" w:type="dxa"/>
          <w:trHeight w:val="60"/>
        </w:trPr>
        <w:tc>
          <w:tcPr>
            <w:tcW w:w="5846" w:type="dxa"/>
            <w:gridSpan w:val="20"/>
            <w:shd w:val="clear" w:color="FFFFFF" w:fill="auto"/>
            <w:vAlign w:val="bottom"/>
          </w:tcPr>
          <w:p w14:paraId="10DD1DD0" w14:textId="77777777" w:rsidR="00D50BCE" w:rsidRDefault="00DE44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DCD73C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DE0650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48F8F8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28343A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0C659C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46FA69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A56297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0681D92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7B0BBCE0" w14:textId="77777777" w:rsidTr="0087129E">
        <w:trPr>
          <w:gridAfter w:val="2"/>
          <w:wAfter w:w="470" w:type="dxa"/>
          <w:trHeight w:val="60"/>
        </w:trPr>
        <w:tc>
          <w:tcPr>
            <w:tcW w:w="5846" w:type="dxa"/>
            <w:gridSpan w:val="20"/>
            <w:shd w:val="clear" w:color="FFFFFF" w:fill="auto"/>
            <w:vAlign w:val="bottom"/>
          </w:tcPr>
          <w:p w14:paraId="18EA7833" w14:textId="77777777" w:rsidR="00D50BCE" w:rsidRDefault="00DE44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6120AE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D39199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298397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4E20C4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EFE15E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49A1C8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7460F7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05CBEB3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25BA3762" w14:textId="77777777" w:rsidTr="0087129E">
        <w:trPr>
          <w:gridAfter w:val="2"/>
          <w:wAfter w:w="470" w:type="dxa"/>
          <w:trHeight w:val="60"/>
        </w:trPr>
        <w:tc>
          <w:tcPr>
            <w:tcW w:w="5846" w:type="dxa"/>
            <w:gridSpan w:val="20"/>
            <w:shd w:val="clear" w:color="FFFFFF" w:fill="auto"/>
            <w:vAlign w:val="bottom"/>
          </w:tcPr>
          <w:p w14:paraId="0C59CF0B" w14:textId="77777777" w:rsidR="00D50BCE" w:rsidRDefault="00DE44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C68A19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50C6B2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877D20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7C1DB2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300EA8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53290A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FE3BB9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4EA186B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87129E" w14:paraId="1FD7E774" w14:textId="77777777" w:rsidTr="0087129E">
        <w:trPr>
          <w:trHeight w:val="60"/>
        </w:trPr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73EB6BB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14:paraId="29901F6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1176A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E02B6E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92F462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A44E7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64145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6C010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5F712E3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40682F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8DB242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6A06F7F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864562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49638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18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167BA0E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7EC197F4" w14:textId="77777777" w:rsidTr="0087129E">
        <w:trPr>
          <w:gridAfter w:val="2"/>
          <w:wAfter w:w="470" w:type="dxa"/>
          <w:trHeight w:val="60"/>
        </w:trPr>
        <w:tc>
          <w:tcPr>
            <w:tcW w:w="5846" w:type="dxa"/>
            <w:gridSpan w:val="20"/>
            <w:shd w:val="clear" w:color="FFFFFF" w:fill="auto"/>
            <w:vAlign w:val="bottom"/>
          </w:tcPr>
          <w:p w14:paraId="38D70F74" w14:textId="77777777" w:rsidR="00D50BCE" w:rsidRDefault="00DE44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D78A57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870954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21BB6D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5C41F4C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9574EC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5575164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E3BB2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468F33C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5C1EC8" w14:paraId="0D31A87A" w14:textId="77777777" w:rsidTr="0087129E">
        <w:trPr>
          <w:gridAfter w:val="2"/>
          <w:wAfter w:w="470" w:type="dxa"/>
        </w:trPr>
        <w:tc>
          <w:tcPr>
            <w:tcW w:w="565" w:type="dxa"/>
            <w:shd w:val="clear" w:color="FFFFFF" w:fill="auto"/>
            <w:tcMar>
              <w:right w:w="0" w:type="dxa"/>
            </w:tcMar>
            <w:vAlign w:val="center"/>
          </w:tcPr>
          <w:p w14:paraId="63EF5CDB" w14:textId="77777777" w:rsidR="00D50BCE" w:rsidRDefault="00D50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vAlign w:val="center"/>
          </w:tcPr>
          <w:p w14:paraId="70CA2914" w14:textId="77777777" w:rsidR="00D50BCE" w:rsidRDefault="00D50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696D73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CAD84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D9103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2D4ED1D6" w14:textId="77777777" w:rsidR="00D50BCE" w:rsidRDefault="00D50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center"/>
          </w:tcPr>
          <w:p w14:paraId="43D4D4C3" w14:textId="77777777" w:rsidR="00D50BCE" w:rsidRDefault="00D50B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6F3046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shd w:val="clear" w:color="FFFFFF" w:fill="auto"/>
            <w:tcMar>
              <w:left w:w="0" w:type="dxa"/>
            </w:tcMar>
            <w:vAlign w:val="bottom"/>
          </w:tcPr>
          <w:p w14:paraId="43FC827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924E42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7522B8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5" w:type="dxa"/>
            <w:shd w:val="clear" w:color="FFFFFF" w:fill="auto"/>
            <w:tcMar>
              <w:left w:w="0" w:type="dxa"/>
            </w:tcMar>
            <w:vAlign w:val="bottom"/>
          </w:tcPr>
          <w:p w14:paraId="165C8EB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7DBF6E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C9C798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29EFEA8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404B10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73093D8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448A3CF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525A6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2062E68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2FD5A2E6" w14:textId="77777777" w:rsidTr="0087129E">
        <w:trPr>
          <w:gridAfter w:val="2"/>
          <w:wAfter w:w="470" w:type="dxa"/>
          <w:trHeight w:val="60"/>
        </w:trPr>
        <w:tc>
          <w:tcPr>
            <w:tcW w:w="565" w:type="dxa"/>
            <w:shd w:val="clear" w:color="FFFFFF" w:fill="auto"/>
            <w:vAlign w:val="center"/>
          </w:tcPr>
          <w:p w14:paraId="4518F9FB" w14:textId="77777777" w:rsidR="00D50BCE" w:rsidRDefault="00DE440F" w:rsidP="007617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935" w:type="dxa"/>
            <w:gridSpan w:val="11"/>
            <w:shd w:val="clear" w:color="FFFFFF" w:fill="auto"/>
            <w:vAlign w:val="center"/>
          </w:tcPr>
          <w:p w14:paraId="6A3AEBB8" w14:textId="77777777" w:rsidR="00D50BCE" w:rsidRDefault="00DE440F" w:rsidP="007617A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8 ноября 2021 г.</w:t>
            </w:r>
          </w:p>
        </w:tc>
        <w:tc>
          <w:tcPr>
            <w:tcW w:w="484" w:type="dxa"/>
            <w:gridSpan w:val="2"/>
            <w:shd w:val="clear" w:color="FFFFFF" w:fill="auto"/>
            <w:vAlign w:val="center"/>
          </w:tcPr>
          <w:p w14:paraId="7171F45E" w14:textId="77777777" w:rsidR="00D50BCE" w:rsidRDefault="00DE440F" w:rsidP="007617A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62" w:type="dxa"/>
            <w:gridSpan w:val="6"/>
            <w:shd w:val="clear" w:color="FFFFFF" w:fill="auto"/>
            <w:tcMar>
              <w:left w:w="0" w:type="dxa"/>
            </w:tcMar>
            <w:vAlign w:val="center"/>
          </w:tcPr>
          <w:p w14:paraId="3BB8A406" w14:textId="3AC0071D" w:rsidR="00D50BCE" w:rsidRDefault="007617A0" w:rsidP="007617A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105</w:t>
            </w:r>
            <w:r w:rsidR="00DE440F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57946FB" w14:textId="77777777" w:rsidR="00D50BCE" w:rsidRDefault="00D50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8A4EBFF" w14:textId="77777777" w:rsidR="00D50BCE" w:rsidRDefault="00D50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9FE3CD3" w14:textId="77777777" w:rsidR="00D50BCE" w:rsidRDefault="00D50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6970446A" w14:textId="77777777" w:rsidR="00D50BCE" w:rsidRDefault="00D50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12FD8794" w14:textId="77777777" w:rsidR="00D50BCE" w:rsidRDefault="00D50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2346EFEA" w14:textId="77777777" w:rsidR="00D50BCE" w:rsidRDefault="00D50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6EB1DB" w14:textId="77777777" w:rsidR="00D50BCE" w:rsidRDefault="00D50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78AA1431" w14:textId="77777777" w:rsidR="00D50BCE" w:rsidRDefault="00D50BC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0BCE" w14:paraId="4FB3F4B0" w14:textId="77777777" w:rsidTr="0087129E">
        <w:trPr>
          <w:gridAfter w:val="2"/>
          <w:wAfter w:w="47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1D7183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23C8B47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65C04C2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1D36C8A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59BD00B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42D0657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14:paraId="4FD12D9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6CDFB61" w14:textId="77777777" w:rsidR="00D50BCE" w:rsidRDefault="00D50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47317AB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vAlign w:val="bottom"/>
          </w:tcPr>
          <w:p w14:paraId="503D034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60B7A106" w14:textId="77777777" w:rsidTr="007617A0">
        <w:trPr>
          <w:gridAfter w:val="2"/>
          <w:wAfter w:w="470" w:type="dxa"/>
        </w:trPr>
        <w:tc>
          <w:tcPr>
            <w:tcW w:w="5245" w:type="dxa"/>
            <w:gridSpan w:val="18"/>
            <w:shd w:val="clear" w:color="FFFFFF" w:fill="auto"/>
            <w:vAlign w:val="bottom"/>
          </w:tcPr>
          <w:p w14:paraId="45BEF6BA" w14:textId="1B9952E9" w:rsidR="00D50BCE" w:rsidRDefault="00DE440F" w:rsidP="007617A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CE4937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12.11.2018 № 124-РК «Об</w:t>
            </w:r>
            <w:r w:rsidR="007617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7617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7617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</w:t>
            </w:r>
            <w:r w:rsidR="007617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общества с ограниченной ответственностью «Каскад-Энергосбыт» на</w:t>
            </w:r>
            <w:r w:rsidR="007617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2019-2023 годы» (в</w:t>
            </w:r>
            <w:r w:rsidR="007617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7617A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05.11.2019 № 109-РК, от 02.11.2020 № 83-РК)</w:t>
            </w:r>
          </w:p>
        </w:tc>
        <w:tc>
          <w:tcPr>
            <w:tcW w:w="1058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A0C21E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4E7D56B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9745C0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3FFA950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tcMar>
              <w:left w:w="0" w:type="dxa"/>
            </w:tcMar>
            <w:vAlign w:val="bottom"/>
          </w:tcPr>
          <w:p w14:paraId="0B34721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shd w:val="clear" w:color="FFFFFF" w:fill="auto"/>
            <w:tcMar>
              <w:left w:w="0" w:type="dxa"/>
            </w:tcMar>
            <w:vAlign w:val="bottom"/>
          </w:tcPr>
          <w:p w14:paraId="7609541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ECB71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tcMar>
              <w:left w:w="0" w:type="dxa"/>
            </w:tcMar>
            <w:vAlign w:val="bottom"/>
          </w:tcPr>
          <w:p w14:paraId="3A3A115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43453EA5" w14:textId="77777777" w:rsidTr="0087129E">
        <w:trPr>
          <w:gridAfter w:val="2"/>
          <w:wAfter w:w="47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7FA9576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1E8A8CF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444EC07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1C3A5BD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05E1187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2773BE1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14:paraId="1E50F2D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2810490" w14:textId="77777777" w:rsidR="00D50BCE" w:rsidRDefault="00D50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4A98D5B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vAlign w:val="bottom"/>
          </w:tcPr>
          <w:p w14:paraId="644B994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0F6ECAEC" w14:textId="77777777" w:rsidTr="0087129E">
        <w:trPr>
          <w:gridAfter w:val="2"/>
          <w:wAfter w:w="47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52811CB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14:paraId="3E36FA4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gridSpan w:val="2"/>
            <w:shd w:val="clear" w:color="FFFFFF" w:fill="auto"/>
            <w:vAlign w:val="bottom"/>
          </w:tcPr>
          <w:p w14:paraId="5E2C94A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9" w:type="dxa"/>
            <w:gridSpan w:val="2"/>
            <w:shd w:val="clear" w:color="FFFFFF" w:fill="auto"/>
            <w:vAlign w:val="bottom"/>
          </w:tcPr>
          <w:p w14:paraId="6F4F346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" w:type="dxa"/>
            <w:gridSpan w:val="2"/>
            <w:shd w:val="clear" w:color="FFFFFF" w:fill="auto"/>
            <w:vAlign w:val="bottom"/>
          </w:tcPr>
          <w:p w14:paraId="4C9AA25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gridSpan w:val="2"/>
            <w:shd w:val="clear" w:color="FFFFFF" w:fill="auto"/>
            <w:vAlign w:val="bottom"/>
          </w:tcPr>
          <w:p w14:paraId="6353E4A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4" w:type="dxa"/>
            <w:gridSpan w:val="2"/>
            <w:shd w:val="clear" w:color="FFFFFF" w:fill="auto"/>
            <w:vAlign w:val="bottom"/>
          </w:tcPr>
          <w:p w14:paraId="2478128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2D6C2E99" w14:textId="77777777" w:rsidR="00D50BCE" w:rsidRDefault="00D50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gridSpan w:val="2"/>
            <w:shd w:val="clear" w:color="FFFFFF" w:fill="auto"/>
            <w:vAlign w:val="bottom"/>
          </w:tcPr>
          <w:p w14:paraId="2A445DB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44" w:type="dxa"/>
            <w:shd w:val="clear" w:color="FFFFFF" w:fill="auto"/>
            <w:vAlign w:val="bottom"/>
          </w:tcPr>
          <w:p w14:paraId="1BCC809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40714AC9" w14:textId="77777777" w:rsidTr="0087129E">
        <w:trPr>
          <w:gridAfter w:val="2"/>
          <w:wAfter w:w="470" w:type="dxa"/>
        </w:trPr>
        <w:tc>
          <w:tcPr>
            <w:tcW w:w="10065" w:type="dxa"/>
            <w:gridSpan w:val="29"/>
            <w:shd w:val="clear" w:color="FFFFFF" w:fill="auto"/>
          </w:tcPr>
          <w:p w14:paraId="286B88F1" w14:textId="5BCC935A" w:rsidR="00D50BCE" w:rsidRDefault="00DE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регулируемых цен (тарифов) и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отмене регулирования тарифов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в сфере теплоснабжения» (в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ред. приказа ФАС России от 29.08.2019 №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08.11.2021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C2B14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50BCE" w14:paraId="4C3D8675" w14:textId="77777777" w:rsidTr="0087129E">
        <w:trPr>
          <w:gridAfter w:val="2"/>
          <w:wAfter w:w="470" w:type="dxa"/>
        </w:trPr>
        <w:tc>
          <w:tcPr>
            <w:tcW w:w="10065" w:type="dxa"/>
            <w:gridSpan w:val="29"/>
            <w:shd w:val="clear" w:color="FFFFFF" w:fill="auto"/>
            <w:vAlign w:val="bottom"/>
          </w:tcPr>
          <w:p w14:paraId="554ED490" w14:textId="2535D57E" w:rsidR="00D50BCE" w:rsidRDefault="00DE440F" w:rsidP="00BC2B1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BC2B14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12.11.2018 № 124-РК «Об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установлении тарифов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тепловую энергию (мощность)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для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общества с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ограниченной ответственностью «Каскад-Энергосбыт» на 2019-2023 годы» (в ред. приказов министерства конкурентной политики Калужской области от 05.11.2019 № 109-РК, от 02.11.2020 № 83-РК) (далее </w:t>
            </w:r>
            <w:r w:rsidR="007617A0">
              <w:rPr>
                <w:rFonts w:ascii="Times New Roman" w:hAnsi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приказ), изложив  приложение №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 к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приказу в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новой редакции согласно приложению к настоящему приказу.</w:t>
            </w:r>
          </w:p>
        </w:tc>
      </w:tr>
      <w:tr w:rsidR="00D50BCE" w14:paraId="1C102E8A" w14:textId="77777777" w:rsidTr="0087129E">
        <w:trPr>
          <w:gridAfter w:val="1"/>
          <w:wAfter w:w="450" w:type="dxa"/>
        </w:trPr>
        <w:tc>
          <w:tcPr>
            <w:tcW w:w="8889" w:type="dxa"/>
            <w:gridSpan w:val="27"/>
            <w:shd w:val="clear" w:color="FFFFFF" w:fill="auto"/>
          </w:tcPr>
          <w:p w14:paraId="6F5C10CA" w14:textId="77777777" w:rsidR="00D50BCE" w:rsidRDefault="00DE440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br w:type="page"/>
            </w: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1176" w:type="dxa"/>
            <w:gridSpan w:val="2"/>
            <w:shd w:val="clear" w:color="FFFFFF" w:fill="auto"/>
            <w:vAlign w:val="bottom"/>
          </w:tcPr>
          <w:p w14:paraId="39FD10D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3C7CD55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059554E1" w14:textId="77777777" w:rsidTr="0087129E">
        <w:trPr>
          <w:gridAfter w:val="1"/>
          <w:wAfter w:w="45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3D61AC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37CD47E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594CA1C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6BE6BA2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0D80AE8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1CB55A9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74607CD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34A209DD" w14:textId="77777777" w:rsidR="00D50BCE" w:rsidRDefault="00D50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shd w:val="clear" w:color="FFFFFF" w:fill="auto"/>
            <w:vAlign w:val="bottom"/>
          </w:tcPr>
          <w:p w14:paraId="4761415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913BF0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4DF44C0A" w14:textId="77777777" w:rsidTr="0087129E">
        <w:trPr>
          <w:gridAfter w:val="1"/>
          <w:wAfter w:w="45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4CE5F8A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2D81125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4BAA184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5772593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58D5BC1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1A9DBD2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306DA81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9D5E23A" w14:textId="77777777" w:rsidR="00D50BCE" w:rsidRDefault="00D50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shd w:val="clear" w:color="FFFFFF" w:fill="auto"/>
            <w:vAlign w:val="bottom"/>
          </w:tcPr>
          <w:p w14:paraId="1D54B88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56386E8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5D01CF8A" w14:textId="77777777" w:rsidTr="0087129E">
        <w:trPr>
          <w:gridAfter w:val="1"/>
          <w:wAfter w:w="450" w:type="dxa"/>
          <w:trHeight w:val="60"/>
        </w:trPr>
        <w:tc>
          <w:tcPr>
            <w:tcW w:w="565" w:type="dxa"/>
            <w:shd w:val="clear" w:color="FFFFFF" w:fill="auto"/>
            <w:vAlign w:val="bottom"/>
          </w:tcPr>
          <w:p w14:paraId="3015FB2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56516AC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0C7B0D9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14:paraId="67C45E5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7365558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118EEEE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gridSpan w:val="2"/>
            <w:shd w:val="clear" w:color="FFFFFF" w:fill="auto"/>
            <w:vAlign w:val="bottom"/>
          </w:tcPr>
          <w:p w14:paraId="33705CF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8AABD3A" w14:textId="77777777" w:rsidR="00D50BCE" w:rsidRDefault="00D50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dxa"/>
            <w:gridSpan w:val="2"/>
            <w:shd w:val="clear" w:color="FFFFFF" w:fill="auto"/>
            <w:vAlign w:val="bottom"/>
          </w:tcPr>
          <w:p w14:paraId="492A49F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14:paraId="76635D5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34FCCD93" w14:textId="77777777" w:rsidTr="0087129E">
        <w:trPr>
          <w:gridAfter w:val="2"/>
          <w:wAfter w:w="470" w:type="dxa"/>
          <w:trHeight w:val="60"/>
        </w:trPr>
        <w:tc>
          <w:tcPr>
            <w:tcW w:w="4580" w:type="dxa"/>
            <w:gridSpan w:val="16"/>
            <w:shd w:val="clear" w:color="FFFFFF" w:fill="auto"/>
            <w:vAlign w:val="bottom"/>
          </w:tcPr>
          <w:p w14:paraId="2983CCA8" w14:textId="77777777" w:rsidR="00D50BCE" w:rsidRDefault="00DE440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485" w:type="dxa"/>
            <w:gridSpan w:val="13"/>
            <w:shd w:val="clear" w:color="FFFFFF" w:fill="auto"/>
            <w:vAlign w:val="bottom"/>
          </w:tcPr>
          <w:p w14:paraId="404F159C" w14:textId="77777777" w:rsidR="00D50BCE" w:rsidRDefault="00DE440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61675A51" w14:textId="77777777" w:rsidR="00D50BCE" w:rsidRDefault="00DE440F">
      <w:r>
        <w:br w:type="page"/>
      </w:r>
    </w:p>
    <w:tbl>
      <w:tblPr>
        <w:tblStyle w:val="TableStyle0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4"/>
        <w:gridCol w:w="564"/>
        <w:gridCol w:w="443"/>
        <w:gridCol w:w="700"/>
        <w:gridCol w:w="629"/>
        <w:gridCol w:w="219"/>
        <w:gridCol w:w="149"/>
        <w:gridCol w:w="603"/>
        <w:gridCol w:w="457"/>
        <w:gridCol w:w="350"/>
        <w:gridCol w:w="123"/>
        <w:gridCol w:w="456"/>
        <w:gridCol w:w="126"/>
        <w:gridCol w:w="308"/>
        <w:gridCol w:w="405"/>
        <w:gridCol w:w="45"/>
        <w:gridCol w:w="448"/>
        <w:gridCol w:w="215"/>
        <w:gridCol w:w="231"/>
        <w:gridCol w:w="444"/>
        <w:gridCol w:w="34"/>
        <w:gridCol w:w="409"/>
        <w:gridCol w:w="442"/>
        <w:gridCol w:w="382"/>
        <w:gridCol w:w="731"/>
        <w:gridCol w:w="446"/>
      </w:tblGrid>
      <w:tr w:rsidR="00D50BCE" w14:paraId="4C602541" w14:textId="77777777" w:rsidTr="007617A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5500AE1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622977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4818BF0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864C4A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DA4B4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6D87F88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5" w:type="dxa"/>
            <w:gridSpan w:val="19"/>
            <w:shd w:val="clear" w:color="FFFFFF" w:fill="auto"/>
            <w:vAlign w:val="bottom"/>
          </w:tcPr>
          <w:p w14:paraId="1456434A" w14:textId="77777777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50BCE" w14:paraId="37501B7E" w14:textId="77777777" w:rsidTr="007617A0">
        <w:tc>
          <w:tcPr>
            <w:tcW w:w="564" w:type="dxa"/>
            <w:shd w:val="clear" w:color="FFFFFF" w:fill="auto"/>
            <w:vAlign w:val="bottom"/>
          </w:tcPr>
          <w:p w14:paraId="1F82115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BE12C6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68720CF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A674DF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827FE4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6154126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1532DB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1F0CE08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4C0F67C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060DF08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14:paraId="5FD02DD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2" w:type="dxa"/>
            <w:gridSpan w:val="12"/>
            <w:shd w:val="clear" w:color="FFFFFF" w:fill="auto"/>
            <w:vAlign w:val="bottom"/>
          </w:tcPr>
          <w:p w14:paraId="507BC562" w14:textId="77777777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50BCE" w14:paraId="7619E063" w14:textId="77777777" w:rsidTr="007617A0">
        <w:tc>
          <w:tcPr>
            <w:tcW w:w="564" w:type="dxa"/>
            <w:shd w:val="clear" w:color="FFFFFF" w:fill="auto"/>
            <w:vAlign w:val="bottom"/>
          </w:tcPr>
          <w:p w14:paraId="173B70E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E67871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44B56AA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7EC9231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555145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2BF8EF7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0806AC9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03184EA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568E848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347E444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14:paraId="6B0E022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2" w:type="dxa"/>
            <w:gridSpan w:val="12"/>
            <w:shd w:val="clear" w:color="FFFFFF" w:fill="auto"/>
            <w:vAlign w:val="bottom"/>
          </w:tcPr>
          <w:p w14:paraId="13747785" w14:textId="77777777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50BCE" w14:paraId="75727125" w14:textId="77777777" w:rsidTr="007617A0">
        <w:tc>
          <w:tcPr>
            <w:tcW w:w="564" w:type="dxa"/>
            <w:shd w:val="clear" w:color="FFFFFF" w:fill="auto"/>
            <w:vAlign w:val="bottom"/>
          </w:tcPr>
          <w:p w14:paraId="59C2233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7CDA22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76D2ED0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4DC72E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8319CE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525E1E1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FB54B1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690DCEE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51C733F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622209A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14:paraId="4ED889C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2" w:type="dxa"/>
            <w:gridSpan w:val="12"/>
            <w:shd w:val="clear" w:color="FFFFFF" w:fill="auto"/>
            <w:vAlign w:val="bottom"/>
          </w:tcPr>
          <w:p w14:paraId="642B8AA3" w14:textId="77777777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50BCE" w14:paraId="652C1397" w14:textId="77777777" w:rsidTr="007617A0">
        <w:tc>
          <w:tcPr>
            <w:tcW w:w="564" w:type="dxa"/>
            <w:shd w:val="clear" w:color="FFFFFF" w:fill="auto"/>
            <w:vAlign w:val="bottom"/>
          </w:tcPr>
          <w:p w14:paraId="426B81C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315F0B3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263DCE8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2C2864C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4AE594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4FA36A0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4B27971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48DB18B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184F8DB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3EFC03D7" w14:textId="09E66611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105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50BCE" w14:paraId="017DA0B1" w14:textId="77777777" w:rsidTr="007617A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6F8627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61E57A0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B87CE8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640B561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1F318B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0607BBD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1BEB42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7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C12E03D" w14:textId="77777777" w:rsidR="00D50BCE" w:rsidRDefault="00D50BC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3B315F8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7029751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01C88A8F" w14:textId="77777777" w:rsidTr="007617A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B8A55B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1507BFF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655BAA7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08A855C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CEE868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25AB085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2D6AABC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704D769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66CA8120" w14:textId="77777777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D50BCE" w14:paraId="1463910E" w14:textId="77777777" w:rsidTr="007617A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057852F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412838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054BACD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4331AB1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37C562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34032CF4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78E06B5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548325F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5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4653B56B" w14:textId="77777777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50BCE" w14:paraId="61284F9E" w14:textId="77777777" w:rsidTr="007617A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4AC08EF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83A75F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55CD9BA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4BD9B56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A1118C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7CF0FE8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4462937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14C0C64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4284520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694C09D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14:paraId="252296DC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2" w:type="dxa"/>
            <w:gridSpan w:val="12"/>
            <w:shd w:val="clear" w:color="FFFFFF" w:fill="auto"/>
            <w:vAlign w:val="bottom"/>
          </w:tcPr>
          <w:p w14:paraId="3B024546" w14:textId="77777777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50BCE" w14:paraId="7900E19F" w14:textId="77777777" w:rsidTr="007617A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62833B4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5F86460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D391A3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52B069A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4D12CA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77AB542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02C8CA5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6C083C68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13024DD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5A70AC1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14:paraId="2F869B5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2" w:type="dxa"/>
            <w:gridSpan w:val="12"/>
            <w:shd w:val="clear" w:color="FFFFFF" w:fill="auto"/>
            <w:vAlign w:val="bottom"/>
          </w:tcPr>
          <w:p w14:paraId="5A01254D" w14:textId="77777777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50BCE" w14:paraId="0393E325" w14:textId="77777777" w:rsidTr="007617A0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14:paraId="31DC8B1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74D1EF9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34E0563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1D58028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464BAC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375E025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2C8C973A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28925AD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11B30076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22" w:type="dxa"/>
            <w:gridSpan w:val="15"/>
            <w:shd w:val="clear" w:color="FFFFFF" w:fill="auto"/>
            <w:tcMar>
              <w:right w:w="0" w:type="dxa"/>
            </w:tcMar>
            <w:vAlign w:val="bottom"/>
          </w:tcPr>
          <w:p w14:paraId="1B255E00" w14:textId="77777777" w:rsidR="00D50BCE" w:rsidRDefault="00DE440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12.11.2018 № 124-РК</w:t>
            </w:r>
          </w:p>
        </w:tc>
      </w:tr>
      <w:tr w:rsidR="0087129E" w14:paraId="79CB9CE7" w14:textId="77777777" w:rsidTr="007617A0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14:paraId="5B7DBE4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14:paraId="01FABB9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shd w:val="clear" w:color="FFFFFF" w:fill="auto"/>
            <w:vAlign w:val="bottom"/>
          </w:tcPr>
          <w:p w14:paraId="0AFA352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" w:type="dxa"/>
            <w:shd w:val="clear" w:color="FFFFFF" w:fill="auto"/>
            <w:vAlign w:val="bottom"/>
          </w:tcPr>
          <w:p w14:paraId="3BD577E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765B0E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8" w:type="dxa"/>
            <w:gridSpan w:val="2"/>
            <w:shd w:val="clear" w:color="FFFFFF" w:fill="auto"/>
            <w:vAlign w:val="bottom"/>
          </w:tcPr>
          <w:p w14:paraId="633F555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3" w:type="dxa"/>
            <w:shd w:val="clear" w:color="FFFFFF" w:fill="auto"/>
            <w:vAlign w:val="bottom"/>
          </w:tcPr>
          <w:p w14:paraId="0FBAE8B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" w:type="dxa"/>
            <w:shd w:val="clear" w:color="FFFFFF" w:fill="auto"/>
            <w:vAlign w:val="bottom"/>
          </w:tcPr>
          <w:p w14:paraId="107F8297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gridSpan w:val="2"/>
            <w:shd w:val="clear" w:color="FFFFFF" w:fill="auto"/>
            <w:vAlign w:val="bottom"/>
          </w:tcPr>
          <w:p w14:paraId="06C18BDD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6" w:type="dxa"/>
            <w:shd w:val="clear" w:color="FFFFFF" w:fill="auto"/>
            <w:vAlign w:val="bottom"/>
          </w:tcPr>
          <w:p w14:paraId="4A1F48D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4" w:type="dxa"/>
            <w:gridSpan w:val="2"/>
            <w:shd w:val="clear" w:color="FFFFFF" w:fill="auto"/>
            <w:vAlign w:val="bottom"/>
          </w:tcPr>
          <w:p w14:paraId="2D39683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0" w:type="dxa"/>
            <w:gridSpan w:val="2"/>
            <w:shd w:val="clear" w:color="FFFFFF" w:fill="auto"/>
            <w:vAlign w:val="bottom"/>
          </w:tcPr>
          <w:p w14:paraId="0E60149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8" w:type="dxa"/>
            <w:shd w:val="clear" w:color="FFFFFF" w:fill="auto"/>
            <w:vAlign w:val="bottom"/>
          </w:tcPr>
          <w:p w14:paraId="1701F1E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gridSpan w:val="2"/>
            <w:shd w:val="clear" w:color="FFFFFF" w:fill="auto"/>
            <w:vAlign w:val="bottom"/>
          </w:tcPr>
          <w:p w14:paraId="40AA85C9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68DB397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14:paraId="3D37CAE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2070608E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1234F07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13FAE180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1AA9A92B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60494222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2A97445A" w14:textId="77777777" w:rsidR="007617A0" w:rsidRDefault="00DE44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</w:t>
            </w:r>
          </w:p>
          <w:p w14:paraId="134F324C" w14:textId="08260212" w:rsidR="00D50BCE" w:rsidRDefault="00DE440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коллекторах источника тепловой энергии</w:t>
            </w:r>
          </w:p>
        </w:tc>
      </w:tr>
      <w:tr w:rsidR="00D50BCE" w14:paraId="33281756" w14:textId="77777777" w:rsidTr="007617A0">
        <w:trPr>
          <w:trHeight w:val="210"/>
        </w:trPr>
        <w:tc>
          <w:tcPr>
            <w:tcW w:w="7035" w:type="dxa"/>
            <w:gridSpan w:val="19"/>
            <w:shd w:val="clear" w:color="FFFFFF" w:fill="auto"/>
            <w:vAlign w:val="bottom"/>
          </w:tcPr>
          <w:p w14:paraId="757AF8DA" w14:textId="77777777" w:rsidR="00D50BCE" w:rsidRDefault="00D50BC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44" w:type="dxa"/>
            <w:shd w:val="clear" w:color="FFFFFF" w:fill="auto"/>
            <w:vAlign w:val="bottom"/>
          </w:tcPr>
          <w:p w14:paraId="09A9AF9F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3" w:type="dxa"/>
            <w:gridSpan w:val="2"/>
            <w:shd w:val="clear" w:color="FFFFFF" w:fill="auto"/>
            <w:vAlign w:val="bottom"/>
          </w:tcPr>
          <w:p w14:paraId="4DC313F1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vAlign w:val="bottom"/>
          </w:tcPr>
          <w:p w14:paraId="4FE0F2B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2" w:type="dxa"/>
            <w:shd w:val="clear" w:color="FFFFFF" w:fill="auto"/>
            <w:vAlign w:val="bottom"/>
          </w:tcPr>
          <w:p w14:paraId="03CB70F5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shd w:val="clear" w:color="FFFFFF" w:fill="auto"/>
            <w:vAlign w:val="bottom"/>
          </w:tcPr>
          <w:p w14:paraId="2EB915C3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14:paraId="0D849A82" w14:textId="77777777" w:rsidR="00D50BCE" w:rsidRDefault="00D50BCE">
            <w:pPr>
              <w:rPr>
                <w:rFonts w:ascii="Times New Roman" w:hAnsi="Times New Roman"/>
                <w:szCs w:val="16"/>
              </w:rPr>
            </w:pPr>
          </w:p>
        </w:tc>
      </w:tr>
      <w:tr w:rsidR="00D50BCE" w14:paraId="5237CC90" w14:textId="77777777" w:rsidTr="007617A0">
        <w:trPr>
          <w:trHeight w:val="60"/>
        </w:trPr>
        <w:tc>
          <w:tcPr>
            <w:tcW w:w="15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41B3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6569DF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B55C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5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6448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8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FC07D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B86643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7617A0" w14:paraId="4E1DDAE5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FA14E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C03E2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BDA0B5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CB3504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BDBEA1" w14:textId="77777777" w:rsidR="00D50BCE" w:rsidRDefault="00DE440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72125" w14:textId="77777777" w:rsidR="00D50BCE" w:rsidRDefault="00DE440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F6F8C" w14:textId="77777777" w:rsidR="00D50BCE" w:rsidRDefault="00DE440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F6FEF0" w14:textId="77777777" w:rsidR="00D50BCE" w:rsidRDefault="00DE440F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55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F160E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17A0" w14:paraId="1E9C77AA" w14:textId="77777777" w:rsidTr="007617A0">
        <w:trPr>
          <w:trHeight w:val="60"/>
        </w:trPr>
        <w:tc>
          <w:tcPr>
            <w:tcW w:w="157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36BC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«Каскад-Энергосбыт»</w:t>
            </w:r>
          </w:p>
        </w:tc>
        <w:tc>
          <w:tcPr>
            <w:tcW w:w="15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2B141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AEFC9E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1E04B5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925,97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74CEC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3EEA4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E790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646E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AF6D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1F7D7AE2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77B43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30B69E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AC03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CB85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938,15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091B4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850AE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EBED8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04A82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435B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79F6EA72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FFBEE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0AC68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2EE8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361F6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938,15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F117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D459E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D473E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F0C8E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4180C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32E091FA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8D1D8A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2F002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AE2B0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5B57D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938,18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003F40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72EA0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488B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CBC9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6C32A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23ABB214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D0513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8A143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F6ED0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B1BD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938,18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8181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1166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5446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7E45A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4261B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6F7ED12B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DB61C4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424E08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85AB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7D78E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938,88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93D58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73DBA3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BDC125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7ACD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E8C72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6C11F9A3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B6411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ACD58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949BD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B25C0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938,88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41BC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B98F4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9B025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A734E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5B4B3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13B127FE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2CE6A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D57712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45E11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8998C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967,00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7958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05E0C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4AB7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26AB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4C5B3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728F8DD5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7E516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C3E1A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765B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67B3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1026,10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0F2D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145F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B644D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AB3D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BFA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4DECC692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1239C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FDBA2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99A60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831BA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1057,19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C8CFF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DE87E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06E9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FE11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AEC6C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BCE" w14:paraId="6A633106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AB8FE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52" w:type="dxa"/>
            <w:gridSpan w:val="2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E7959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617A0" w14:paraId="0D6E6402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CAB96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F95B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FBA5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C772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1111,16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4851C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9370DE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DCB7D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4684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06A6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64CF3471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F66DC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9E05D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C10C7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8831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1125,78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A740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22CD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5F67C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D538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1A1CC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172CD1C2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BC2B1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8F2DE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9FE2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77C6EE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1125,78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176B1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74E910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DE733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B67F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0F6F4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6240DA5F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7C696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A2A6D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A91CF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886F7E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1125,82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9FE93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184A63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EA6A8B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06214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75EE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4F76C539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66485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B45BE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F549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C815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1125,82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ABCB2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5ED8D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B721D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A63B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EF3952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51A7EB48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78EBA8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55E9B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3B1A3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A0C92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1126,66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10D4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797F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2DAE8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D5C0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0D42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6AFD0B19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FA0073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006B4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E19CF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70DBB0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1126,66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8BF55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C11C42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65FDE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A25EF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E49AA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2B326501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9FA02B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D03C41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A47104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90736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1160,40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82529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6819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C57230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A857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9EDA8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5CE97BC8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9A9C9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D3565D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A51F8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74D8C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1231,32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69CA0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53526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D4708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EAE36F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23F7E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617A0" w14:paraId="4731C60A" w14:textId="77777777" w:rsidTr="007617A0">
        <w:trPr>
          <w:trHeight w:val="60"/>
        </w:trPr>
        <w:tc>
          <w:tcPr>
            <w:tcW w:w="1571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E8A0B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426810" w14:textId="77777777" w:rsidR="00D50BCE" w:rsidRDefault="00D50B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F2421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70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9B245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1268,63</w:t>
            </w:r>
          </w:p>
        </w:tc>
        <w:tc>
          <w:tcPr>
            <w:tcW w:w="71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8E852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550CE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9BF76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2D66E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8F527" w14:textId="77777777" w:rsidR="00D50BCE" w:rsidRDefault="00DE440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50BCE" w14:paraId="6F5DA3AC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5B87448C" w14:textId="74CFF932" w:rsidR="00D50BCE" w:rsidRPr="007617A0" w:rsidRDefault="00DE440F" w:rsidP="007617A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17A0">
              <w:rPr>
                <w:rFonts w:ascii="Times New Roman" w:hAnsi="Times New Roman"/>
                <w:sz w:val="24"/>
                <w:szCs w:val="24"/>
              </w:rPr>
              <w:t>* Выделяется в целях реализации пункта 6 статьи 168 Налогового кодекса Р</w:t>
            </w:r>
            <w:r w:rsidR="007617A0">
              <w:rPr>
                <w:rFonts w:ascii="Times New Roman" w:hAnsi="Times New Roman"/>
                <w:sz w:val="24"/>
                <w:szCs w:val="24"/>
              </w:rPr>
              <w:t xml:space="preserve">Ф </w:t>
            </w:r>
            <w:r w:rsidRPr="007617A0">
              <w:rPr>
                <w:rFonts w:ascii="Times New Roman" w:hAnsi="Times New Roman"/>
                <w:sz w:val="24"/>
                <w:szCs w:val="24"/>
              </w:rPr>
              <w:t>(Часть</w:t>
            </w:r>
            <w:r w:rsidR="007617A0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7617A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D50BCE" w14:paraId="63C2F134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765CDE24" w14:textId="77777777" w:rsidR="00D50BCE" w:rsidRPr="007617A0" w:rsidRDefault="00DE440F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617A0">
              <w:rPr>
                <w:rFonts w:ascii="Times New Roman" w:hAnsi="Times New Roman"/>
                <w:bCs/>
                <w:sz w:val="26"/>
                <w:szCs w:val="26"/>
              </w:rPr>
              <w:tab/>
              <w:t>Примечание:</w:t>
            </w:r>
          </w:p>
        </w:tc>
      </w:tr>
      <w:tr w:rsidR="00D50BCE" w14:paraId="144F7E54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</w:tcPr>
          <w:p w14:paraId="48AC47E9" w14:textId="77777777" w:rsidR="00D50BCE" w:rsidRPr="007617A0" w:rsidRDefault="00DE440F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17A0">
              <w:rPr>
                <w:rFonts w:ascii="Times New Roman" w:hAnsi="Times New Roman"/>
                <w:bCs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общества с ограниченной ответственностью «Каскад-Энергосбыт» составляет:</w:t>
            </w:r>
          </w:p>
        </w:tc>
      </w:tr>
      <w:tr w:rsidR="00D50BCE" w14:paraId="59C20845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48AE1756" w14:textId="6997F2EA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- 923,61 руб./Гкал;</w:t>
            </w:r>
          </w:p>
        </w:tc>
      </w:tr>
      <w:tr w:rsidR="00D50BCE" w14:paraId="17A2AF6F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03C42A98" w14:textId="054EEFAD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- 942,54 руб./Гкал;</w:t>
            </w:r>
          </w:p>
        </w:tc>
      </w:tr>
      <w:tr w:rsidR="00D50BCE" w14:paraId="0E08E7FD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5731013A" w14:textId="404D6C35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- 942,54 руб./Гкал;</w:t>
            </w:r>
          </w:p>
        </w:tc>
      </w:tr>
      <w:tr w:rsidR="00D50BCE" w14:paraId="702711B4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06B88731" w14:textId="753CF51B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2020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- 957,81 руб./Гкал;</w:t>
            </w:r>
          </w:p>
        </w:tc>
      </w:tr>
      <w:tr w:rsidR="00D50BCE" w14:paraId="7B293A5C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25DF1B5B" w14:textId="3E94146E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- 957,81 руб./Гкал;</w:t>
            </w:r>
          </w:p>
        </w:tc>
      </w:tr>
      <w:tr w:rsidR="00D50BCE" w14:paraId="5887280B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77B0E67C" w14:textId="51E0911C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- 985,03 руб./Гкал;</w:t>
            </w:r>
          </w:p>
        </w:tc>
      </w:tr>
      <w:tr w:rsidR="00D50BCE" w14:paraId="3B52D2FF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541817B8" w14:textId="2F2BAE26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2022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- 985,03 руб./Гкал;</w:t>
            </w:r>
          </w:p>
        </w:tc>
      </w:tr>
      <w:tr w:rsidR="00D50BCE" w14:paraId="7958FDC3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737562B7" w14:textId="39C4AC84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2022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- 1 031,70 руб./Гкал;</w:t>
            </w:r>
          </w:p>
        </w:tc>
      </w:tr>
      <w:tr w:rsidR="00D50BCE" w14:paraId="7B7FC65C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660C28A2" w14:textId="491B0D15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- 1 029,94 руб./Гкал;</w:t>
            </w:r>
          </w:p>
        </w:tc>
      </w:tr>
      <w:tr w:rsidR="00D50BCE" w14:paraId="729579B2" w14:textId="77777777" w:rsidTr="007617A0">
        <w:trPr>
          <w:trHeight w:val="60"/>
        </w:trPr>
        <w:tc>
          <w:tcPr>
            <w:tcW w:w="9923" w:type="dxa"/>
            <w:gridSpan w:val="26"/>
            <w:shd w:val="clear" w:color="FFFFFF" w:fill="auto"/>
            <w:vAlign w:val="bottom"/>
          </w:tcPr>
          <w:p w14:paraId="6FE9ACC2" w14:textId="2DD1C342" w:rsidR="00D50BCE" w:rsidRDefault="00DE440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</w:t>
            </w:r>
            <w:r w:rsidR="007617A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г. - 1 060,84 руб./Гкал.».</w:t>
            </w:r>
          </w:p>
        </w:tc>
      </w:tr>
    </w:tbl>
    <w:p w14:paraId="6B6A9F2B" w14:textId="77777777" w:rsidR="00DE440F" w:rsidRDefault="00DE440F"/>
    <w:sectPr w:rsidR="00DE440F" w:rsidSect="005C1EC8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BCE"/>
    <w:rsid w:val="005C1EC8"/>
    <w:rsid w:val="007617A0"/>
    <w:rsid w:val="0087129E"/>
    <w:rsid w:val="00BC2B14"/>
    <w:rsid w:val="00CE4937"/>
    <w:rsid w:val="00D50BCE"/>
    <w:rsid w:val="00DE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73FD77A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6</cp:revision>
  <cp:lastPrinted>2021-10-25T12:42:00Z</cp:lastPrinted>
  <dcterms:created xsi:type="dcterms:W3CDTF">2021-10-25T12:27:00Z</dcterms:created>
  <dcterms:modified xsi:type="dcterms:W3CDTF">2021-11-08T18:26:00Z</dcterms:modified>
</cp:coreProperties>
</file>