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44"/>
        <w:gridCol w:w="459"/>
        <w:gridCol w:w="183"/>
        <w:gridCol w:w="485"/>
        <w:gridCol w:w="74"/>
        <w:gridCol w:w="145"/>
        <w:gridCol w:w="335"/>
        <w:gridCol w:w="87"/>
        <w:gridCol w:w="218"/>
        <w:gridCol w:w="248"/>
        <w:gridCol w:w="329"/>
        <w:gridCol w:w="168"/>
        <w:gridCol w:w="317"/>
        <w:gridCol w:w="179"/>
        <w:gridCol w:w="305"/>
        <w:gridCol w:w="484"/>
        <w:gridCol w:w="20"/>
        <w:gridCol w:w="464"/>
        <w:gridCol w:w="472"/>
        <w:gridCol w:w="472"/>
        <w:gridCol w:w="472"/>
        <w:gridCol w:w="472"/>
        <w:gridCol w:w="472"/>
        <w:gridCol w:w="472"/>
        <w:gridCol w:w="375"/>
        <w:gridCol w:w="439"/>
      </w:tblGrid>
      <w:tr w:rsidR="00BD4AF8" w14:paraId="3B448162" w14:textId="77777777" w:rsidTr="00BD4AF8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B304F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2BD65" w14:textId="77777777" w:rsidR="007B0959" w:rsidRDefault="00103EF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25634CE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8859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EA9B2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4FB73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540E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6C7B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77D8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C06C48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D98C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0CBC7C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4BB752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689656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004084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5BE0F7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7641E4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36E952A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01546A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F8" w14:paraId="7461B544" w14:textId="77777777" w:rsidTr="00BD4AF8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246B1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D06B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70DD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89F06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D790D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BFBD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5862D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554E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C27311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3B72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BE5D44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B0E108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59C9F0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48E7C6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9467A1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FC6B0E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047E558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DA314C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F8" w14:paraId="3531BBB3" w14:textId="77777777" w:rsidTr="00BD4AF8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73E5E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837B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E756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3A7EB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1C9A0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D230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6B23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0CC6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81EDAD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D7BB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A40C62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1FE540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4EA819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37B1B2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4CEA7E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70CFE5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887631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CF16EB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1262EE3A" w14:textId="77777777" w:rsidTr="00BD4AF8">
        <w:trPr>
          <w:trHeight w:val="60"/>
        </w:trPr>
        <w:tc>
          <w:tcPr>
            <w:tcW w:w="4056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4FFA8B9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AA16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E11E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421BAF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D51D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30A92D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7AFBF6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C4EE44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99950E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9C1ECE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FAA809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1B12C69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A59642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14E66665" w14:textId="77777777" w:rsidTr="00BD4AF8">
        <w:trPr>
          <w:trHeight w:val="60"/>
        </w:trPr>
        <w:tc>
          <w:tcPr>
            <w:tcW w:w="4056" w:type="dxa"/>
            <w:gridSpan w:val="15"/>
            <w:shd w:val="clear" w:color="FFFFFF" w:fill="auto"/>
            <w:vAlign w:val="bottom"/>
          </w:tcPr>
          <w:p w14:paraId="7859EF4C" w14:textId="77777777" w:rsidR="007B0959" w:rsidRDefault="00BD4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2D3E3AB6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475F1496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5A5886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D821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624CDE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CFBE21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61CAD8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538BCA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CA917A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DFD06C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4EF916F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4F20CE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5B5544A5" w14:textId="77777777" w:rsidTr="00BD4AF8">
        <w:trPr>
          <w:trHeight w:val="60"/>
        </w:trPr>
        <w:tc>
          <w:tcPr>
            <w:tcW w:w="4056" w:type="dxa"/>
            <w:gridSpan w:val="15"/>
            <w:shd w:val="clear" w:color="FFFFFF" w:fill="auto"/>
            <w:vAlign w:val="bottom"/>
          </w:tcPr>
          <w:p w14:paraId="65F2EE0E" w14:textId="77777777" w:rsidR="007B0959" w:rsidRDefault="00BD4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33A38639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23610B35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CF7A33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CEF8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3BD447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EF854D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7DB53D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42CE8A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9E61E5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C25E67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450813D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1ECFA9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4C1AF93F" w14:textId="77777777" w:rsidTr="00BD4AF8">
        <w:trPr>
          <w:trHeight w:val="60"/>
        </w:trPr>
        <w:tc>
          <w:tcPr>
            <w:tcW w:w="4056" w:type="dxa"/>
            <w:gridSpan w:val="15"/>
            <w:shd w:val="clear" w:color="FFFFFF" w:fill="auto"/>
            <w:vAlign w:val="bottom"/>
          </w:tcPr>
          <w:p w14:paraId="71376214" w14:textId="77777777" w:rsidR="007B0959" w:rsidRDefault="00BD4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74BA87EF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32FDC09B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BD2B99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7F54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DF8BF6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AD428A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827DAF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C08293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021397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5A7071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73C8BEC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74C7B1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F8" w14:paraId="30045375" w14:textId="77777777" w:rsidTr="00BD4AF8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D8C24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1CFD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AF783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A2F12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09461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2EF0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866A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7450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320CD8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98AA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DC94E5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ECF040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6DA184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7E2E55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6850A4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8E73CA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A0F834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02B165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308C7E68" w14:textId="77777777" w:rsidTr="00BD4AF8">
        <w:trPr>
          <w:trHeight w:val="60"/>
        </w:trPr>
        <w:tc>
          <w:tcPr>
            <w:tcW w:w="4056" w:type="dxa"/>
            <w:gridSpan w:val="15"/>
            <w:shd w:val="clear" w:color="FFFFFF" w:fill="auto"/>
            <w:vAlign w:val="bottom"/>
          </w:tcPr>
          <w:p w14:paraId="31027929" w14:textId="77777777" w:rsidR="007B0959" w:rsidRDefault="00BD4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46EEE293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55770295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1AAFE8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31FD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51947A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5DFD07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64DB23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DBB807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D3B1DF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FF90E9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0B2188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B6443D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F8" w14:paraId="63A6664C" w14:textId="77777777" w:rsidTr="00BD4AF8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8DA1EB2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14:paraId="02D84E03" w14:textId="77777777" w:rsidR="007B0959" w:rsidRDefault="007B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5772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29A1A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2BB69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908DC21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center"/>
          </w:tcPr>
          <w:p w14:paraId="13F1CD72" w14:textId="77777777" w:rsidR="007B0959" w:rsidRDefault="007B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35C5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4DA4BD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CA04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4BE3CA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128CF1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59DA70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C1EAE0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00762F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66C737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0995D4D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412788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60986333" w14:textId="77777777" w:rsidTr="00103EFE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1AF659A" w14:textId="77777777" w:rsidR="007B0959" w:rsidRDefault="00BD4AF8" w:rsidP="00103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D97F51" w14:textId="326C4846" w:rsidR="007B0959" w:rsidRDefault="00BD4AF8" w:rsidP="00103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2F60D02" w14:textId="77777777" w:rsidR="007B0959" w:rsidRDefault="00BD4AF8" w:rsidP="00103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5DFA9D" w14:textId="2319DE27" w:rsidR="007B0959" w:rsidRDefault="00103EFE" w:rsidP="00103E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81-РК</w:t>
            </w:r>
          </w:p>
        </w:tc>
        <w:tc>
          <w:tcPr>
            <w:tcW w:w="14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46440AA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17541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9CBFAA1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15ADF4A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634C379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13BA52C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83C280A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6D8FFC8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2DD977D2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AD676CE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3ABDF490" w14:textId="77777777" w:rsidTr="00BD4AF8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122755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31FD68D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61AB19A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7C04F66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vAlign w:val="bottom"/>
          </w:tcPr>
          <w:p w14:paraId="656EF27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6C57A51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7965BE4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F423A28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1EAFE1A4" w14:textId="77777777" w:rsidTr="00103EFE">
        <w:tc>
          <w:tcPr>
            <w:tcW w:w="5529" w:type="dxa"/>
            <w:gridSpan w:val="21"/>
            <w:shd w:val="clear" w:color="FFFFFF" w:fill="auto"/>
            <w:vAlign w:val="center"/>
          </w:tcPr>
          <w:p w14:paraId="245BFE99" w14:textId="578CA6F9" w:rsidR="007B0959" w:rsidRDefault="00BD4AF8" w:rsidP="00BD4AF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103EFE">
              <w:rPr>
                <w:rFonts w:ascii="Times New Roman" w:hAnsi="Times New Roman"/>
                <w:b/>
                <w:sz w:val="26"/>
                <w:szCs w:val="26"/>
              </w:rPr>
              <w:t>от 11.11.2019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154-РК «</w:t>
            </w:r>
            <w:r w:rsidR="00103EFE">
              <w:rPr>
                <w:rFonts w:ascii="Times New Roman" w:hAnsi="Times New Roman"/>
                <w:b/>
                <w:sz w:val="26"/>
                <w:szCs w:val="26"/>
              </w:rPr>
              <w:t>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долгосрочных </w:t>
            </w:r>
            <w:r w:rsidR="00103EFE">
              <w:rPr>
                <w:rFonts w:ascii="Times New Roman" w:hAnsi="Times New Roman"/>
                <w:b/>
                <w:sz w:val="26"/>
                <w:szCs w:val="26"/>
              </w:rPr>
              <w:t>тарифов на водоотведение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муниципального предприятия города Обнинска Калужской области «Коммунальное хозяйство» на 2020-2024 годы»</w:t>
            </w: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2F59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BD4A30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77F497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9313E3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12D308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DAB95B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0A9C66A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D1BCDB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613A3DE2" w14:textId="77777777" w:rsidTr="00BD4AF8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C70033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5038C02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2C31851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02CACDA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vAlign w:val="bottom"/>
          </w:tcPr>
          <w:p w14:paraId="393FFF1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67291DF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2F70A2E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F26DEB3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346EF5F6" w14:textId="77777777" w:rsidTr="00BD4AF8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1265048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486BB1C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6690912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531DB89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vAlign w:val="bottom"/>
          </w:tcPr>
          <w:p w14:paraId="364086B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647D54A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3726592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536DAA6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3BE6769A" w14:textId="77777777" w:rsidTr="00BD4AF8">
        <w:tc>
          <w:tcPr>
            <w:tcW w:w="9639" w:type="dxa"/>
            <w:gridSpan w:val="30"/>
            <w:shd w:val="clear" w:color="FFFFFF" w:fill="auto"/>
          </w:tcPr>
          <w:p w14:paraId="1FDEA82D" w14:textId="74C4845F" w:rsidR="007B0959" w:rsidRDefault="00BD4AF8" w:rsidP="00763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1E54B4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76334C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 </w:t>
            </w:r>
            <w:r w:rsidRPr="00BD4AF8">
              <w:rPr>
                <w:rFonts w:ascii="Times New Roman" w:hAnsi="Times New Roman" w:cs="Times New Roman"/>
                <w:bCs/>
                <w:sz w:val="26"/>
                <w:szCs w:val="26"/>
              </w:rPr>
              <w:t>в части водоотведения без очистки поверхностных сточных вод,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11.11.2019 № 152-РК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«Коммунальное хозяйство» на 2020-2024 годы»  (в ред. приказа министерства конкурентной политики от 19.10.2020 № </w:t>
            </w:r>
            <w:r w:rsidR="00103EFE">
              <w:rPr>
                <w:rFonts w:ascii="Times New Roman" w:hAnsi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 19.10.2020 </w:t>
            </w:r>
            <w:r w:rsidRPr="00BD4AF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B0959" w14:paraId="0354313F" w14:textId="77777777" w:rsidTr="00BD4AF8">
        <w:tc>
          <w:tcPr>
            <w:tcW w:w="9639" w:type="dxa"/>
            <w:gridSpan w:val="30"/>
            <w:shd w:val="clear" w:color="FFFFFF" w:fill="auto"/>
            <w:vAlign w:val="bottom"/>
          </w:tcPr>
          <w:p w14:paraId="1360CAE3" w14:textId="3325ED7A" w:rsidR="007B0959" w:rsidRDefault="00BD4AF8" w:rsidP="007633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 154-РК «Об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водоотведение для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города Обнинска Калужской области «Коммунальное хозяйство» на 2020-2024 годы» (далее </w:t>
            </w:r>
            <w:r w:rsidR="00103EF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7B0959" w14:paraId="115D7C19" w14:textId="77777777" w:rsidTr="00BD4AF8">
        <w:tc>
          <w:tcPr>
            <w:tcW w:w="9639" w:type="dxa"/>
            <w:gridSpan w:val="30"/>
            <w:shd w:val="clear" w:color="FFFFFF" w:fill="auto"/>
          </w:tcPr>
          <w:p w14:paraId="4FF1FC00" w14:textId="77777777" w:rsidR="007B0959" w:rsidRDefault="00BD4A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B0959" w14:paraId="0F1583CA" w14:textId="77777777" w:rsidTr="00BD4AF8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4A6E8B5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DE58F8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ABF397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50BFF1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4845068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1B18D46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298EEA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00731FC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264ED42F" w14:textId="77777777" w:rsidTr="00BD4AF8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476D9DC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34B648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E5CDC4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B7B309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004BFF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3144504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4C8717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8B58227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4B56C28C" w14:textId="77777777" w:rsidTr="00BD4AF8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392EC38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20FCB3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2F3C72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D2C42F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4612CE9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5A8D035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EC55A0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41B6DFA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7E1B4A0E" w14:textId="77777777" w:rsidTr="00BD4AF8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5A724D93" w14:textId="77777777" w:rsidR="007B0959" w:rsidRDefault="00BD4AF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6E16DCA3" w14:textId="77777777" w:rsidR="007B0959" w:rsidRDefault="00BD4AF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F4EA34" w14:textId="77777777" w:rsidR="007B0959" w:rsidRDefault="00BD4AF8">
      <w:r>
        <w:br w:type="page"/>
      </w:r>
    </w:p>
    <w:p w14:paraId="09C9B51F" w14:textId="77777777" w:rsidR="00BD4AF8" w:rsidRDefault="00BD4AF8">
      <w:pPr>
        <w:rPr>
          <w:rFonts w:ascii="Times New Roman" w:hAnsi="Times New Roman"/>
          <w:szCs w:val="16"/>
        </w:rPr>
        <w:sectPr w:rsidR="00BD4AF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7B0959" w14:paraId="3AA72019" w14:textId="77777777" w:rsidTr="00BD4AF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A360CD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97CF9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903261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8D8816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E9A98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19A12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47E10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8FD80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5F575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6A6736F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B0959" w14:paraId="21EDCCD6" w14:textId="77777777" w:rsidTr="00BD4AF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887307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55AB60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05BC8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B1E514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21AAB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A04EE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00EFE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AFF686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54ECD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C0EE180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0959" w14:paraId="45798B8B" w14:textId="77777777" w:rsidTr="00BD4AF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AD7DF5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6A0164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82629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30C8CA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7BAD3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AB00D3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F6C2D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9E0BE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3C37C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6347502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0959" w14:paraId="3345E2C6" w14:textId="77777777" w:rsidTr="00BD4AF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2EB27B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25F779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37C9D9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B6CF3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63892F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6B4F9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6D86A4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7228B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8FF4B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AAC6906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0959" w14:paraId="3B6F40DC" w14:textId="77777777" w:rsidTr="00BD4AF8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B19865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D44A61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DA4369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FD00DB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AACF7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E4F11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023E2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1616A4" w14:textId="2B9A922F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103EFE">
              <w:rPr>
                <w:rFonts w:ascii="Times New Roman" w:hAnsi="Times New Roman"/>
                <w:sz w:val="26"/>
                <w:szCs w:val="26"/>
              </w:rPr>
              <w:t xml:space="preserve"> 81-РК</w:t>
            </w:r>
          </w:p>
        </w:tc>
      </w:tr>
      <w:tr w:rsidR="007B0959" w14:paraId="53170209" w14:textId="77777777" w:rsidTr="00BD4AF8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3618030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237F0F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24F98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085347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3A8835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881E1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F8159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61917B" w14:textId="77777777" w:rsidR="007B0959" w:rsidRDefault="007B0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959" w14:paraId="1EF37FC9" w14:textId="77777777" w:rsidTr="00BD4AF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4B5F1E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30E149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E37DCD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020CA2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F6FE2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81C1F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6F9F9DD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B0959" w14:paraId="4AC3D8E9" w14:textId="77777777" w:rsidTr="00BD4AF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79F61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7E2D9C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4C95FD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6F8071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9F631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AA374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18C17E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0959" w14:paraId="37F33E50" w14:textId="77777777" w:rsidTr="00BD4AF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665503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C230B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FD35F7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B02AF5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0DD5F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AD6C032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9818F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030E5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4A833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2998E41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0959" w14:paraId="63D9C9B4" w14:textId="77777777" w:rsidTr="00BD4AF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9AA4FB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5C0F25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61E3C7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03606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997075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019B5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B0AF9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4E32F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05FD2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ECDAFAF" w14:textId="77777777" w:rsidR="007B0959" w:rsidRDefault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0959" w14:paraId="40ED59E1" w14:textId="77777777" w:rsidTr="00BD4AF8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51BE56B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3D0A5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C2AEF4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1BEB07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B83A4C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56772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263157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3FC173" w14:textId="77777777" w:rsidR="007B0959" w:rsidRDefault="00BD4AF8" w:rsidP="00BD4AF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154-РК</w:t>
            </w:r>
          </w:p>
        </w:tc>
      </w:tr>
      <w:tr w:rsidR="007B0959" w14:paraId="5EA1143B" w14:textId="77777777" w:rsidTr="00BD4AF8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6C9DE56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758F8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90F3CFA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8A318F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0282D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635A23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85C23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79699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D58280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FC59D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106CB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289FB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8448D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FEBF2CC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CE2B89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69262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DE9518D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AEA6E9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522D058D" w14:textId="77777777" w:rsidTr="00BD4AF8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4920DEC" w14:textId="27AC454A" w:rsidR="007B0959" w:rsidRDefault="00BD4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предприятия города Обнинска Калужской области «Коммунальное хозяйство» на 2020-2024 годы</w:t>
            </w:r>
          </w:p>
        </w:tc>
      </w:tr>
      <w:tr w:rsidR="007B0959" w14:paraId="78319A25" w14:textId="77777777" w:rsidTr="00BD4AF8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243AE4DD" w14:textId="77777777" w:rsidR="007B0959" w:rsidRDefault="007B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6AC8AE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A17F3F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F9B6B08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865E5E6" w14:textId="77777777" w:rsidR="007B0959" w:rsidRDefault="007B0959">
            <w:pPr>
              <w:rPr>
                <w:rFonts w:ascii="Times New Roman" w:hAnsi="Times New Roman"/>
                <w:szCs w:val="16"/>
              </w:rPr>
            </w:pPr>
          </w:p>
        </w:tc>
      </w:tr>
      <w:tr w:rsidR="007B0959" w14:paraId="4C669C71" w14:textId="77777777" w:rsidTr="00BD4AF8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3655E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9E98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DFB9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6C78004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87020D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959" w14:paraId="311C5A43" w14:textId="77777777" w:rsidTr="00BD4AF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C6E4D" w14:textId="77777777" w:rsidR="007B0959" w:rsidRDefault="007B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02BE3" w14:textId="77777777" w:rsidR="007B0959" w:rsidRDefault="007B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4183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1235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7BD6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6887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AEE31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9DE6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6111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7ADA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3E771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2C9C5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9635DBE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0FE6F7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959" w14:paraId="16448DB6" w14:textId="77777777" w:rsidTr="00BD4AF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F8F96" w14:textId="77777777" w:rsidR="007B0959" w:rsidRDefault="007B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43FC3" w14:textId="77777777" w:rsidR="007B0959" w:rsidRDefault="007B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F069E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D88BC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43A8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72FB7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E555A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1750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44C0D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66F74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A216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D03E0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92A9912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3F0236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959" w14:paraId="4B5F05C0" w14:textId="77777777" w:rsidTr="00BD4AF8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4C84" w14:textId="77777777" w:rsidR="007B0959" w:rsidRDefault="007B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D5625" w14:textId="77777777" w:rsidR="007B0959" w:rsidRDefault="007B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9C64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5EBA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8DA76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D95B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C2E87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1F344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E6C38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6521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67316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F37F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0AF4D8A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3E9176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959" w14:paraId="6EB08E4F" w14:textId="77777777" w:rsidTr="00BD4AF8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8532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93E9EF7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52E5E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959" w14:paraId="6A202997" w14:textId="77777777" w:rsidTr="00BD4AF8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505574" w14:textId="77777777" w:rsidR="007B0959" w:rsidRDefault="00BD4A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AF438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E136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986E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F7633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4BE1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9F045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78E2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4C91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3480C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FA104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FA2E" w14:textId="77777777" w:rsidR="007B0959" w:rsidRDefault="00BD4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F4AADED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FF1047" w14:textId="77777777" w:rsidR="007B0959" w:rsidRDefault="007B0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959" w14:paraId="077B6418" w14:textId="77777777" w:rsidTr="00BD4AF8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6EE86FBA" w14:textId="77777777" w:rsidR="007B0959" w:rsidRDefault="00BD4A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661325A8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07989E3D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4FB3579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43F15FC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733B32C5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117A1AF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2A282A0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F7A1BF9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A901638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4B13870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DCEEF36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6BBD23E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E7D7661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E33499F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09C1F32" w14:textId="77777777" w:rsidR="007B0959" w:rsidRDefault="007B0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1065911E" w14:textId="77777777" w:rsidR="007B0959" w:rsidRDefault="007B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237CD81C" w14:textId="77777777" w:rsidR="007B0959" w:rsidRDefault="007B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BBAFDB" w14:textId="77777777" w:rsidR="0054206B" w:rsidRDefault="0054206B" w:rsidP="00103EFE"/>
    <w:sectPr w:rsidR="0054206B" w:rsidSect="00BD4AF8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959"/>
    <w:rsid w:val="00103EFE"/>
    <w:rsid w:val="001E54B4"/>
    <w:rsid w:val="0054206B"/>
    <w:rsid w:val="0076334C"/>
    <w:rsid w:val="007B0959"/>
    <w:rsid w:val="00B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1E71B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2020-10-15T08:52:00Z</cp:lastPrinted>
  <dcterms:created xsi:type="dcterms:W3CDTF">2020-10-14T12:58:00Z</dcterms:created>
  <dcterms:modified xsi:type="dcterms:W3CDTF">2020-10-20T11:31:00Z</dcterms:modified>
</cp:coreProperties>
</file>