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10673" w:type="dxa"/>
        <w:tblInd w:w="0" w:type="dxa"/>
        <w:tblLook w:val="04A0" w:firstRow="1" w:lastRow="0" w:firstColumn="1" w:lastColumn="0" w:noHBand="0" w:noVBand="1"/>
      </w:tblPr>
      <w:tblGrid>
        <w:gridCol w:w="567"/>
        <w:gridCol w:w="166"/>
        <w:gridCol w:w="720"/>
        <w:gridCol w:w="614"/>
        <w:gridCol w:w="509"/>
        <w:gridCol w:w="165"/>
        <w:gridCol w:w="453"/>
        <w:gridCol w:w="165"/>
        <w:gridCol w:w="566"/>
        <w:gridCol w:w="469"/>
        <w:gridCol w:w="303"/>
        <w:gridCol w:w="165"/>
        <w:gridCol w:w="97"/>
        <w:gridCol w:w="241"/>
        <w:gridCol w:w="165"/>
        <w:gridCol w:w="63"/>
        <w:gridCol w:w="25"/>
        <w:gridCol w:w="247"/>
        <w:gridCol w:w="165"/>
        <w:gridCol w:w="31"/>
        <w:gridCol w:w="49"/>
        <w:gridCol w:w="249"/>
        <w:gridCol w:w="165"/>
        <w:gridCol w:w="40"/>
        <w:gridCol w:w="36"/>
        <w:gridCol w:w="251"/>
        <w:gridCol w:w="165"/>
        <w:gridCol w:w="51"/>
        <w:gridCol w:w="21"/>
        <w:gridCol w:w="253"/>
        <w:gridCol w:w="165"/>
        <w:gridCol w:w="55"/>
        <w:gridCol w:w="13"/>
        <w:gridCol w:w="255"/>
        <w:gridCol w:w="165"/>
        <w:gridCol w:w="59"/>
        <w:gridCol w:w="6"/>
        <w:gridCol w:w="256"/>
        <w:gridCol w:w="130"/>
        <w:gridCol w:w="35"/>
        <w:gridCol w:w="63"/>
        <w:gridCol w:w="257"/>
        <w:gridCol w:w="95"/>
        <w:gridCol w:w="70"/>
        <w:gridCol w:w="66"/>
        <w:gridCol w:w="155"/>
        <w:gridCol w:w="165"/>
        <w:gridCol w:w="166"/>
        <w:gridCol w:w="119"/>
        <w:gridCol w:w="165"/>
        <w:gridCol w:w="201"/>
        <w:gridCol w:w="386"/>
        <w:gridCol w:w="450"/>
      </w:tblGrid>
      <w:tr w:rsidR="00C15631" w14:paraId="73BF2D08" w14:textId="77777777" w:rsidTr="00375873">
        <w:trPr>
          <w:gridAfter w:val="3"/>
          <w:wAfter w:w="1037" w:type="dxa"/>
          <w:trHeight w:val="780"/>
        </w:trPr>
        <w:tc>
          <w:tcPr>
            <w:tcW w:w="7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FF61168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0" w:type="dxa"/>
            <w:shd w:val="clear" w:color="FFFFFF" w:fill="auto"/>
            <w:tcMar>
              <w:left w:w="0" w:type="dxa"/>
            </w:tcMar>
            <w:vAlign w:val="bottom"/>
          </w:tcPr>
          <w:p w14:paraId="0E0699B4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shd w:val="clear" w:color="FFFFFF" w:fill="auto"/>
            <w:tcMar>
              <w:left w:w="0" w:type="dxa"/>
            </w:tcMar>
            <w:vAlign w:val="bottom"/>
          </w:tcPr>
          <w:p w14:paraId="2E43367B" w14:textId="72171914" w:rsidR="00E51FE5" w:rsidRDefault="00E07B9F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1E9BBE4B">
                <v:rect id="_x0000_s1026" style="position:absolute;margin-left:24.45pt;margin-top:-.25pt;width:54pt;height:60pt;z-index:251657728;mso-position-horizontal-relative:text;mso-position-vertical-relative:text" stroked="f" strokecolor="#615">
                  <v:fill r:id="rId5" o:title="image000" type="frame"/>
                </v:rect>
              </w:pict>
            </w:r>
          </w:p>
        </w:tc>
        <w:tc>
          <w:tcPr>
            <w:tcW w:w="6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38DC6FA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1174ACC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059D561F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7FFD86D9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C2B3DC0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1ECBF99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27F2A0C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37CE38D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9328638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4253DEB2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6933007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77A63C74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3F6A2C05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7279BA6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58B155B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</w:tr>
      <w:tr w:rsidR="00C15631" w14:paraId="471B7938" w14:textId="77777777" w:rsidTr="00375873">
        <w:trPr>
          <w:gridAfter w:val="3"/>
          <w:wAfter w:w="1037" w:type="dxa"/>
          <w:trHeight w:val="60"/>
        </w:trPr>
        <w:tc>
          <w:tcPr>
            <w:tcW w:w="7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82F782E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0" w:type="dxa"/>
            <w:shd w:val="clear" w:color="FFFFFF" w:fill="auto"/>
            <w:tcMar>
              <w:left w:w="0" w:type="dxa"/>
            </w:tcMar>
            <w:vAlign w:val="bottom"/>
          </w:tcPr>
          <w:p w14:paraId="20224252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shd w:val="clear" w:color="FFFFFF" w:fill="auto"/>
            <w:tcMar>
              <w:left w:w="0" w:type="dxa"/>
            </w:tcMar>
            <w:vAlign w:val="bottom"/>
          </w:tcPr>
          <w:p w14:paraId="5D5713D0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09FEC19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2317D9B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7FAC8D54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19B6D08B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56B363F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D0CC8E1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E835034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EA8CD62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CDBF10E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CBB98BB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3DEEE1C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7A61A081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E576A21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A8F31CE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276800D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</w:tr>
      <w:tr w:rsidR="00C15631" w14:paraId="60CBB4A6" w14:textId="77777777" w:rsidTr="00375873">
        <w:trPr>
          <w:gridAfter w:val="3"/>
          <w:wAfter w:w="1037" w:type="dxa"/>
          <w:trHeight w:val="60"/>
        </w:trPr>
        <w:tc>
          <w:tcPr>
            <w:tcW w:w="7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40634FC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0" w:type="dxa"/>
            <w:shd w:val="clear" w:color="FFFFFF" w:fill="auto"/>
            <w:tcMar>
              <w:left w:w="0" w:type="dxa"/>
            </w:tcMar>
            <w:vAlign w:val="bottom"/>
          </w:tcPr>
          <w:p w14:paraId="7D2B60A4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shd w:val="clear" w:color="FFFFFF" w:fill="auto"/>
            <w:tcMar>
              <w:left w:w="0" w:type="dxa"/>
            </w:tcMar>
            <w:vAlign w:val="bottom"/>
          </w:tcPr>
          <w:p w14:paraId="04275D28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52D7875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C7311CB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157E8B2A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32AD8BD2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6D9CEA8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CD9D4EE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3BCA7665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12CC28D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D308E77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AD62CA5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57B7F60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0DD239A7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4FA82D9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97AAE1A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275EB2B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</w:tr>
      <w:tr w:rsidR="00E51FE5" w14:paraId="546F8C26" w14:textId="77777777" w:rsidTr="00375873">
        <w:trPr>
          <w:gridAfter w:val="3"/>
          <w:wAfter w:w="1037" w:type="dxa"/>
          <w:trHeight w:val="60"/>
        </w:trPr>
        <w:tc>
          <w:tcPr>
            <w:tcW w:w="3925" w:type="dxa"/>
            <w:gridSpan w:val="9"/>
            <w:shd w:val="clear" w:color="FFFFFF" w:fill="auto"/>
            <w:tcMar>
              <w:left w:w="0" w:type="dxa"/>
            </w:tcMar>
            <w:vAlign w:val="bottom"/>
          </w:tcPr>
          <w:p w14:paraId="01DE30F4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4408C2A7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F205B7C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7627439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7116FD2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2FB9F35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A179EE1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736E36D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FBF7D3A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6033EF7D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43776AF2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74EAC44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0338B31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</w:tr>
      <w:tr w:rsidR="00E51FE5" w14:paraId="47B9A977" w14:textId="77777777" w:rsidTr="00375873">
        <w:trPr>
          <w:trHeight w:val="60"/>
        </w:trPr>
        <w:tc>
          <w:tcPr>
            <w:tcW w:w="4959" w:type="dxa"/>
            <w:gridSpan w:val="13"/>
            <w:shd w:val="clear" w:color="FFFFFF" w:fill="auto"/>
            <w:vAlign w:val="bottom"/>
          </w:tcPr>
          <w:p w14:paraId="5660743B" w14:textId="77777777" w:rsidR="00E51FE5" w:rsidRDefault="00C0191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69" w:type="dxa"/>
            <w:gridSpan w:val="3"/>
            <w:shd w:val="clear" w:color="FFFFFF" w:fill="auto"/>
            <w:vAlign w:val="bottom"/>
          </w:tcPr>
          <w:p w14:paraId="4D57EF46" w14:textId="77777777" w:rsidR="00E51FE5" w:rsidRDefault="00E51FE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8" w:type="dxa"/>
            <w:gridSpan w:val="4"/>
            <w:shd w:val="clear" w:color="FFFFFF" w:fill="auto"/>
            <w:vAlign w:val="bottom"/>
          </w:tcPr>
          <w:p w14:paraId="4183233A" w14:textId="77777777" w:rsidR="00E51FE5" w:rsidRDefault="00E51FE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EEB36E5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0A5CC55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39C83E3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67C7F58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012E3D4C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5F2366B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81E8E5A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747CBB7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14:paraId="485F0E16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14:paraId="01AC3D55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</w:tr>
      <w:tr w:rsidR="00E51FE5" w14:paraId="73B38EF3" w14:textId="77777777" w:rsidTr="00375873">
        <w:trPr>
          <w:trHeight w:val="60"/>
        </w:trPr>
        <w:tc>
          <w:tcPr>
            <w:tcW w:w="4959" w:type="dxa"/>
            <w:gridSpan w:val="13"/>
            <w:shd w:val="clear" w:color="FFFFFF" w:fill="auto"/>
            <w:vAlign w:val="bottom"/>
          </w:tcPr>
          <w:p w14:paraId="38A70DEE" w14:textId="77777777" w:rsidR="00E51FE5" w:rsidRDefault="00C0191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69" w:type="dxa"/>
            <w:gridSpan w:val="3"/>
            <w:shd w:val="clear" w:color="FFFFFF" w:fill="auto"/>
            <w:vAlign w:val="bottom"/>
          </w:tcPr>
          <w:p w14:paraId="7BCE29D1" w14:textId="77777777" w:rsidR="00E51FE5" w:rsidRDefault="00E51FE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8" w:type="dxa"/>
            <w:gridSpan w:val="4"/>
            <w:shd w:val="clear" w:color="FFFFFF" w:fill="auto"/>
            <w:vAlign w:val="bottom"/>
          </w:tcPr>
          <w:p w14:paraId="2F272645" w14:textId="77777777" w:rsidR="00E51FE5" w:rsidRDefault="00E51FE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BF3FBE9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A13E121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7B06D67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661EE06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15F51B59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726DD86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90D66BA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22AA998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14:paraId="39B8CC4A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14:paraId="018202D6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</w:tr>
      <w:tr w:rsidR="00E51FE5" w14:paraId="23E822A3" w14:textId="77777777" w:rsidTr="00375873">
        <w:trPr>
          <w:trHeight w:val="60"/>
        </w:trPr>
        <w:tc>
          <w:tcPr>
            <w:tcW w:w="4959" w:type="dxa"/>
            <w:gridSpan w:val="13"/>
            <w:shd w:val="clear" w:color="FFFFFF" w:fill="auto"/>
            <w:vAlign w:val="bottom"/>
          </w:tcPr>
          <w:p w14:paraId="4A7FFDDC" w14:textId="77777777" w:rsidR="00E51FE5" w:rsidRDefault="00C0191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69" w:type="dxa"/>
            <w:gridSpan w:val="3"/>
            <w:shd w:val="clear" w:color="FFFFFF" w:fill="auto"/>
            <w:vAlign w:val="bottom"/>
          </w:tcPr>
          <w:p w14:paraId="2B3AB06C" w14:textId="77777777" w:rsidR="00E51FE5" w:rsidRDefault="00E51FE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8" w:type="dxa"/>
            <w:gridSpan w:val="4"/>
            <w:shd w:val="clear" w:color="FFFFFF" w:fill="auto"/>
            <w:vAlign w:val="bottom"/>
          </w:tcPr>
          <w:p w14:paraId="058EEE5D" w14:textId="77777777" w:rsidR="00E51FE5" w:rsidRDefault="00E51FE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75B1211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BD0FD6D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B9723F9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04BFE71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2E6D1FFA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B707517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448C0D6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61A7E2D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14:paraId="0167532D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14:paraId="73EE9C1E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</w:tr>
      <w:tr w:rsidR="00C15631" w14:paraId="0E1C9D24" w14:textId="77777777" w:rsidTr="00375873">
        <w:trPr>
          <w:trHeight w:val="60"/>
        </w:trPr>
        <w:tc>
          <w:tcPr>
            <w:tcW w:w="7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B859046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0" w:type="dxa"/>
            <w:shd w:val="clear" w:color="FFFFFF" w:fill="auto"/>
            <w:tcMar>
              <w:left w:w="0" w:type="dxa"/>
            </w:tcMar>
            <w:vAlign w:val="bottom"/>
          </w:tcPr>
          <w:p w14:paraId="6DFC84B9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shd w:val="clear" w:color="FFFFFF" w:fill="auto"/>
            <w:tcMar>
              <w:left w:w="0" w:type="dxa"/>
            </w:tcMar>
            <w:vAlign w:val="bottom"/>
          </w:tcPr>
          <w:p w14:paraId="0B7CAF5C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9602387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83FDA59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0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14A835D1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4255038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6833E25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3F40E6D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4DA1E2C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EC46F21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0E8031A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0FCBEC8B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D3E39C9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73B8AB7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2457F3F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14:paraId="7F2F7BF5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14:paraId="5BB371AB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</w:tr>
      <w:tr w:rsidR="00E51FE5" w14:paraId="210D88B1" w14:textId="77777777" w:rsidTr="00375873">
        <w:trPr>
          <w:trHeight w:val="60"/>
        </w:trPr>
        <w:tc>
          <w:tcPr>
            <w:tcW w:w="4959" w:type="dxa"/>
            <w:gridSpan w:val="13"/>
            <w:shd w:val="clear" w:color="FFFFFF" w:fill="auto"/>
            <w:vAlign w:val="bottom"/>
          </w:tcPr>
          <w:p w14:paraId="7AC536C1" w14:textId="77777777" w:rsidR="00E51FE5" w:rsidRDefault="00C0191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69" w:type="dxa"/>
            <w:gridSpan w:val="3"/>
            <w:shd w:val="clear" w:color="FFFFFF" w:fill="auto"/>
            <w:vAlign w:val="bottom"/>
          </w:tcPr>
          <w:p w14:paraId="7AD291A8" w14:textId="77777777" w:rsidR="00E51FE5" w:rsidRDefault="00E51FE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8" w:type="dxa"/>
            <w:gridSpan w:val="4"/>
            <w:shd w:val="clear" w:color="FFFFFF" w:fill="auto"/>
            <w:vAlign w:val="bottom"/>
          </w:tcPr>
          <w:p w14:paraId="7B2ACA7F" w14:textId="77777777" w:rsidR="00E51FE5" w:rsidRDefault="00E51FE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33A75CB4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369C34E4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1A5DDF4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340AC49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131E53C6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D809219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8718148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5796379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14:paraId="2CE9FB44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14:paraId="27591F2B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</w:tr>
      <w:tr w:rsidR="00C15631" w14:paraId="2808DCA6" w14:textId="77777777" w:rsidTr="00375873">
        <w:trPr>
          <w:gridAfter w:val="3"/>
          <w:wAfter w:w="1037" w:type="dxa"/>
        </w:trPr>
        <w:tc>
          <w:tcPr>
            <w:tcW w:w="733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1F41C080" w14:textId="77777777" w:rsidR="00E51FE5" w:rsidRDefault="00E51FE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0" w:type="dxa"/>
            <w:shd w:val="clear" w:color="FFFFFF" w:fill="auto"/>
            <w:vAlign w:val="center"/>
          </w:tcPr>
          <w:p w14:paraId="3882ABF1" w14:textId="77777777" w:rsidR="00E51FE5" w:rsidRDefault="00E51FE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4" w:type="dxa"/>
            <w:shd w:val="clear" w:color="FFFFFF" w:fill="auto"/>
            <w:tcMar>
              <w:left w:w="0" w:type="dxa"/>
            </w:tcMar>
            <w:vAlign w:val="bottom"/>
          </w:tcPr>
          <w:p w14:paraId="080B144C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C164F9F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EF96073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right w:w="0" w:type="dxa"/>
            </w:tcMar>
            <w:vAlign w:val="center"/>
          </w:tcPr>
          <w:p w14:paraId="6FF605E0" w14:textId="77777777" w:rsidR="00E51FE5" w:rsidRDefault="00E51FE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9" w:type="dxa"/>
            <w:shd w:val="clear" w:color="FFFFFF" w:fill="auto"/>
            <w:vAlign w:val="center"/>
          </w:tcPr>
          <w:p w14:paraId="4C4C4402" w14:textId="77777777" w:rsidR="00E51FE5" w:rsidRDefault="00E51FE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4D9CE48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2CB538E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D515FA7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5CF672E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0B61D90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598EC95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6B91714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05B712FD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B603AA4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5B69167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7F4DE82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</w:tr>
      <w:tr w:rsidR="00E51FE5" w14:paraId="7BF5CCC9" w14:textId="77777777" w:rsidTr="00375873">
        <w:trPr>
          <w:gridAfter w:val="4"/>
          <w:wAfter w:w="1202" w:type="dxa"/>
          <w:trHeight w:val="60"/>
        </w:trPr>
        <w:tc>
          <w:tcPr>
            <w:tcW w:w="567" w:type="dxa"/>
            <w:shd w:val="clear" w:color="FFFFFF" w:fill="auto"/>
            <w:tcMar>
              <w:right w:w="0" w:type="dxa"/>
            </w:tcMar>
            <w:vAlign w:val="center"/>
          </w:tcPr>
          <w:p w14:paraId="7705815A" w14:textId="77777777" w:rsidR="00E51FE5" w:rsidRDefault="00C0191B" w:rsidP="00E07B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009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29404A9D" w14:textId="15FC2820" w:rsidR="00E51FE5" w:rsidRDefault="003A61F3" w:rsidP="00E07B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5631">
              <w:rPr>
                <w:rFonts w:ascii="Times New Roman" w:hAnsi="Times New Roman"/>
                <w:sz w:val="26"/>
                <w:szCs w:val="26"/>
              </w:rPr>
              <w:t>1</w:t>
            </w:r>
            <w:r w:rsidR="00C15631">
              <w:rPr>
                <w:rFonts w:ascii="Times New Roman" w:hAnsi="Times New Roman"/>
                <w:sz w:val="26"/>
                <w:szCs w:val="26"/>
              </w:rPr>
              <w:t>5</w:t>
            </w:r>
            <w:r w:rsidRPr="00C15631">
              <w:rPr>
                <w:rFonts w:ascii="Times New Roman" w:hAnsi="Times New Roman"/>
                <w:sz w:val="26"/>
                <w:szCs w:val="26"/>
              </w:rPr>
              <w:t> </w:t>
            </w:r>
            <w:r w:rsidR="00C15631">
              <w:rPr>
                <w:rFonts w:ascii="Times New Roman" w:hAnsi="Times New Roman"/>
                <w:sz w:val="26"/>
                <w:szCs w:val="26"/>
              </w:rPr>
              <w:t>июня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="00C0191B">
              <w:rPr>
                <w:rFonts w:ascii="Times New Roman" w:hAnsi="Times New Roman"/>
                <w:sz w:val="26"/>
                <w:szCs w:val="26"/>
              </w:rPr>
              <w:t>20</w:t>
            </w:r>
            <w:r w:rsidR="00A717BD">
              <w:rPr>
                <w:rFonts w:ascii="Times New Roman" w:hAnsi="Times New Roman"/>
                <w:sz w:val="26"/>
                <w:szCs w:val="26"/>
              </w:rPr>
              <w:t>20</w:t>
            </w:r>
            <w:r w:rsidR="00C0191B">
              <w:rPr>
                <w:rFonts w:ascii="Times New Roman" w:hAnsi="Times New Roman"/>
                <w:sz w:val="26"/>
                <w:szCs w:val="26"/>
              </w:rPr>
              <w:t> г.</w:t>
            </w:r>
          </w:p>
        </w:tc>
        <w:tc>
          <w:tcPr>
            <w:tcW w:w="618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227B38B0" w14:textId="77777777" w:rsidR="00E51FE5" w:rsidRDefault="00C0191B" w:rsidP="00E07B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503" w:type="dxa"/>
            <w:gridSpan w:val="4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6C3A6EA2" w14:textId="4DF085D7" w:rsidR="00E51FE5" w:rsidRDefault="00E07B9F" w:rsidP="00E07B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  <w:r w:rsidR="003117D7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0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8B32D9F" w14:textId="77777777" w:rsidR="00E51FE5" w:rsidRDefault="00E51FE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CE9EE7A" w14:textId="77777777" w:rsidR="00E51FE5" w:rsidRDefault="00E51FE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56E7D43" w14:textId="77777777" w:rsidR="00E51FE5" w:rsidRDefault="00E51FE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AC83CFF" w14:textId="77777777" w:rsidR="00E51FE5" w:rsidRDefault="00E51FE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ED8CB52" w14:textId="77777777" w:rsidR="00E51FE5" w:rsidRDefault="00E51FE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DFCC39C" w14:textId="77777777" w:rsidR="00E51FE5" w:rsidRDefault="00E51FE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4E901B3" w14:textId="77777777" w:rsidR="00E51FE5" w:rsidRDefault="00E51FE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9F31B8E" w14:textId="77777777" w:rsidR="00E51FE5" w:rsidRDefault="00E51FE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4E74BCCC" w14:textId="77777777" w:rsidR="00E51FE5" w:rsidRDefault="00E51FE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F7BD05F" w14:textId="77777777" w:rsidR="00E51FE5" w:rsidRDefault="00E51FE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51FE5" w14:paraId="29B86B6E" w14:textId="77777777" w:rsidTr="00375873">
        <w:trPr>
          <w:gridAfter w:val="3"/>
          <w:wAfter w:w="1037" w:type="dxa"/>
          <w:trHeight w:val="60"/>
        </w:trPr>
        <w:tc>
          <w:tcPr>
            <w:tcW w:w="733" w:type="dxa"/>
            <w:gridSpan w:val="2"/>
            <w:shd w:val="clear" w:color="FFFFFF" w:fill="auto"/>
            <w:vAlign w:val="bottom"/>
          </w:tcPr>
          <w:p w14:paraId="1FBE3A06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0" w:type="dxa"/>
            <w:shd w:val="clear" w:color="FFFFFF" w:fill="auto"/>
            <w:vAlign w:val="bottom"/>
          </w:tcPr>
          <w:p w14:paraId="5FC4CD85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shd w:val="clear" w:color="FFFFFF" w:fill="auto"/>
            <w:vAlign w:val="bottom"/>
          </w:tcPr>
          <w:p w14:paraId="1C0D6340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gridSpan w:val="2"/>
            <w:shd w:val="clear" w:color="FFFFFF" w:fill="auto"/>
            <w:vAlign w:val="bottom"/>
          </w:tcPr>
          <w:p w14:paraId="48A5525C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gridSpan w:val="2"/>
            <w:shd w:val="clear" w:color="FFFFFF" w:fill="auto"/>
            <w:vAlign w:val="bottom"/>
          </w:tcPr>
          <w:p w14:paraId="09557189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14:paraId="2DF14DA4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vAlign w:val="bottom"/>
          </w:tcPr>
          <w:p w14:paraId="1D3C6140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2" w:type="dxa"/>
            <w:gridSpan w:val="40"/>
            <w:shd w:val="clear" w:color="FFFFFF" w:fill="auto"/>
            <w:tcMar>
              <w:right w:w="0" w:type="dxa"/>
            </w:tcMar>
            <w:vAlign w:val="bottom"/>
          </w:tcPr>
          <w:p w14:paraId="306B9178" w14:textId="77777777" w:rsidR="00E51FE5" w:rsidRDefault="00E51FE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51FE5" w14:paraId="4D89B3C0" w14:textId="77777777" w:rsidTr="00375873">
        <w:trPr>
          <w:gridAfter w:val="10"/>
          <w:wAfter w:w="1943" w:type="dxa"/>
        </w:trPr>
        <w:tc>
          <w:tcPr>
            <w:tcW w:w="4959" w:type="dxa"/>
            <w:gridSpan w:val="13"/>
            <w:shd w:val="clear" w:color="FFFFFF" w:fill="auto"/>
            <w:vAlign w:val="center"/>
          </w:tcPr>
          <w:p w14:paraId="22FE35B4" w14:textId="279E2F44" w:rsidR="00E51FE5" w:rsidRDefault="00375873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признании утратившим силу приказ</w:t>
            </w:r>
            <w:r w:rsidR="00DB21E6">
              <w:rPr>
                <w:rFonts w:ascii="Times New Roman" w:hAnsi="Times New Roman"/>
                <w:b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министерства конкурентной политики Калужской </w:t>
            </w:r>
            <w:r w:rsidR="00DB21E6">
              <w:rPr>
                <w:rFonts w:ascii="Times New Roman" w:hAnsi="Times New Roman"/>
                <w:b/>
                <w:sz w:val="26"/>
                <w:szCs w:val="26"/>
              </w:rPr>
              <w:t xml:space="preserve">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области </w:t>
            </w:r>
            <w:r w:rsidR="00DB21E6">
              <w:rPr>
                <w:rFonts w:ascii="Times New Roman" w:hAnsi="Times New Roman"/>
                <w:b/>
                <w:sz w:val="26"/>
                <w:szCs w:val="26"/>
              </w:rPr>
              <w:t xml:space="preserve">   </w:t>
            </w:r>
            <w:r w:rsidR="00DB21E6" w:rsidRPr="00DB21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от </w:t>
            </w:r>
            <w:r w:rsidR="00DB21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</w:t>
            </w:r>
            <w:r w:rsidR="00E07B9F" w:rsidRPr="00DB21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16.12.2019 </w:t>
            </w:r>
            <w:r w:rsidR="00E07B9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  <w:r w:rsidR="00DB21E6" w:rsidRPr="00DB21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440-РК «Об установлении долгосрочных тарифов на водоотведение для общества с ограниченной ответственностью «Многопрофильное предприятие </w:t>
            </w:r>
            <w:r w:rsidR="00E07B9F" w:rsidRPr="00DB21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коммунального </w:t>
            </w:r>
            <w:proofErr w:type="gramStart"/>
            <w:r w:rsidR="00E07B9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хозяйства</w:t>
            </w:r>
            <w:r w:rsidR="00DB21E6" w:rsidRPr="00DB21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E07B9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DB21E6" w:rsidRPr="00DB21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г.</w:t>
            </w:r>
            <w:proofErr w:type="gramEnd"/>
            <w:r w:rsidR="00DB21E6" w:rsidRPr="00DB21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Боровск» на 2020-2024 годы»</w:t>
            </w:r>
          </w:p>
        </w:tc>
        <w:tc>
          <w:tcPr>
            <w:tcW w:w="49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D5EEC99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DA75186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6EF2E09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0C5FD7E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469A85AB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3106C21F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B51EBC3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40CE8323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</w:tr>
      <w:tr w:rsidR="00E51FE5" w14:paraId="5971C2C9" w14:textId="77777777" w:rsidTr="00375873">
        <w:trPr>
          <w:gridAfter w:val="3"/>
          <w:wAfter w:w="1037" w:type="dxa"/>
          <w:trHeight w:val="60"/>
        </w:trPr>
        <w:tc>
          <w:tcPr>
            <w:tcW w:w="733" w:type="dxa"/>
            <w:gridSpan w:val="2"/>
            <w:shd w:val="clear" w:color="FFFFFF" w:fill="auto"/>
            <w:vAlign w:val="bottom"/>
          </w:tcPr>
          <w:p w14:paraId="36C1A504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0" w:type="dxa"/>
            <w:shd w:val="clear" w:color="FFFFFF" w:fill="auto"/>
            <w:vAlign w:val="bottom"/>
          </w:tcPr>
          <w:p w14:paraId="3DE4633E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shd w:val="clear" w:color="FFFFFF" w:fill="auto"/>
            <w:vAlign w:val="bottom"/>
          </w:tcPr>
          <w:p w14:paraId="7DC024BA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gridSpan w:val="2"/>
            <w:shd w:val="clear" w:color="FFFFFF" w:fill="auto"/>
            <w:vAlign w:val="bottom"/>
          </w:tcPr>
          <w:p w14:paraId="4F4DE04A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gridSpan w:val="2"/>
            <w:shd w:val="clear" w:color="FFFFFF" w:fill="auto"/>
            <w:vAlign w:val="bottom"/>
          </w:tcPr>
          <w:p w14:paraId="79A2664C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14:paraId="663B75A2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vAlign w:val="bottom"/>
          </w:tcPr>
          <w:p w14:paraId="121CA3CB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2" w:type="dxa"/>
            <w:gridSpan w:val="40"/>
            <w:shd w:val="clear" w:color="FFFFFF" w:fill="auto"/>
            <w:tcMar>
              <w:right w:w="0" w:type="dxa"/>
            </w:tcMar>
            <w:vAlign w:val="bottom"/>
          </w:tcPr>
          <w:p w14:paraId="6FC45159" w14:textId="77777777" w:rsidR="00E51FE5" w:rsidRDefault="00E51FE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51FE5" w14:paraId="272E0F9E" w14:textId="77777777" w:rsidTr="00375873">
        <w:trPr>
          <w:gridAfter w:val="3"/>
          <w:wAfter w:w="1037" w:type="dxa"/>
          <w:trHeight w:val="60"/>
        </w:trPr>
        <w:tc>
          <w:tcPr>
            <w:tcW w:w="733" w:type="dxa"/>
            <w:gridSpan w:val="2"/>
            <w:shd w:val="clear" w:color="FFFFFF" w:fill="auto"/>
            <w:vAlign w:val="bottom"/>
          </w:tcPr>
          <w:p w14:paraId="7C4A71CE" w14:textId="77777777" w:rsidR="00E51FE5" w:rsidRDefault="00E51FE5" w:rsidP="00E07B9F">
            <w:pPr>
              <w:ind w:firstLine="709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720" w:type="dxa"/>
            <w:shd w:val="clear" w:color="FFFFFF" w:fill="auto"/>
            <w:vAlign w:val="bottom"/>
          </w:tcPr>
          <w:p w14:paraId="4EFCF567" w14:textId="77777777" w:rsidR="00E51FE5" w:rsidRDefault="00E51FE5" w:rsidP="00E07B9F">
            <w:pPr>
              <w:ind w:firstLine="709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shd w:val="clear" w:color="FFFFFF" w:fill="auto"/>
            <w:vAlign w:val="bottom"/>
          </w:tcPr>
          <w:p w14:paraId="595F5D23" w14:textId="77777777" w:rsidR="00E51FE5" w:rsidRDefault="00E51FE5" w:rsidP="00E07B9F">
            <w:pPr>
              <w:ind w:firstLine="709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gridSpan w:val="2"/>
            <w:shd w:val="clear" w:color="FFFFFF" w:fill="auto"/>
            <w:vAlign w:val="bottom"/>
          </w:tcPr>
          <w:p w14:paraId="3A84F70F" w14:textId="77777777" w:rsidR="00E51FE5" w:rsidRDefault="00E51FE5" w:rsidP="00E07B9F">
            <w:pPr>
              <w:ind w:firstLine="709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gridSpan w:val="2"/>
            <w:shd w:val="clear" w:color="FFFFFF" w:fill="auto"/>
            <w:vAlign w:val="bottom"/>
          </w:tcPr>
          <w:p w14:paraId="1A06D125" w14:textId="77777777" w:rsidR="00E51FE5" w:rsidRDefault="00E51FE5" w:rsidP="00E07B9F">
            <w:pPr>
              <w:ind w:firstLine="709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14:paraId="129231FD" w14:textId="77777777" w:rsidR="00E51FE5" w:rsidRDefault="00E51FE5" w:rsidP="00E07B9F">
            <w:pPr>
              <w:ind w:firstLine="709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vAlign w:val="bottom"/>
          </w:tcPr>
          <w:p w14:paraId="0D947D92" w14:textId="77777777" w:rsidR="00E51FE5" w:rsidRDefault="00E51FE5" w:rsidP="00E07B9F">
            <w:pPr>
              <w:ind w:firstLine="709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5242" w:type="dxa"/>
            <w:gridSpan w:val="40"/>
            <w:shd w:val="clear" w:color="FFFFFF" w:fill="auto"/>
            <w:tcMar>
              <w:right w:w="0" w:type="dxa"/>
            </w:tcMar>
            <w:vAlign w:val="bottom"/>
          </w:tcPr>
          <w:p w14:paraId="14A20888" w14:textId="77777777" w:rsidR="00E51FE5" w:rsidRDefault="00E51FE5" w:rsidP="00E07B9F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2D19DB72" w14:textId="6753AE0E" w:rsidR="00375873" w:rsidRDefault="00375873" w:rsidP="00E07B9F">
      <w:pPr>
        <w:spacing w:after="0" w:line="240" w:lineRule="auto"/>
        <w:ind w:firstLine="709"/>
        <w:jc w:val="both"/>
        <w:rPr>
          <w:sz w:val="26"/>
          <w:szCs w:val="26"/>
        </w:rPr>
      </w:pPr>
      <w:r w:rsidRPr="00375873">
        <w:rPr>
          <w:rFonts w:ascii="Times New Roman" w:eastAsia="Times New Roman" w:hAnsi="Times New Roman" w:cs="Times New Roman"/>
          <w:sz w:val="26"/>
          <w:szCs w:val="26"/>
        </w:rPr>
        <w:t>В соответствии с Федеральным законом «О водоснабжении и водоотведении», постановлением Правительства Калужской области от 04.04.2007 № 88                                        «О министерстве конкурентной политики Калужской области» (в ред. постановлений Правительства Калужской области от 07.06.2007 № 145, от</w:t>
      </w:r>
      <w:r w:rsidR="00E07B9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75873">
        <w:rPr>
          <w:rFonts w:ascii="Times New Roman" w:eastAsia="Times New Roman" w:hAnsi="Times New Roman" w:cs="Times New Roman"/>
          <w:sz w:val="26"/>
          <w:szCs w:val="26"/>
        </w:rPr>
        <w:t>06.09.2007 №</w:t>
      </w:r>
      <w:r w:rsidR="00E07B9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75873">
        <w:rPr>
          <w:rFonts w:ascii="Times New Roman" w:eastAsia="Times New Roman" w:hAnsi="Times New Roman" w:cs="Times New Roman"/>
          <w:sz w:val="26"/>
          <w:szCs w:val="26"/>
        </w:rPr>
        <w:t>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 08.11.2019 № 705</w:t>
      </w:r>
      <w:r w:rsidR="00C15631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E13D69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C15631">
        <w:rPr>
          <w:rFonts w:ascii="Times New Roman" w:eastAsia="Times New Roman" w:hAnsi="Times New Roman" w:cs="Times New Roman"/>
          <w:sz w:val="26"/>
          <w:szCs w:val="26"/>
        </w:rPr>
        <w:t>от 03.06.2020 № 437</w:t>
      </w:r>
      <w:r w:rsidRPr="00375873">
        <w:rPr>
          <w:rFonts w:ascii="Times New Roman" w:eastAsia="Times New Roman" w:hAnsi="Times New Roman" w:cs="Times New Roman"/>
          <w:sz w:val="26"/>
          <w:szCs w:val="26"/>
        </w:rPr>
        <w:t xml:space="preserve">), на основании </w:t>
      </w:r>
      <w:r w:rsidR="00E07B9F">
        <w:rPr>
          <w:rFonts w:ascii="Times New Roman" w:eastAsia="Times New Roman" w:hAnsi="Times New Roman" w:cs="Times New Roman"/>
          <w:sz w:val="26"/>
          <w:szCs w:val="26"/>
        </w:rPr>
        <w:t xml:space="preserve">протокола </w:t>
      </w:r>
      <w:r w:rsidRPr="00375873">
        <w:rPr>
          <w:rFonts w:ascii="Times New Roman" w:eastAsia="Times New Roman" w:hAnsi="Times New Roman" w:cs="Times New Roman"/>
          <w:sz w:val="26"/>
          <w:szCs w:val="26"/>
        </w:rPr>
        <w:t>заседания</w:t>
      </w:r>
      <w:r w:rsidR="00E07B9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75873">
        <w:rPr>
          <w:rFonts w:ascii="Times New Roman" w:eastAsia="Times New Roman" w:hAnsi="Times New Roman" w:cs="Times New Roman"/>
          <w:sz w:val="26"/>
          <w:szCs w:val="26"/>
        </w:rPr>
        <w:t>комиссии по тарифам и</w:t>
      </w:r>
      <w:r w:rsidR="00E13D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75873">
        <w:rPr>
          <w:rFonts w:ascii="Times New Roman" w:eastAsia="Times New Roman" w:hAnsi="Times New Roman" w:cs="Times New Roman"/>
          <w:sz w:val="26"/>
          <w:szCs w:val="26"/>
        </w:rPr>
        <w:t>ценам</w:t>
      </w:r>
      <w:r w:rsidR="00E13D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75873">
        <w:rPr>
          <w:rFonts w:ascii="Times New Roman" w:eastAsia="Times New Roman" w:hAnsi="Times New Roman" w:cs="Times New Roman"/>
          <w:sz w:val="26"/>
          <w:szCs w:val="26"/>
        </w:rPr>
        <w:t xml:space="preserve">министерства конкурентной политики Калужской области от </w:t>
      </w:r>
      <w:r w:rsidRPr="00C15631">
        <w:rPr>
          <w:rFonts w:ascii="Times New Roman" w:eastAsia="Times New Roman" w:hAnsi="Times New Roman" w:cs="Times New Roman"/>
          <w:sz w:val="26"/>
          <w:szCs w:val="26"/>
        </w:rPr>
        <w:t>1</w:t>
      </w:r>
      <w:r w:rsidR="00C15631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C15631">
        <w:rPr>
          <w:rFonts w:ascii="Times New Roman" w:eastAsia="Times New Roman" w:hAnsi="Times New Roman" w:cs="Times New Roman"/>
          <w:sz w:val="26"/>
          <w:szCs w:val="26"/>
        </w:rPr>
        <w:t>.</w:t>
      </w:r>
      <w:r w:rsidR="00C15631">
        <w:rPr>
          <w:rFonts w:ascii="Times New Roman" w:eastAsia="Times New Roman" w:hAnsi="Times New Roman" w:cs="Times New Roman"/>
          <w:sz w:val="26"/>
          <w:szCs w:val="26"/>
        </w:rPr>
        <w:t>06</w:t>
      </w:r>
      <w:r w:rsidRPr="00C15631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C15631"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3758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117D7">
        <w:rPr>
          <w:rFonts w:ascii="Times New Roman" w:hAnsi="Times New Roman"/>
          <w:b/>
          <w:bCs/>
          <w:sz w:val="26"/>
          <w:szCs w:val="26"/>
        </w:rPr>
        <w:t>ПРИКАЗЫВАЮ</w:t>
      </w:r>
      <w:r w:rsidRPr="00083DCB">
        <w:rPr>
          <w:sz w:val="26"/>
          <w:szCs w:val="26"/>
        </w:rPr>
        <w:t>:</w:t>
      </w:r>
    </w:p>
    <w:p w14:paraId="54045CFC" w14:textId="671F5A7A" w:rsidR="00375873" w:rsidRDefault="00375873" w:rsidP="00E07B9F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14225">
        <w:rPr>
          <w:sz w:val="26"/>
          <w:szCs w:val="26"/>
        </w:rPr>
        <w:t xml:space="preserve">Признать </w:t>
      </w:r>
      <w:r>
        <w:rPr>
          <w:sz w:val="26"/>
          <w:szCs w:val="26"/>
        </w:rPr>
        <w:t>утратившим силу приказ министерства конкурентной политики Калужской области</w:t>
      </w:r>
      <w:r w:rsidR="00DB21E6">
        <w:rPr>
          <w:sz w:val="26"/>
          <w:szCs w:val="26"/>
        </w:rPr>
        <w:t xml:space="preserve"> от </w:t>
      </w:r>
      <w:r w:rsidR="00DB21E6" w:rsidRPr="00DB21E6">
        <w:rPr>
          <w:sz w:val="26"/>
          <w:szCs w:val="26"/>
        </w:rPr>
        <w:t>16.12.2019 №</w:t>
      </w:r>
      <w:r w:rsidR="00DB21E6">
        <w:rPr>
          <w:sz w:val="26"/>
          <w:szCs w:val="26"/>
        </w:rPr>
        <w:t xml:space="preserve"> </w:t>
      </w:r>
      <w:r w:rsidR="00DB21E6" w:rsidRPr="00DB21E6">
        <w:rPr>
          <w:sz w:val="26"/>
          <w:szCs w:val="26"/>
        </w:rPr>
        <w:t>440-РК «Об установлении долгосрочных тарифов на водоотведение для общества с ограниченной ответственностью</w:t>
      </w:r>
      <w:r w:rsidR="00E07B9F">
        <w:rPr>
          <w:sz w:val="26"/>
          <w:szCs w:val="26"/>
        </w:rPr>
        <w:t xml:space="preserve"> </w:t>
      </w:r>
      <w:r w:rsidR="00DB21E6" w:rsidRPr="00DB21E6">
        <w:rPr>
          <w:sz w:val="26"/>
          <w:szCs w:val="26"/>
        </w:rPr>
        <w:t>«Многопрофильное</w:t>
      </w:r>
      <w:r w:rsidR="00E07B9F">
        <w:rPr>
          <w:sz w:val="26"/>
          <w:szCs w:val="26"/>
        </w:rPr>
        <w:t xml:space="preserve"> </w:t>
      </w:r>
      <w:r w:rsidR="00DB21E6" w:rsidRPr="00DB21E6">
        <w:rPr>
          <w:sz w:val="26"/>
          <w:szCs w:val="26"/>
        </w:rPr>
        <w:t>предприятие коммунального хозяйства г. Боровск» на 2020-2024 годы»</w:t>
      </w:r>
      <w:r w:rsidR="00DB21E6">
        <w:rPr>
          <w:sz w:val="26"/>
          <w:szCs w:val="26"/>
        </w:rPr>
        <w:t>.</w:t>
      </w:r>
    </w:p>
    <w:p w14:paraId="320E88B9" w14:textId="5AEABFAA" w:rsidR="00375873" w:rsidRDefault="00375873" w:rsidP="00E07B9F">
      <w:pPr>
        <w:pStyle w:val="a5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Настоящий приказ вступает в силу </w:t>
      </w:r>
      <w:r w:rsidR="007F4530">
        <w:rPr>
          <w:sz w:val="26"/>
          <w:szCs w:val="26"/>
        </w:rPr>
        <w:t>со дня его официального опубликования</w:t>
      </w:r>
      <w:r>
        <w:rPr>
          <w:sz w:val="26"/>
          <w:szCs w:val="26"/>
        </w:rPr>
        <w:t>.</w:t>
      </w:r>
    </w:p>
    <w:p w14:paraId="729FE803" w14:textId="77777777" w:rsidR="00375873" w:rsidRDefault="00375873" w:rsidP="00E07B9F">
      <w:pPr>
        <w:pStyle w:val="a5"/>
        <w:ind w:left="0" w:firstLine="709"/>
        <w:jc w:val="both"/>
        <w:rPr>
          <w:sz w:val="26"/>
          <w:szCs w:val="26"/>
        </w:rPr>
      </w:pPr>
    </w:p>
    <w:p w14:paraId="7B94ADE0" w14:textId="77777777" w:rsidR="00375873" w:rsidRDefault="00375873" w:rsidP="00E07B9F">
      <w:pPr>
        <w:pStyle w:val="a5"/>
        <w:ind w:left="0" w:firstLine="709"/>
        <w:jc w:val="both"/>
        <w:rPr>
          <w:sz w:val="26"/>
          <w:szCs w:val="26"/>
        </w:rPr>
      </w:pPr>
    </w:p>
    <w:p w14:paraId="11DF7512" w14:textId="77777777" w:rsidR="00375873" w:rsidRDefault="00375873" w:rsidP="00E07B9F">
      <w:pPr>
        <w:pStyle w:val="a5"/>
        <w:ind w:left="0" w:firstLine="709"/>
        <w:jc w:val="both"/>
        <w:rPr>
          <w:sz w:val="26"/>
          <w:szCs w:val="26"/>
        </w:rPr>
      </w:pPr>
    </w:p>
    <w:tbl>
      <w:tblPr>
        <w:tblStyle w:val="TableStyle0"/>
        <w:tblW w:w="11665" w:type="dxa"/>
        <w:tblInd w:w="0" w:type="dxa"/>
        <w:tblLook w:val="04A0" w:firstRow="1" w:lastRow="0" w:firstColumn="1" w:lastColumn="0" w:noHBand="0" w:noVBand="1"/>
      </w:tblPr>
      <w:tblGrid>
        <w:gridCol w:w="5888"/>
        <w:gridCol w:w="5777"/>
      </w:tblGrid>
      <w:tr w:rsidR="00375873" w14:paraId="3ECC36C5" w14:textId="77777777" w:rsidTr="00425A08">
        <w:trPr>
          <w:trHeight w:val="60"/>
        </w:trPr>
        <w:tc>
          <w:tcPr>
            <w:tcW w:w="4865" w:type="dxa"/>
            <w:shd w:val="clear" w:color="FFFFFF" w:fill="auto"/>
            <w:vAlign w:val="bottom"/>
          </w:tcPr>
          <w:p w14:paraId="449AEF68" w14:textId="77777777" w:rsidR="00375873" w:rsidRDefault="00375873" w:rsidP="00425A0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774" w:type="dxa"/>
            <w:shd w:val="clear" w:color="FFFFFF" w:fill="auto"/>
            <w:vAlign w:val="bottom"/>
          </w:tcPr>
          <w:p w14:paraId="06DF47A5" w14:textId="77777777" w:rsidR="00375873" w:rsidRDefault="00375873" w:rsidP="00425A0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3B5DF564" w14:textId="77777777" w:rsidR="00375873" w:rsidRPr="00AA4382" w:rsidRDefault="00375873" w:rsidP="00375873">
      <w:pPr>
        <w:pStyle w:val="a5"/>
        <w:ind w:left="0" w:firstLine="709"/>
        <w:jc w:val="both"/>
        <w:rPr>
          <w:sz w:val="26"/>
          <w:szCs w:val="26"/>
        </w:rPr>
      </w:pPr>
    </w:p>
    <w:sectPr w:rsidR="00375873" w:rsidRPr="00AA4382" w:rsidSect="00375873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C73278"/>
    <w:multiLevelType w:val="hybridMultilevel"/>
    <w:tmpl w:val="FB08EB3C"/>
    <w:lvl w:ilvl="0" w:tplc="AC2822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1FE5"/>
    <w:rsid w:val="00023818"/>
    <w:rsid w:val="000A75DA"/>
    <w:rsid w:val="003117D7"/>
    <w:rsid w:val="00375873"/>
    <w:rsid w:val="003A61F3"/>
    <w:rsid w:val="004B1CDF"/>
    <w:rsid w:val="005B3976"/>
    <w:rsid w:val="005E0C33"/>
    <w:rsid w:val="007D0276"/>
    <w:rsid w:val="007F4530"/>
    <w:rsid w:val="00880E1C"/>
    <w:rsid w:val="00A717BD"/>
    <w:rsid w:val="00C0191B"/>
    <w:rsid w:val="00C15631"/>
    <w:rsid w:val="00DB21E6"/>
    <w:rsid w:val="00E03DA6"/>
    <w:rsid w:val="00E07B9F"/>
    <w:rsid w:val="00E13D69"/>
    <w:rsid w:val="00E51FE5"/>
    <w:rsid w:val="00F2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8CEE8EF"/>
  <w15:docId w15:val="{6FA193B0-937C-4D09-943A-B2671D086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B3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397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758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317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22</cp:revision>
  <cp:lastPrinted>2020-06-10T08:52:00Z</cp:lastPrinted>
  <dcterms:created xsi:type="dcterms:W3CDTF">2019-11-12T12:15:00Z</dcterms:created>
  <dcterms:modified xsi:type="dcterms:W3CDTF">2020-06-16T09:56:00Z</dcterms:modified>
</cp:coreProperties>
</file>