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75"/>
        <w:gridCol w:w="93"/>
        <w:gridCol w:w="614"/>
        <w:gridCol w:w="146"/>
        <w:gridCol w:w="457"/>
        <w:gridCol w:w="186"/>
        <w:gridCol w:w="272"/>
        <w:gridCol w:w="210"/>
        <w:gridCol w:w="222"/>
        <w:gridCol w:w="135"/>
        <w:gridCol w:w="197"/>
        <w:gridCol w:w="311"/>
        <w:gridCol w:w="242"/>
        <w:gridCol w:w="347"/>
        <w:gridCol w:w="150"/>
        <w:gridCol w:w="340"/>
        <w:gridCol w:w="156"/>
        <w:gridCol w:w="332"/>
        <w:gridCol w:w="477"/>
        <w:gridCol w:w="6"/>
        <w:gridCol w:w="482"/>
        <w:gridCol w:w="469"/>
        <w:gridCol w:w="469"/>
        <w:gridCol w:w="469"/>
        <w:gridCol w:w="469"/>
        <w:gridCol w:w="469"/>
        <w:gridCol w:w="469"/>
        <w:gridCol w:w="372"/>
        <w:gridCol w:w="436"/>
      </w:tblGrid>
      <w:tr w:rsidR="00B2200E" w14:paraId="01C0BF32" w14:textId="77777777" w:rsidTr="00334129">
        <w:trPr>
          <w:trHeight w:val="78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223A6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27C774" w14:textId="77777777" w:rsidR="00B2200E" w:rsidRDefault="00207A8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85697D2">
                <v:rect id="_x0000_s1026" style="position:absolute;margin-left:36pt;margin-top:8pt;width:54pt;height:60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1B89E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8637D0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917F8A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AC2E6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7D4E1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29509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05D6A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8095D3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A4949C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89FAEA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0FD382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D611700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0BC301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E8ED5E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58B1B592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348F8A7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655D8FA1" w14:textId="77777777" w:rsidTr="00334129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73963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56868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741C5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704F5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A14BC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E4AC1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ABD5C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35668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AAE8B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FAF6E2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820DAB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F7308C0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B23940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5EF2A80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E26274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8BDDB3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668F693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26C4C24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1E97B31B" w14:textId="77777777" w:rsidTr="00334129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5C070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8674D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3CC85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DDF3C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DE6BD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DC00A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12EA6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B841E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C5CAF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E08EDA0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791096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223E05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562042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C454B5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96925D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1DDC15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634FC3D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061995E2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406BFB2E" w14:textId="77777777" w:rsidTr="00334129">
        <w:trPr>
          <w:trHeight w:val="60"/>
        </w:trPr>
        <w:tc>
          <w:tcPr>
            <w:tcW w:w="4074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14:paraId="3CBEC88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1FEC4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B989E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EC892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657AC3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C7763A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B378A3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5CBE137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2FD412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8BA34B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A8604E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72765B3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41965C9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60C3D7F1" w14:textId="77777777" w:rsidTr="00334129">
        <w:trPr>
          <w:trHeight w:val="60"/>
        </w:trPr>
        <w:tc>
          <w:tcPr>
            <w:tcW w:w="4074" w:type="dxa"/>
            <w:gridSpan w:val="15"/>
            <w:shd w:val="clear" w:color="FFFFFF" w:fill="auto"/>
            <w:vAlign w:val="bottom"/>
          </w:tcPr>
          <w:p w14:paraId="098FEF21" w14:textId="77777777" w:rsidR="00B2200E" w:rsidRDefault="003341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14:paraId="71D5692D" w14:textId="77777777" w:rsidR="00B2200E" w:rsidRDefault="00B220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2330D949" w14:textId="77777777" w:rsidR="00B2200E" w:rsidRDefault="00B220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0C9BC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2C0644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9D4BD5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1712EA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E180B1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B6E81B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97430A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97CA18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3D4DD74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6E48251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40433831" w14:textId="77777777" w:rsidTr="00334129">
        <w:trPr>
          <w:trHeight w:val="60"/>
        </w:trPr>
        <w:tc>
          <w:tcPr>
            <w:tcW w:w="4074" w:type="dxa"/>
            <w:gridSpan w:val="15"/>
            <w:shd w:val="clear" w:color="FFFFFF" w:fill="auto"/>
            <w:vAlign w:val="bottom"/>
          </w:tcPr>
          <w:p w14:paraId="54402AAA" w14:textId="77777777" w:rsidR="00B2200E" w:rsidRDefault="003341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14:paraId="3CB1AE19" w14:textId="77777777" w:rsidR="00B2200E" w:rsidRDefault="00B220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0770D5F8" w14:textId="77777777" w:rsidR="00B2200E" w:rsidRDefault="00B220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CD394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21A21E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F93194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93D463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EBB268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CC13F8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CAF63B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F90D0A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31A23FF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387D76C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56CBCDC7" w14:textId="77777777" w:rsidTr="00334129">
        <w:trPr>
          <w:trHeight w:val="60"/>
        </w:trPr>
        <w:tc>
          <w:tcPr>
            <w:tcW w:w="4074" w:type="dxa"/>
            <w:gridSpan w:val="15"/>
            <w:shd w:val="clear" w:color="FFFFFF" w:fill="auto"/>
            <w:vAlign w:val="bottom"/>
          </w:tcPr>
          <w:p w14:paraId="6DCF7F99" w14:textId="77777777" w:rsidR="00B2200E" w:rsidRDefault="003341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14:paraId="4C5EFB94" w14:textId="77777777" w:rsidR="00B2200E" w:rsidRDefault="00B220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72E6454A" w14:textId="77777777" w:rsidR="00B2200E" w:rsidRDefault="00B220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FD10A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573EE4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B898C1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6D0F85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9D43092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C581A6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AF967D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D12549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5343ED7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6FF9A21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716618D4" w14:textId="77777777" w:rsidTr="00334129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A2368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123D0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BBC53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89344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A87B1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85EFC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4C6C6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E76D5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5B0FE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D7DF49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41C753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52C9545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0B6A81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A5BB8A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BC8866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6D9418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27B3107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1B8C535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31A41932" w14:textId="77777777" w:rsidTr="00334129">
        <w:trPr>
          <w:trHeight w:val="60"/>
        </w:trPr>
        <w:tc>
          <w:tcPr>
            <w:tcW w:w="4074" w:type="dxa"/>
            <w:gridSpan w:val="15"/>
            <w:shd w:val="clear" w:color="FFFFFF" w:fill="auto"/>
            <w:vAlign w:val="bottom"/>
          </w:tcPr>
          <w:p w14:paraId="74D37041" w14:textId="77777777" w:rsidR="00B2200E" w:rsidRDefault="003341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14:paraId="6E865589" w14:textId="77777777" w:rsidR="00B2200E" w:rsidRDefault="00B220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328C6693" w14:textId="77777777" w:rsidR="00B2200E" w:rsidRDefault="00B220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47EE5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58F70C0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AE533D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6039562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528679E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BFED68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A78C372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5EED46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0657C4D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7027603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303C62D2" w14:textId="77777777" w:rsidTr="00334129">
        <w:tc>
          <w:tcPr>
            <w:tcW w:w="73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7F675193" w14:textId="77777777" w:rsidR="00B2200E" w:rsidRDefault="00B220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center"/>
          </w:tcPr>
          <w:p w14:paraId="39B1805E" w14:textId="77777777" w:rsidR="00B2200E" w:rsidRDefault="00B220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967BA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137A6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4BCA7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9A2F32D" w14:textId="77777777" w:rsidR="00B2200E" w:rsidRDefault="00B220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shd w:val="clear" w:color="FFFFFF" w:fill="auto"/>
            <w:vAlign w:val="center"/>
          </w:tcPr>
          <w:p w14:paraId="1B57C4D1" w14:textId="77777777" w:rsidR="00B2200E" w:rsidRDefault="00B220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2633A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97A00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0E3D02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EB5B300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BA0E0E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5DFD9B7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7B005A0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6D4BFD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AD15AF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1C9BEC8F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24CEE53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505C311C" w14:textId="77777777" w:rsidTr="009F37D1">
        <w:trPr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17A7E516" w14:textId="77777777" w:rsidR="00B2200E" w:rsidRDefault="00334129" w:rsidP="009F37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843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F0C4BD2" w14:textId="6D37B376" w:rsidR="00B2200E" w:rsidRDefault="00134511" w:rsidP="009F37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341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334129">
              <w:rPr>
                <w:rFonts w:ascii="Times New Roman" w:hAnsi="Times New Roman"/>
                <w:sz w:val="26"/>
                <w:szCs w:val="26"/>
              </w:rPr>
              <w:t xml:space="preserve"> 2020 г.</w:t>
            </w:r>
          </w:p>
        </w:tc>
        <w:tc>
          <w:tcPr>
            <w:tcW w:w="567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35C56E10" w14:textId="77777777" w:rsidR="00B2200E" w:rsidRDefault="00334129" w:rsidP="009F37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97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21C2D2F" w14:textId="51B4B84A" w:rsidR="00B2200E" w:rsidRDefault="009F37D1" w:rsidP="009F37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  <w:r w:rsidR="0013451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6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DFE47F4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F1B3A6C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29D38D2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5499A63B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58B0C63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266FB78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3CA0BB4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192FBB74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57371A6B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77FD6D6F" w14:textId="77777777" w:rsidR="00B2200E" w:rsidRDefault="00B220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200E" w14:paraId="6F5E07D1" w14:textId="77777777" w:rsidTr="00334129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7BD4EDB0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2AF7612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14:paraId="1051513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3"/>
            <w:shd w:val="clear" w:color="FFFFFF" w:fill="auto"/>
            <w:vAlign w:val="bottom"/>
          </w:tcPr>
          <w:p w14:paraId="1AA5085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3"/>
            <w:shd w:val="clear" w:color="FFFFFF" w:fill="auto"/>
            <w:vAlign w:val="bottom"/>
          </w:tcPr>
          <w:p w14:paraId="483EB4C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14:paraId="28A9D35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14:paraId="161E82E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B90DC3E" w14:textId="77777777" w:rsidR="00B2200E" w:rsidRDefault="00B220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200E" w14:paraId="111AA549" w14:textId="77777777" w:rsidTr="009F37D1">
        <w:tc>
          <w:tcPr>
            <w:tcW w:w="5529" w:type="dxa"/>
            <w:gridSpan w:val="20"/>
            <w:shd w:val="clear" w:color="FFFFFF" w:fill="auto"/>
            <w:vAlign w:val="center"/>
          </w:tcPr>
          <w:p w14:paraId="055EE034" w14:textId="51E6E077" w:rsidR="00B2200E" w:rsidRDefault="0033412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16.12.2019 №</w:t>
            </w:r>
            <w:r w:rsidR="009F37D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428-РК «Об</w:t>
            </w:r>
            <w:r w:rsidR="009F37D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 на транспортировку воды для публичного акционерного общества «Калужский двигатель» на 2020-2024 годы»</w:t>
            </w:r>
          </w:p>
        </w:tc>
        <w:tc>
          <w:tcPr>
            <w:tcW w:w="9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CBE75C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0777E4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3352D8E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A219BC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6619FB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A3936CD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6FF831F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1FA17BE4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</w:tr>
      <w:tr w:rsidR="00B2200E" w14:paraId="09953BF9" w14:textId="77777777" w:rsidTr="00334129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464391A0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936722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14:paraId="28C52F03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3"/>
            <w:shd w:val="clear" w:color="FFFFFF" w:fill="auto"/>
            <w:vAlign w:val="bottom"/>
          </w:tcPr>
          <w:p w14:paraId="2FA94375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3"/>
            <w:shd w:val="clear" w:color="FFFFFF" w:fill="auto"/>
            <w:vAlign w:val="bottom"/>
          </w:tcPr>
          <w:p w14:paraId="0B8DB04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14:paraId="55B0664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14:paraId="6B50FE32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D34B1C9" w14:textId="77777777" w:rsidR="00B2200E" w:rsidRDefault="00B220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200E" w14:paraId="619AA257" w14:textId="77777777" w:rsidTr="00334129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3D2A6BAA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F71390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14:paraId="55A61E21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gridSpan w:val="3"/>
            <w:shd w:val="clear" w:color="FFFFFF" w:fill="auto"/>
            <w:vAlign w:val="bottom"/>
          </w:tcPr>
          <w:p w14:paraId="60DECE99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3"/>
            <w:shd w:val="clear" w:color="FFFFFF" w:fill="auto"/>
            <w:vAlign w:val="bottom"/>
          </w:tcPr>
          <w:p w14:paraId="5EA8B206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14:paraId="08C28658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14:paraId="29A8A29B" w14:textId="77777777" w:rsidR="00B2200E" w:rsidRDefault="00B220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572D678" w14:textId="77777777" w:rsidR="00B2200E" w:rsidRDefault="00B220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200E" w14:paraId="7A989244" w14:textId="77777777" w:rsidTr="00334129">
        <w:tc>
          <w:tcPr>
            <w:tcW w:w="9639" w:type="dxa"/>
            <w:gridSpan w:val="30"/>
            <w:shd w:val="clear" w:color="FFFFFF" w:fill="auto"/>
          </w:tcPr>
          <w:p w14:paraId="0452E144" w14:textId="156B2128" w:rsidR="00B2200E" w:rsidRDefault="00334129" w:rsidP="009F37D1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9F37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9F37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</w:t>
            </w:r>
            <w:r w:rsidR="009F6C05">
              <w:rPr>
                <w:rFonts w:ascii="Times New Roman" w:hAnsi="Times New Roman"/>
                <w:sz w:val="26"/>
                <w:szCs w:val="26"/>
              </w:rPr>
              <w:t xml:space="preserve">от 05.09.2019 № 1164, </w:t>
            </w:r>
            <w:r w:rsidRPr="009F6C05">
              <w:rPr>
                <w:rFonts w:ascii="Times New Roman" w:hAnsi="Times New Roman"/>
                <w:sz w:val="26"/>
                <w:szCs w:val="26"/>
              </w:rPr>
              <w:t>от 30.11.2019 № 1549,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665), приказом министерства конкурентной политики Калужской области от 16.12.2019 № 427-РК «Об</w:t>
            </w:r>
            <w:r w:rsidR="009F37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производственной программы в</w:t>
            </w:r>
            <w:r w:rsidR="009F37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9F37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9F37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публичного акционерного общества «Калужский</w:t>
            </w:r>
            <w:r w:rsidR="009F37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30305">
              <w:rPr>
                <w:rFonts w:ascii="Times New Roman" w:hAnsi="Times New Roman"/>
                <w:sz w:val="26"/>
                <w:szCs w:val="26"/>
              </w:rPr>
              <w:t>двигатель»</w:t>
            </w:r>
            <w:r w:rsidR="009F37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30305">
              <w:rPr>
                <w:rFonts w:ascii="Times New Roman" w:hAnsi="Times New Roman"/>
                <w:sz w:val="26"/>
                <w:szCs w:val="26"/>
              </w:rPr>
              <w:t>на</w:t>
            </w:r>
            <w:r w:rsidR="009F37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30305">
              <w:rPr>
                <w:rFonts w:ascii="Times New Roman" w:hAnsi="Times New Roman"/>
                <w:sz w:val="26"/>
                <w:szCs w:val="26"/>
              </w:rPr>
              <w:t>2020-2024</w:t>
            </w:r>
            <w:r w:rsidR="009F37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30305">
              <w:rPr>
                <w:rFonts w:ascii="Times New Roman" w:hAnsi="Times New Roman"/>
                <w:sz w:val="26"/>
                <w:szCs w:val="26"/>
              </w:rPr>
              <w:t>годы»</w:t>
            </w:r>
            <w:r w:rsidR="009F37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D4E20">
              <w:rPr>
                <w:rFonts w:ascii="Times New Roman" w:hAnsi="Times New Roman"/>
                <w:sz w:val="26"/>
                <w:szCs w:val="26"/>
              </w:rPr>
              <w:t>(в</w:t>
            </w:r>
            <w:r w:rsidR="009F37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D4E20">
              <w:rPr>
                <w:rFonts w:ascii="Times New Roman" w:hAnsi="Times New Roman"/>
                <w:sz w:val="26"/>
                <w:szCs w:val="26"/>
              </w:rPr>
              <w:t>ред. приказа министерства</w:t>
            </w:r>
            <w:r w:rsidR="009F37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D4E20">
              <w:rPr>
                <w:rFonts w:ascii="Times New Roman" w:hAnsi="Times New Roman"/>
                <w:sz w:val="26"/>
                <w:szCs w:val="26"/>
              </w:rPr>
              <w:t>конкурентной</w:t>
            </w:r>
            <w:r w:rsidR="009F37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D4E20">
              <w:rPr>
                <w:rFonts w:ascii="Times New Roman" w:hAnsi="Times New Roman"/>
                <w:sz w:val="26"/>
                <w:szCs w:val="26"/>
              </w:rPr>
              <w:t>политики от</w:t>
            </w:r>
            <w:r w:rsidR="00FD4E20" w:rsidRPr="00FD4E20">
              <w:rPr>
                <w:rFonts w:ascii="Times New Roman" w:hAnsi="Times New Roman"/>
                <w:sz w:val="26"/>
                <w:szCs w:val="26"/>
              </w:rPr>
              <w:t xml:space="preserve"> 02</w:t>
            </w:r>
            <w:r w:rsidR="00FD4E20">
              <w:rPr>
                <w:rFonts w:ascii="Times New Roman" w:hAnsi="Times New Roman"/>
                <w:sz w:val="26"/>
                <w:szCs w:val="26"/>
              </w:rPr>
              <w:t>.11.2020</w:t>
            </w:r>
            <w:r w:rsidRPr="00FD4E20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FD4E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F37D1">
              <w:rPr>
                <w:rFonts w:ascii="Times New Roman" w:hAnsi="Times New Roman"/>
                <w:sz w:val="26"/>
                <w:szCs w:val="26"/>
              </w:rPr>
              <w:t>99</w:t>
            </w:r>
            <w:r w:rsidR="00FD4E20">
              <w:rPr>
                <w:rFonts w:ascii="Times New Roman" w:hAnsi="Times New Roman"/>
                <w:sz w:val="26"/>
                <w:szCs w:val="26"/>
              </w:rPr>
              <w:t>-РК</w:t>
            </w:r>
            <w:r w:rsidRPr="00FD4E20">
              <w:rPr>
                <w:rFonts w:ascii="Times New Roman" w:hAnsi="Times New Roman"/>
                <w:sz w:val="26"/>
                <w:szCs w:val="26"/>
              </w:rPr>
              <w:t>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основании протокола заседания комиссии по тарифам и ценам министерства конкурентной политики Калужской области от 02.11.2020 </w:t>
            </w:r>
            <w:r w:rsidRPr="00334129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B2200E" w14:paraId="353FBFD3" w14:textId="77777777" w:rsidTr="00334129">
        <w:tc>
          <w:tcPr>
            <w:tcW w:w="9639" w:type="dxa"/>
            <w:gridSpan w:val="30"/>
            <w:shd w:val="clear" w:color="FFFFFF" w:fill="auto"/>
            <w:vAlign w:val="bottom"/>
          </w:tcPr>
          <w:p w14:paraId="4A302D1E" w14:textId="73D32C1A" w:rsidR="00B2200E" w:rsidRDefault="00334129" w:rsidP="009F37D1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 Внести изменение в приказ министерства конкурентной политики Калужской области от 16.12.2019 № 428-РК «Об установлении долгосрочных тарифов</w:t>
            </w:r>
            <w:r w:rsidR="009F37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9F37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транспортировку воды для публичного акционерного общества «Калужский двигатель» на 2020-2024 годы» (далее </w:t>
            </w:r>
            <w:r w:rsidR="009F37D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 1 к приказу в новой редакции согласно приложению к настоящему приказу.</w:t>
            </w:r>
          </w:p>
        </w:tc>
      </w:tr>
      <w:tr w:rsidR="00B2200E" w14:paraId="6A194269" w14:textId="77777777" w:rsidTr="00334129">
        <w:tc>
          <w:tcPr>
            <w:tcW w:w="9639" w:type="dxa"/>
            <w:gridSpan w:val="30"/>
            <w:shd w:val="clear" w:color="FFFFFF" w:fill="auto"/>
          </w:tcPr>
          <w:p w14:paraId="73C866B6" w14:textId="3D7E9FC1" w:rsidR="00B2200E" w:rsidRDefault="00334129" w:rsidP="009F37D1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 1 января 2021 года.</w:t>
            </w:r>
          </w:p>
        </w:tc>
      </w:tr>
      <w:tr w:rsidR="00B2200E" w14:paraId="2B5F4B18" w14:textId="77777777" w:rsidTr="00334129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66159E5E" w14:textId="77777777" w:rsidR="00B2200E" w:rsidRDefault="00B2200E" w:rsidP="009F37D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66696F63" w14:textId="77777777" w:rsidR="00B2200E" w:rsidRDefault="00B2200E" w:rsidP="009F37D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75E310BD" w14:textId="77777777" w:rsidR="00B2200E" w:rsidRDefault="00B2200E" w:rsidP="009F37D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14:paraId="23061275" w14:textId="77777777" w:rsidR="00B2200E" w:rsidRDefault="00B2200E" w:rsidP="009F37D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3AFEC648" w14:textId="77777777" w:rsidR="00B2200E" w:rsidRDefault="00B2200E" w:rsidP="009F37D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5B097F56" w14:textId="77777777" w:rsidR="00B2200E" w:rsidRDefault="00B2200E" w:rsidP="009F37D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1666F583" w14:textId="77777777" w:rsidR="00B2200E" w:rsidRDefault="00B2200E" w:rsidP="009F37D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06E57251" w14:textId="77777777" w:rsidR="00B2200E" w:rsidRDefault="00B2200E" w:rsidP="009F37D1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200E" w14:paraId="2FBE0A67" w14:textId="77777777" w:rsidTr="00334129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01D09E01" w14:textId="77777777" w:rsidR="00B2200E" w:rsidRDefault="00B2200E" w:rsidP="009F37D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3B4A4E60" w14:textId="77777777" w:rsidR="00B2200E" w:rsidRDefault="00B2200E" w:rsidP="009F37D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2CAD93B1" w14:textId="77777777" w:rsidR="00B2200E" w:rsidRDefault="00B2200E" w:rsidP="009F37D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14:paraId="1A07BD7A" w14:textId="77777777" w:rsidR="00B2200E" w:rsidRDefault="00B2200E" w:rsidP="009F37D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35FCB26F" w14:textId="77777777" w:rsidR="00B2200E" w:rsidRDefault="00B2200E" w:rsidP="009F37D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3A56203F" w14:textId="77777777" w:rsidR="00B2200E" w:rsidRDefault="00B2200E" w:rsidP="009F37D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151FD526" w14:textId="77777777" w:rsidR="00B2200E" w:rsidRDefault="00B2200E" w:rsidP="009F37D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0140D87E" w14:textId="77777777" w:rsidR="00B2200E" w:rsidRDefault="00B2200E" w:rsidP="009F37D1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200E" w14:paraId="65E7D14E" w14:textId="77777777" w:rsidTr="00334129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28A1E6D7" w14:textId="77777777" w:rsidR="00B2200E" w:rsidRDefault="00B2200E" w:rsidP="009F37D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662187C7" w14:textId="77777777" w:rsidR="00B2200E" w:rsidRDefault="00B2200E" w:rsidP="009F37D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2F62D24B" w14:textId="77777777" w:rsidR="00B2200E" w:rsidRDefault="00B2200E" w:rsidP="009F37D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14:paraId="7D2A661A" w14:textId="77777777" w:rsidR="00B2200E" w:rsidRDefault="00B2200E" w:rsidP="009F37D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5E9BF1FF" w14:textId="77777777" w:rsidR="00B2200E" w:rsidRDefault="00B2200E" w:rsidP="009F37D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1F9FBBE6" w14:textId="77777777" w:rsidR="00B2200E" w:rsidRDefault="00B2200E" w:rsidP="009F37D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4DF82E7C" w14:textId="77777777" w:rsidR="00B2200E" w:rsidRDefault="00B2200E" w:rsidP="009F37D1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51C3346" w14:textId="77777777" w:rsidR="00B2200E" w:rsidRDefault="00B2200E" w:rsidP="009F37D1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200E" w14:paraId="2DA747DF" w14:textId="77777777" w:rsidTr="00334129">
        <w:trPr>
          <w:trHeight w:val="60"/>
        </w:trPr>
        <w:tc>
          <w:tcPr>
            <w:tcW w:w="4720" w:type="dxa"/>
            <w:gridSpan w:val="18"/>
            <w:shd w:val="clear" w:color="FFFFFF" w:fill="auto"/>
            <w:vAlign w:val="bottom"/>
          </w:tcPr>
          <w:p w14:paraId="0955851E" w14:textId="77777777" w:rsidR="00B2200E" w:rsidRDefault="0033412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2"/>
            <w:shd w:val="clear" w:color="FFFFFF" w:fill="auto"/>
            <w:vAlign w:val="bottom"/>
          </w:tcPr>
          <w:p w14:paraId="30E072F7" w14:textId="77777777" w:rsidR="00B2200E" w:rsidRDefault="0033412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9F37D1" w14:paraId="09D551A4" w14:textId="77777777" w:rsidTr="00334129">
        <w:trPr>
          <w:trHeight w:val="60"/>
        </w:trPr>
        <w:tc>
          <w:tcPr>
            <w:tcW w:w="4720" w:type="dxa"/>
            <w:gridSpan w:val="18"/>
            <w:shd w:val="clear" w:color="FFFFFF" w:fill="auto"/>
            <w:vAlign w:val="bottom"/>
          </w:tcPr>
          <w:p w14:paraId="05C77280" w14:textId="2296C2A0" w:rsidR="009F37D1" w:rsidRDefault="009F37D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19" w:type="dxa"/>
            <w:gridSpan w:val="12"/>
            <w:shd w:val="clear" w:color="FFFFFF" w:fill="auto"/>
            <w:vAlign w:val="bottom"/>
          </w:tcPr>
          <w:p w14:paraId="4F8058A3" w14:textId="77777777" w:rsidR="009F37D1" w:rsidRDefault="009F37D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F37D1" w14:paraId="30829D3E" w14:textId="77777777" w:rsidTr="00334129">
        <w:trPr>
          <w:trHeight w:val="60"/>
        </w:trPr>
        <w:tc>
          <w:tcPr>
            <w:tcW w:w="4720" w:type="dxa"/>
            <w:gridSpan w:val="18"/>
            <w:shd w:val="clear" w:color="FFFFFF" w:fill="auto"/>
            <w:vAlign w:val="bottom"/>
          </w:tcPr>
          <w:p w14:paraId="0EBDC9BC" w14:textId="09BE251B" w:rsidR="009F37D1" w:rsidRDefault="009F37D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19" w:type="dxa"/>
            <w:gridSpan w:val="12"/>
            <w:shd w:val="clear" w:color="FFFFFF" w:fill="auto"/>
            <w:vAlign w:val="bottom"/>
          </w:tcPr>
          <w:p w14:paraId="21F0DE08" w14:textId="77777777" w:rsidR="009F37D1" w:rsidRDefault="009F37D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6EBD9F14" w14:textId="29267DAA" w:rsidR="009F37D1" w:rsidRDefault="00334129" w:rsidP="009F37D1">
      <w:r>
        <w:br w:type="page"/>
      </w:r>
    </w:p>
    <w:p w14:paraId="5FA35BCA" w14:textId="77777777" w:rsidR="00334129" w:rsidRDefault="00334129">
      <w:pPr>
        <w:rPr>
          <w:rFonts w:ascii="Times New Roman" w:hAnsi="Times New Roman"/>
          <w:szCs w:val="16"/>
        </w:rPr>
        <w:sectPr w:rsidR="00334129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502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3"/>
        <w:gridCol w:w="897"/>
        <w:gridCol w:w="370"/>
        <w:gridCol w:w="374"/>
        <w:gridCol w:w="477"/>
        <w:gridCol w:w="161"/>
        <w:gridCol w:w="647"/>
        <w:gridCol w:w="466"/>
        <w:gridCol w:w="86"/>
        <w:gridCol w:w="530"/>
        <w:gridCol w:w="658"/>
        <w:gridCol w:w="335"/>
        <w:gridCol w:w="938"/>
        <w:gridCol w:w="47"/>
        <w:gridCol w:w="979"/>
        <w:gridCol w:w="247"/>
        <w:gridCol w:w="730"/>
        <w:gridCol w:w="541"/>
        <w:gridCol w:w="1273"/>
        <w:gridCol w:w="1273"/>
        <w:gridCol w:w="1165"/>
        <w:gridCol w:w="1239"/>
        <w:gridCol w:w="310"/>
        <w:gridCol w:w="424"/>
        <w:gridCol w:w="437"/>
      </w:tblGrid>
      <w:tr w:rsidR="009F37D1" w14:paraId="7AAA93A4" w14:textId="77777777" w:rsidTr="009F37D1">
        <w:trPr>
          <w:gridBefore w:val="1"/>
          <w:wBefore w:w="423" w:type="dxa"/>
          <w:trHeight w:val="60"/>
        </w:trPr>
        <w:tc>
          <w:tcPr>
            <w:tcW w:w="14604" w:type="dxa"/>
            <w:gridSpan w:val="24"/>
            <w:shd w:val="clear" w:color="FFFFFF" w:fill="auto"/>
            <w:vAlign w:val="bottom"/>
          </w:tcPr>
          <w:p w14:paraId="535D0A27" w14:textId="77777777" w:rsidR="009F37D1" w:rsidRDefault="009F37D1" w:rsidP="004237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28478F5" w14:textId="77777777" w:rsidR="009F37D1" w:rsidRDefault="009F37D1" w:rsidP="004237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9E8F919" w14:textId="77777777" w:rsidR="009F37D1" w:rsidRPr="009F37D1" w:rsidRDefault="009F37D1" w:rsidP="009F37D1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F37D1">
              <w:rPr>
                <w:rFonts w:ascii="Times New Roman" w:hAnsi="Times New Roman"/>
                <w:bCs/>
                <w:sz w:val="26"/>
                <w:szCs w:val="26"/>
              </w:rPr>
              <w:t>Приложение</w:t>
            </w:r>
          </w:p>
          <w:p w14:paraId="79A930FC" w14:textId="77777777" w:rsidR="009F37D1" w:rsidRPr="009F37D1" w:rsidRDefault="009F37D1" w:rsidP="009F37D1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F37D1">
              <w:rPr>
                <w:rFonts w:ascii="Times New Roman" w:hAnsi="Times New Roman"/>
                <w:bCs/>
                <w:sz w:val="26"/>
                <w:szCs w:val="26"/>
              </w:rPr>
              <w:t>к приказу министерства</w:t>
            </w:r>
          </w:p>
          <w:p w14:paraId="6AC92BF4" w14:textId="77777777" w:rsidR="009F37D1" w:rsidRPr="009F37D1" w:rsidRDefault="009F37D1" w:rsidP="009F37D1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F37D1">
              <w:rPr>
                <w:rFonts w:ascii="Times New Roman" w:hAnsi="Times New Roman"/>
                <w:bCs/>
                <w:sz w:val="26"/>
                <w:szCs w:val="26"/>
              </w:rPr>
              <w:t>конкурентной политики</w:t>
            </w:r>
          </w:p>
          <w:p w14:paraId="42A82BF2" w14:textId="77777777" w:rsidR="009F37D1" w:rsidRPr="009F37D1" w:rsidRDefault="009F37D1" w:rsidP="009F37D1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F37D1">
              <w:rPr>
                <w:rFonts w:ascii="Times New Roman" w:hAnsi="Times New Roman"/>
                <w:bCs/>
                <w:sz w:val="26"/>
                <w:szCs w:val="26"/>
              </w:rPr>
              <w:t>Калужской области</w:t>
            </w:r>
          </w:p>
          <w:p w14:paraId="48AAC9F1" w14:textId="77777777" w:rsidR="009F37D1" w:rsidRPr="009F37D1" w:rsidRDefault="009F37D1" w:rsidP="009F37D1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F37D1">
              <w:rPr>
                <w:rFonts w:ascii="Times New Roman" w:hAnsi="Times New Roman"/>
                <w:bCs/>
                <w:sz w:val="26"/>
                <w:szCs w:val="26"/>
              </w:rPr>
              <w:t>от 02.11.2020 № 110-РК</w:t>
            </w:r>
          </w:p>
          <w:p w14:paraId="5B11F306" w14:textId="77777777" w:rsidR="009F37D1" w:rsidRPr="009F37D1" w:rsidRDefault="009F37D1" w:rsidP="009F37D1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5AA50A2A" w14:textId="77777777" w:rsidR="009F37D1" w:rsidRPr="009F37D1" w:rsidRDefault="009F37D1" w:rsidP="009F37D1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F37D1">
              <w:rPr>
                <w:rFonts w:ascii="Times New Roman" w:hAnsi="Times New Roman"/>
                <w:bCs/>
                <w:sz w:val="26"/>
                <w:szCs w:val="26"/>
              </w:rPr>
              <w:t>«Приложение № 1</w:t>
            </w:r>
          </w:p>
          <w:p w14:paraId="0883D70F" w14:textId="77777777" w:rsidR="009F37D1" w:rsidRPr="009F37D1" w:rsidRDefault="009F37D1" w:rsidP="009F37D1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F37D1">
              <w:rPr>
                <w:rFonts w:ascii="Times New Roman" w:hAnsi="Times New Roman"/>
                <w:bCs/>
                <w:sz w:val="26"/>
                <w:szCs w:val="26"/>
              </w:rPr>
              <w:t>к приказу министерства</w:t>
            </w:r>
          </w:p>
          <w:p w14:paraId="44DE2035" w14:textId="77777777" w:rsidR="009F37D1" w:rsidRPr="009F37D1" w:rsidRDefault="009F37D1" w:rsidP="009F37D1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F37D1">
              <w:rPr>
                <w:rFonts w:ascii="Times New Roman" w:hAnsi="Times New Roman"/>
                <w:bCs/>
                <w:sz w:val="26"/>
                <w:szCs w:val="26"/>
              </w:rPr>
              <w:t>конкурентной политики</w:t>
            </w:r>
          </w:p>
          <w:p w14:paraId="18866F37" w14:textId="77777777" w:rsidR="009F37D1" w:rsidRPr="009F37D1" w:rsidRDefault="009F37D1" w:rsidP="009F37D1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F37D1">
              <w:rPr>
                <w:rFonts w:ascii="Times New Roman" w:hAnsi="Times New Roman"/>
                <w:bCs/>
                <w:sz w:val="26"/>
                <w:szCs w:val="26"/>
              </w:rPr>
              <w:t>Калужской области</w:t>
            </w:r>
          </w:p>
          <w:p w14:paraId="78656246" w14:textId="77777777" w:rsidR="009F37D1" w:rsidRDefault="009F37D1" w:rsidP="009F37D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9F37D1">
              <w:rPr>
                <w:rFonts w:ascii="Times New Roman" w:hAnsi="Times New Roman"/>
                <w:bCs/>
                <w:sz w:val="26"/>
                <w:szCs w:val="26"/>
              </w:rPr>
              <w:t>от 16.12.2019 № 428-РК</w:t>
            </w:r>
          </w:p>
          <w:p w14:paraId="79D2FEF4" w14:textId="77777777" w:rsidR="009F37D1" w:rsidRDefault="009F37D1" w:rsidP="004237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4DAD85B" w14:textId="77777777" w:rsidR="009F37D1" w:rsidRDefault="009F37D1" w:rsidP="004237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5578315" w14:textId="087AF5AF" w:rsidR="009F37D1" w:rsidRDefault="009F37D1" w:rsidP="004237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транспортировку воды</w:t>
            </w:r>
          </w:p>
          <w:p w14:paraId="594C7ECA" w14:textId="77777777" w:rsidR="009F37D1" w:rsidRDefault="009F37D1" w:rsidP="004237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публичного акционерного общества «Калужский двигатель»</w:t>
            </w:r>
          </w:p>
          <w:p w14:paraId="66A8F421" w14:textId="77777777" w:rsidR="009F37D1" w:rsidRDefault="009F37D1" w:rsidP="004237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2020-2024 годы</w:t>
            </w:r>
          </w:p>
        </w:tc>
      </w:tr>
      <w:tr w:rsidR="009F37D1" w14:paraId="6CC9B805" w14:textId="77777777" w:rsidTr="009F37D1">
        <w:trPr>
          <w:gridBefore w:val="1"/>
          <w:wBefore w:w="423" w:type="dxa"/>
          <w:trHeight w:val="210"/>
        </w:trPr>
        <w:tc>
          <w:tcPr>
            <w:tcW w:w="12194" w:type="dxa"/>
            <w:gridSpan w:val="20"/>
            <w:shd w:val="clear" w:color="FFFFFF" w:fill="auto"/>
            <w:vAlign w:val="bottom"/>
          </w:tcPr>
          <w:p w14:paraId="7CEEEBDE" w14:textId="77777777" w:rsidR="009F37D1" w:rsidRDefault="009F37D1" w:rsidP="004237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9" w:type="dxa"/>
            <w:shd w:val="clear" w:color="FFFFFF" w:fill="auto"/>
            <w:vAlign w:val="bottom"/>
          </w:tcPr>
          <w:p w14:paraId="74DB9610" w14:textId="77777777" w:rsidR="009F37D1" w:rsidRDefault="009F37D1" w:rsidP="004237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14:paraId="2718CBBD" w14:textId="77777777" w:rsidR="009F37D1" w:rsidRDefault="009F37D1" w:rsidP="004237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7D4CE919" w14:textId="77777777" w:rsidR="009F37D1" w:rsidRDefault="009F37D1" w:rsidP="004237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0A976350" w14:textId="77777777" w:rsidR="009F37D1" w:rsidRDefault="009F37D1" w:rsidP="0042376F">
            <w:pPr>
              <w:rPr>
                <w:rFonts w:ascii="Times New Roman" w:hAnsi="Times New Roman"/>
                <w:szCs w:val="16"/>
              </w:rPr>
            </w:pPr>
          </w:p>
        </w:tc>
      </w:tr>
      <w:tr w:rsidR="009F37D1" w14:paraId="796D5570" w14:textId="77777777" w:rsidTr="009F37D1">
        <w:trPr>
          <w:trHeight w:val="60"/>
        </w:trPr>
        <w:tc>
          <w:tcPr>
            <w:tcW w:w="169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58E5B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752FA53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124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35B8796" w14:textId="4E108BA1" w:rsidR="009F37D1" w:rsidRDefault="009F37D1" w:rsidP="00207A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7D1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</w:tr>
      <w:tr w:rsidR="009F37D1" w14:paraId="33893C2D" w14:textId="77777777" w:rsidTr="00207A81">
        <w:trPr>
          <w:trHeight w:val="969"/>
        </w:trPr>
        <w:tc>
          <w:tcPr>
            <w:tcW w:w="16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3A29E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28E31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4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5E551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с 01.01.2020</w:t>
            </w:r>
          </w:p>
          <w:p w14:paraId="42BAFD09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по</w:t>
            </w:r>
          </w:p>
          <w:p w14:paraId="1A8A2D58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1274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A5219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с 01.07.2020</w:t>
            </w:r>
          </w:p>
          <w:p w14:paraId="3B2C6DB6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по</w:t>
            </w:r>
          </w:p>
          <w:p w14:paraId="3279B6C9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127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6046E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с 01.01.2021</w:t>
            </w:r>
          </w:p>
          <w:p w14:paraId="1EC4A769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по</w:t>
            </w:r>
          </w:p>
          <w:p w14:paraId="79572A81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69306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с 01.07.2021</w:t>
            </w:r>
          </w:p>
          <w:p w14:paraId="3742FFE8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по</w:t>
            </w:r>
          </w:p>
          <w:p w14:paraId="20604000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3F5E0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с 01.01.2022</w:t>
            </w:r>
          </w:p>
          <w:p w14:paraId="0C7C5CDB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по</w:t>
            </w:r>
          </w:p>
          <w:p w14:paraId="1A03062B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0537A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с 01.07.2022</w:t>
            </w:r>
          </w:p>
          <w:p w14:paraId="6A5F171B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по</w:t>
            </w:r>
          </w:p>
          <w:p w14:paraId="5D0651F5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682FF91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с 01.01.2023</w:t>
            </w:r>
          </w:p>
          <w:p w14:paraId="7A93362A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по</w:t>
            </w:r>
          </w:p>
          <w:p w14:paraId="7C91D6F3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1F0257D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с 01.07.2023</w:t>
            </w:r>
          </w:p>
          <w:p w14:paraId="74DACD9A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по</w:t>
            </w:r>
          </w:p>
          <w:p w14:paraId="090E78B3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B3916DD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с 01.01.2024</w:t>
            </w:r>
          </w:p>
          <w:p w14:paraId="282ED9BA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по</w:t>
            </w:r>
          </w:p>
          <w:p w14:paraId="28638C50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30.06.2024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A045E02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с 01.07.2024</w:t>
            </w:r>
          </w:p>
          <w:p w14:paraId="44976B5C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по</w:t>
            </w:r>
          </w:p>
          <w:p w14:paraId="674A96D4" w14:textId="7FFE9331" w:rsidR="009F37D1" w:rsidRDefault="009F37D1" w:rsidP="00207A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7D1">
              <w:rPr>
                <w:rFonts w:ascii="Times New Roman" w:hAnsi="Times New Roman"/>
                <w:sz w:val="22"/>
              </w:rPr>
              <w:t>31.12.2024</w:t>
            </w:r>
          </w:p>
        </w:tc>
      </w:tr>
      <w:tr w:rsidR="009F37D1" w14:paraId="23EE1713" w14:textId="77777777" w:rsidTr="009F37D1">
        <w:trPr>
          <w:trHeight w:val="60"/>
        </w:trPr>
        <w:tc>
          <w:tcPr>
            <w:tcW w:w="1502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5CDD194" w14:textId="3A74D1E3" w:rsidR="009F37D1" w:rsidRDefault="009F37D1" w:rsidP="00207A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7D1">
              <w:rPr>
                <w:rFonts w:ascii="Times New Roman" w:hAnsi="Times New Roman"/>
                <w:sz w:val="22"/>
              </w:rPr>
              <w:t>Тарифы</w:t>
            </w:r>
          </w:p>
        </w:tc>
      </w:tr>
      <w:tr w:rsidR="009F37D1" w14:paraId="5BCB170A" w14:textId="77777777" w:rsidTr="009F37D1">
        <w:trPr>
          <w:trHeight w:val="60"/>
        </w:trPr>
        <w:tc>
          <w:tcPr>
            <w:tcW w:w="16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FF7F47D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Транспортировка воды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B4F47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1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D37FA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8,37</w:t>
            </w:r>
          </w:p>
        </w:tc>
        <w:tc>
          <w:tcPr>
            <w:tcW w:w="1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93BDA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8,70</w:t>
            </w:r>
          </w:p>
        </w:tc>
        <w:tc>
          <w:tcPr>
            <w:tcW w:w="1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9DF5C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8,70</w:t>
            </w:r>
          </w:p>
        </w:tc>
        <w:tc>
          <w:tcPr>
            <w:tcW w:w="12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A72A3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9,04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CA31F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9,04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AA6D1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9,20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9EE6F7F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9,20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B385797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9,48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B8530BF" w14:textId="77777777" w:rsidR="009F37D1" w:rsidRPr="009F37D1" w:rsidRDefault="009F37D1" w:rsidP="00207A81">
            <w:pPr>
              <w:jc w:val="center"/>
              <w:rPr>
                <w:rFonts w:ascii="Times New Roman" w:hAnsi="Times New Roman"/>
                <w:sz w:val="22"/>
              </w:rPr>
            </w:pPr>
            <w:r w:rsidRPr="009F37D1">
              <w:rPr>
                <w:rFonts w:ascii="Times New Roman" w:hAnsi="Times New Roman"/>
                <w:sz w:val="22"/>
              </w:rPr>
              <w:t>9,48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90CD16D" w14:textId="49C8E4B4" w:rsidR="009F37D1" w:rsidRDefault="009F37D1" w:rsidP="00207A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7D1">
              <w:rPr>
                <w:rFonts w:ascii="Times New Roman" w:hAnsi="Times New Roman"/>
                <w:sz w:val="22"/>
              </w:rPr>
              <w:t>9,77</w:t>
            </w:r>
          </w:p>
        </w:tc>
      </w:tr>
      <w:tr w:rsidR="009F37D1" w14:paraId="0FA09AFA" w14:textId="77777777" w:rsidTr="009F37D1">
        <w:trPr>
          <w:gridBefore w:val="1"/>
          <w:wBefore w:w="423" w:type="dxa"/>
          <w:trHeight w:val="60"/>
        </w:trPr>
        <w:tc>
          <w:tcPr>
            <w:tcW w:w="897" w:type="dxa"/>
            <w:shd w:val="clear" w:color="FFFFFF" w:fill="auto"/>
            <w:vAlign w:val="center"/>
          </w:tcPr>
          <w:p w14:paraId="193FCFAC" w14:textId="77777777" w:rsidR="009F37D1" w:rsidRDefault="009F37D1" w:rsidP="004237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44" w:type="dxa"/>
            <w:gridSpan w:val="2"/>
            <w:shd w:val="clear" w:color="FFFFFF" w:fill="auto"/>
            <w:vAlign w:val="center"/>
          </w:tcPr>
          <w:p w14:paraId="400EC8AF" w14:textId="77777777" w:rsidR="009F37D1" w:rsidRDefault="009F37D1" w:rsidP="004237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  <w:shd w:val="clear" w:color="FFFFFF" w:fill="auto"/>
            <w:vAlign w:val="center"/>
          </w:tcPr>
          <w:p w14:paraId="1235BB31" w14:textId="77777777" w:rsidR="009F37D1" w:rsidRDefault="009F37D1" w:rsidP="004237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dxa"/>
            <w:shd w:val="clear" w:color="FFFFFF" w:fill="auto"/>
            <w:vAlign w:val="center"/>
          </w:tcPr>
          <w:p w14:paraId="325B0392" w14:textId="77777777" w:rsidR="009F37D1" w:rsidRDefault="009F37D1" w:rsidP="004237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center"/>
          </w:tcPr>
          <w:p w14:paraId="68A4B76D" w14:textId="77777777" w:rsidR="009F37D1" w:rsidRDefault="009F37D1" w:rsidP="004237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shd w:val="clear" w:color="FFFFFF" w:fill="auto"/>
            <w:vAlign w:val="center"/>
          </w:tcPr>
          <w:p w14:paraId="121DC411" w14:textId="77777777" w:rsidR="009F37D1" w:rsidRDefault="009F37D1" w:rsidP="004237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center"/>
          </w:tcPr>
          <w:p w14:paraId="1AF77022" w14:textId="77777777" w:rsidR="009F37D1" w:rsidRDefault="009F37D1" w:rsidP="0042376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195856C" w14:textId="77777777" w:rsidR="009F37D1" w:rsidRDefault="009F37D1" w:rsidP="004237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  <w:gridSpan w:val="2"/>
            <w:shd w:val="clear" w:color="FFFFFF" w:fill="auto"/>
            <w:vAlign w:val="center"/>
          </w:tcPr>
          <w:p w14:paraId="002C3523" w14:textId="77777777" w:rsidR="009F37D1" w:rsidRDefault="009F37D1" w:rsidP="004237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9" w:type="dxa"/>
            <w:shd w:val="clear" w:color="FFFFFF" w:fill="auto"/>
            <w:vAlign w:val="center"/>
          </w:tcPr>
          <w:p w14:paraId="3AFF3C55" w14:textId="77777777" w:rsidR="009F37D1" w:rsidRDefault="009F37D1" w:rsidP="004237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7" w:type="dxa"/>
            <w:gridSpan w:val="2"/>
            <w:shd w:val="clear" w:color="FFFFFF" w:fill="auto"/>
            <w:vAlign w:val="center"/>
          </w:tcPr>
          <w:p w14:paraId="6CBA60B2" w14:textId="77777777" w:rsidR="009F37D1" w:rsidRDefault="009F37D1" w:rsidP="004237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vAlign w:val="center"/>
          </w:tcPr>
          <w:p w14:paraId="451C7065" w14:textId="77777777" w:rsidR="009F37D1" w:rsidRDefault="009F37D1" w:rsidP="004237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3" w:type="dxa"/>
            <w:shd w:val="clear" w:color="FFFFFF" w:fill="auto"/>
            <w:vAlign w:val="center"/>
          </w:tcPr>
          <w:p w14:paraId="6F10A389" w14:textId="77777777" w:rsidR="009F37D1" w:rsidRDefault="009F37D1" w:rsidP="004237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3" w:type="dxa"/>
            <w:shd w:val="clear" w:color="FFFFFF" w:fill="auto"/>
            <w:vAlign w:val="center"/>
          </w:tcPr>
          <w:p w14:paraId="6C5EBE98" w14:textId="77777777" w:rsidR="009F37D1" w:rsidRDefault="009F37D1" w:rsidP="004237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5" w:type="dxa"/>
            <w:shd w:val="clear" w:color="FFFFFF" w:fill="auto"/>
            <w:vAlign w:val="center"/>
          </w:tcPr>
          <w:p w14:paraId="09C2C8EE" w14:textId="77777777" w:rsidR="009F37D1" w:rsidRDefault="009F37D1" w:rsidP="004237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9" w:type="dxa"/>
            <w:shd w:val="clear" w:color="FFFFFF" w:fill="auto"/>
            <w:vAlign w:val="center"/>
          </w:tcPr>
          <w:p w14:paraId="10A301BE" w14:textId="77777777" w:rsidR="009F37D1" w:rsidRDefault="009F37D1" w:rsidP="004237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dxa"/>
            <w:shd w:val="clear" w:color="FFFFFF" w:fill="auto"/>
            <w:vAlign w:val="center"/>
          </w:tcPr>
          <w:p w14:paraId="5886A11A" w14:textId="77777777" w:rsidR="009F37D1" w:rsidRDefault="009F37D1" w:rsidP="004237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vAlign w:val="center"/>
          </w:tcPr>
          <w:p w14:paraId="3FDF3C6F" w14:textId="77777777" w:rsidR="009F37D1" w:rsidRDefault="009F37D1" w:rsidP="004237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dxa"/>
            <w:shd w:val="clear" w:color="FFFFFF" w:fill="auto"/>
            <w:vAlign w:val="center"/>
          </w:tcPr>
          <w:p w14:paraId="721E4DEE" w14:textId="77777777" w:rsidR="009F37D1" w:rsidRDefault="009F37D1" w:rsidP="004237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2DD8C28" w14:textId="19053199" w:rsidR="00C35E54" w:rsidRDefault="00C35E54" w:rsidP="00207A81"/>
    <w:sectPr w:rsidR="00C35E54" w:rsidSect="009F37D1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00E"/>
    <w:rsid w:val="00134511"/>
    <w:rsid w:val="00207A81"/>
    <w:rsid w:val="00334129"/>
    <w:rsid w:val="00430305"/>
    <w:rsid w:val="009F37D1"/>
    <w:rsid w:val="009F6C05"/>
    <w:rsid w:val="00B2200E"/>
    <w:rsid w:val="00BD4960"/>
    <w:rsid w:val="00C35E54"/>
    <w:rsid w:val="00F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27B633"/>
  <w15:docId w15:val="{02B5B445-3C06-43F8-8246-DF8C015E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8</cp:revision>
  <dcterms:created xsi:type="dcterms:W3CDTF">2020-10-13T11:23:00Z</dcterms:created>
  <dcterms:modified xsi:type="dcterms:W3CDTF">2020-11-02T18:34:00Z</dcterms:modified>
</cp:coreProperties>
</file>