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51" w:type="dxa"/>
        <w:tblInd w:w="0" w:type="dxa"/>
        <w:tblLook w:val="04A0" w:firstRow="1" w:lastRow="0" w:firstColumn="1" w:lastColumn="0" w:noHBand="0" w:noVBand="1"/>
      </w:tblPr>
      <w:tblGrid>
        <w:gridCol w:w="857"/>
        <w:gridCol w:w="642"/>
        <w:gridCol w:w="672"/>
        <w:gridCol w:w="610"/>
        <w:gridCol w:w="609"/>
        <w:gridCol w:w="627"/>
        <w:gridCol w:w="539"/>
        <w:gridCol w:w="573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7"/>
      </w:tblGrid>
      <w:tr w:rsidR="00EF67A7" w:rsidTr="009959CE">
        <w:trPr>
          <w:gridAfter w:val="2"/>
          <w:wAfter w:w="1112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7348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137795</wp:posOffset>
                      </wp:positionV>
                      <wp:extent cx="723900" cy="749300"/>
                      <wp:effectExtent l="317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3B8C4" id="Rectangle 2" o:spid="_x0000_s1026" alt="image000" style="position:absolute;margin-left:24pt;margin-top:10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trHeight w:val="60"/>
        </w:trPr>
        <w:tc>
          <w:tcPr>
            <w:tcW w:w="5133" w:type="dxa"/>
            <w:gridSpan w:val="8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gridAfter w:val="2"/>
          <w:wAfter w:w="1112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DD2F61" w:rsidRDefault="00DD2F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DD2F61" w:rsidRDefault="00DD2F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DD2F61" w:rsidRDefault="00FF63F5" w:rsidP="00CB1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D2F61" w:rsidRDefault="007348C8" w:rsidP="009959C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</w:t>
            </w:r>
            <w:r w:rsidR="00EF67A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611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D2F61" w:rsidRDefault="00DD2F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7A7" w:rsidTr="009959CE">
        <w:trPr>
          <w:gridAfter w:val="2"/>
          <w:wAfter w:w="1112" w:type="dxa"/>
        </w:trPr>
        <w:tc>
          <w:tcPr>
            <w:tcW w:w="5133" w:type="dxa"/>
            <w:gridSpan w:val="8"/>
            <w:shd w:val="clear" w:color="FFFFFF" w:fill="FFFFFF"/>
            <w:vAlign w:val="center"/>
          </w:tcPr>
          <w:p w:rsidR="00DD2F61" w:rsidRDefault="00FF63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 191-РК «Об утверждении производственной программы в сфере водоснабжения</w:t>
            </w:r>
            <w:r w:rsidR="00EF67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959C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="00EF67A7">
              <w:rPr>
                <w:rFonts w:ascii="Times New Roman" w:hAnsi="Times New Roman"/>
                <w:b/>
                <w:sz w:val="26"/>
                <w:szCs w:val="26"/>
              </w:rPr>
              <w:t>и (или) водоотведения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акционерного общества «Калужский завод «Ремпутьмаш» (Товарковский филиал акционерного общества «Калужский завод «Ремпутьмаш»)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DD2F61" w:rsidRDefault="00DD2F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DD2F61" w:rsidRDefault="00DD2F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D2F61" w:rsidRDefault="00DD2F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7A7" w:rsidTr="009959CE">
        <w:trPr>
          <w:gridAfter w:val="2"/>
          <w:wAfter w:w="1112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DD2F61" w:rsidRDefault="00DD2F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F61" w:rsidTr="009959CE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</w:t>
            </w:r>
            <w:r w:rsidR="00EF67A7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67A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D2F61" w:rsidTr="009959CE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26.11.2018 № 191-РК «Об утверждении производственной программы в сфере водоснабжения </w:t>
            </w:r>
            <w:r w:rsidR="00EF67A7">
              <w:rPr>
                <w:rFonts w:ascii="Times New Roman" w:hAnsi="Times New Roman"/>
                <w:sz w:val="26"/>
                <w:szCs w:val="26"/>
              </w:rPr>
              <w:t xml:space="preserve">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 акционерного общества «Калужский завод «Ремпутьмаш» (Товарковский филиал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«Калужский завод «Ремпутьмаш») на 2019-2023 годы» (далее – приказ), изложив приложение к</w:t>
            </w:r>
            <w:r w:rsidR="00995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95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DD2F61" w:rsidTr="009959CE">
        <w:trPr>
          <w:gridAfter w:val="2"/>
          <w:wAfter w:w="1112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DD2F61" w:rsidTr="007348C8">
        <w:trPr>
          <w:gridAfter w:val="2"/>
          <w:wAfter w:w="1112" w:type="dxa"/>
          <w:trHeight w:val="8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D2F61" w:rsidRPr="007348C8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F61" w:rsidTr="009959CE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D2F61" w:rsidRPr="007348C8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F61" w:rsidTr="009959CE">
        <w:trPr>
          <w:gridAfter w:val="2"/>
          <w:wAfter w:w="1112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D2F61" w:rsidRPr="007348C8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F61" w:rsidTr="009959CE">
        <w:trPr>
          <w:gridAfter w:val="2"/>
          <w:wAfter w:w="1112" w:type="dxa"/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:rsidR="00DD2F61" w:rsidRDefault="00FF63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6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D2F61" w:rsidRDefault="00FF63F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8"/>
        <w:gridCol w:w="679"/>
        <w:gridCol w:w="590"/>
        <w:gridCol w:w="520"/>
        <w:gridCol w:w="879"/>
        <w:gridCol w:w="209"/>
        <w:gridCol w:w="466"/>
        <w:gridCol w:w="366"/>
        <w:gridCol w:w="185"/>
        <w:gridCol w:w="560"/>
        <w:gridCol w:w="106"/>
        <w:gridCol w:w="283"/>
        <w:gridCol w:w="149"/>
        <w:gridCol w:w="277"/>
        <w:gridCol w:w="246"/>
        <w:gridCol w:w="179"/>
        <w:gridCol w:w="283"/>
        <w:gridCol w:w="71"/>
        <w:gridCol w:w="519"/>
        <w:gridCol w:w="119"/>
        <w:gridCol w:w="455"/>
        <w:gridCol w:w="254"/>
        <w:gridCol w:w="142"/>
        <w:gridCol w:w="170"/>
        <w:gridCol w:w="538"/>
      </w:tblGrid>
      <w:tr w:rsidR="00DD2F61" w:rsidTr="00EF67A7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D2F61" w:rsidTr="00EF67A7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D2F61" w:rsidTr="00EF67A7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D2F61" w:rsidTr="00EF67A7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D2F61" w:rsidTr="00EF67A7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7348C8">
              <w:rPr>
                <w:rFonts w:ascii="Times New Roman" w:hAnsi="Times New Roman"/>
                <w:sz w:val="26"/>
                <w:szCs w:val="26"/>
              </w:rPr>
              <w:t>№ 187-РК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DD2F61" w:rsidRDefault="00DD2F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F61" w:rsidTr="00EF67A7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D2F61" w:rsidTr="00EF67A7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D2F61" w:rsidTr="00EF67A7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D2F61" w:rsidTr="00EF67A7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18"/>
            <w:shd w:val="clear" w:color="FFFFFF" w:fill="auto"/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D2F61" w:rsidTr="00EF67A7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DD2F61" w:rsidRDefault="00FF63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191-РК</w:t>
            </w:r>
          </w:p>
        </w:tc>
      </w:tr>
      <w:tr w:rsidR="00DD2F61" w:rsidTr="00EF67A7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DD2F61" w:rsidTr="00EF67A7">
        <w:trPr>
          <w:trHeight w:val="210"/>
        </w:trPr>
        <w:tc>
          <w:tcPr>
            <w:tcW w:w="8535" w:type="dxa"/>
            <w:gridSpan w:val="22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D2F61" w:rsidTr="00EF67A7"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«Калужский завод «Ремпутьмаш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248025, Калужская область, город Калуга, переулок Малинники, 21.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131,96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131,96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9959C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89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045895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2 728,86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2 802,44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2 900,17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2 994,87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062" w:type="dxa"/>
            <w:gridSpan w:val="6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 w:rsidP="00995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EF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7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7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EF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EF6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D2F61" w:rsidRDefault="00DD2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EF67A7" w:rsidRDefault="00EF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9CE" w:rsidRDefault="00995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2 580,08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4 117,68</w:t>
            </w: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-1 537,6</w:t>
            </w:r>
          </w:p>
        </w:tc>
      </w:tr>
      <w:tr w:rsidR="00DD2F61" w:rsidTr="00EF67A7">
        <w:trPr>
          <w:trHeight w:val="60"/>
        </w:trPr>
        <w:tc>
          <w:tcPr>
            <w:tcW w:w="63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3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3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3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:rsidR="00DD2F61" w:rsidRDefault="00DD2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DD2F61" w:rsidRDefault="00DD2F61">
            <w:pPr>
              <w:rPr>
                <w:rFonts w:ascii="Times New Roman" w:hAnsi="Times New Roman"/>
                <w:szCs w:val="16"/>
              </w:rPr>
            </w:pP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D2F61" w:rsidTr="00EF67A7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D2F61" w:rsidRDefault="00FF63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1" w:rsidTr="00EF67A7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DD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F61" w:rsidRDefault="00FF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F61" w:rsidTr="00EF67A7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:rsidR="00DD2F61" w:rsidRDefault="00FF63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3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D2F61" w:rsidRDefault="00DD2F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63F5" w:rsidRDefault="00FF63F5"/>
    <w:sectPr w:rsidR="00FF63F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61"/>
    <w:rsid w:val="00045895"/>
    <w:rsid w:val="007348C8"/>
    <w:rsid w:val="009959CE"/>
    <w:rsid w:val="00B12681"/>
    <w:rsid w:val="00CB1E5E"/>
    <w:rsid w:val="00DD2F61"/>
    <w:rsid w:val="00EF67A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5205"/>
  <w15:docId w15:val="{BFBA2B9C-D338-4475-9F21-8BECC9A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2019-11-18T14:08:00Z</cp:lastPrinted>
  <dcterms:created xsi:type="dcterms:W3CDTF">2019-11-18T12:02:00Z</dcterms:created>
  <dcterms:modified xsi:type="dcterms:W3CDTF">2019-11-18T14:08:00Z</dcterms:modified>
</cp:coreProperties>
</file>