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585" w:type="dxa"/>
        <w:tblInd w:w="0" w:type="dxa"/>
        <w:tblLook w:val="04A0" w:firstRow="1" w:lastRow="0" w:firstColumn="1" w:lastColumn="0" w:noHBand="0" w:noVBand="1"/>
      </w:tblPr>
      <w:tblGrid>
        <w:gridCol w:w="735"/>
        <w:gridCol w:w="258"/>
        <w:gridCol w:w="479"/>
        <w:gridCol w:w="625"/>
        <w:gridCol w:w="683"/>
        <w:gridCol w:w="258"/>
        <w:gridCol w:w="374"/>
        <w:gridCol w:w="258"/>
        <w:gridCol w:w="315"/>
        <w:gridCol w:w="471"/>
        <w:gridCol w:w="469"/>
        <w:gridCol w:w="258"/>
        <w:gridCol w:w="247"/>
        <w:gridCol w:w="258"/>
        <w:gridCol w:w="243"/>
        <w:gridCol w:w="258"/>
        <w:gridCol w:w="213"/>
        <w:gridCol w:w="15"/>
        <w:gridCol w:w="258"/>
        <w:gridCol w:w="196"/>
        <w:gridCol w:w="30"/>
        <w:gridCol w:w="258"/>
        <w:gridCol w:w="217"/>
        <w:gridCol w:w="7"/>
        <w:gridCol w:w="258"/>
        <w:gridCol w:w="222"/>
        <w:gridCol w:w="14"/>
        <w:gridCol w:w="244"/>
        <w:gridCol w:w="220"/>
        <w:gridCol w:w="22"/>
        <w:gridCol w:w="236"/>
        <w:gridCol w:w="218"/>
        <w:gridCol w:w="30"/>
        <w:gridCol w:w="228"/>
        <w:gridCol w:w="122"/>
        <w:gridCol w:w="132"/>
        <w:gridCol w:w="126"/>
        <w:gridCol w:w="184"/>
        <w:gridCol w:w="170"/>
        <w:gridCol w:w="88"/>
        <w:gridCol w:w="390"/>
        <w:gridCol w:w="476"/>
        <w:gridCol w:w="380"/>
        <w:gridCol w:w="442"/>
      </w:tblGrid>
      <w:tr w:rsidR="002E281F" w:rsidTr="00CD1B80">
        <w:trPr>
          <w:gridAfter w:val="6"/>
          <w:wAfter w:w="1946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804E8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-16510</wp:posOffset>
                      </wp:positionV>
                      <wp:extent cx="685800" cy="762000"/>
                      <wp:effectExtent l="0" t="0" r="0" b="127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27A54" id="Rectangle 2" o:spid="_x0000_s1026" alt="image000" style="position:absolute;margin-left:14.1pt;margin-top:-1.3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" stroked="f" strokecolor="#615">
                      <v:fill r:id="rId6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3985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trHeight w:val="60"/>
        </w:trPr>
        <w:tc>
          <w:tcPr>
            <w:tcW w:w="5931" w:type="dxa"/>
            <w:gridSpan w:val="15"/>
            <w:shd w:val="clear" w:color="FFFFFF" w:fill="auto"/>
            <w:vAlign w:val="bottom"/>
          </w:tcPr>
          <w:p w:rsidR="002E281F" w:rsidRDefault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1" w:type="dxa"/>
            <w:gridSpan w:val="2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9" w:type="dxa"/>
            <w:gridSpan w:val="3"/>
            <w:shd w:val="clear" w:color="FFFFFF" w:fill="auto"/>
            <w:vAlign w:val="bottom"/>
          </w:tcPr>
          <w:p w:rsidR="002E281F" w:rsidRDefault="002E281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:rsidR="002E281F" w:rsidRDefault="002E2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1" w:type="dxa"/>
            <w:shd w:val="clear" w:color="FFFFFF" w:fill="auto"/>
            <w:vAlign w:val="center"/>
          </w:tcPr>
          <w:p w:rsidR="002E281F" w:rsidRDefault="002E28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9C6D9C">
        <w:trPr>
          <w:gridAfter w:val="4"/>
          <w:wAfter w:w="1688" w:type="dxa"/>
          <w:trHeight w:val="60"/>
        </w:trPr>
        <w:tc>
          <w:tcPr>
            <w:tcW w:w="99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2E281F" w:rsidRDefault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 ноября 2019 г.</w:t>
            </w:r>
          </w:p>
        </w:tc>
        <w:tc>
          <w:tcPr>
            <w:tcW w:w="632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2E281F" w:rsidRDefault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1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804E86" w:rsidP="00CD1B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186</w:t>
            </w:r>
            <w:r w:rsidR="007E479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5931" w:type="dxa"/>
            <w:gridSpan w:val="15"/>
            <w:shd w:val="clear" w:color="FFFFFF" w:fill="auto"/>
            <w:vAlign w:val="center"/>
          </w:tcPr>
          <w:p w:rsidR="002E281F" w:rsidRDefault="007E479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 приказ министерства конкурентной политики Калужской области от 26.11.2018 № 213-РК 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долгосрочных тарифов на водоотведение для муниципального унитарного предприятия 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432), приказом министерства конкурентной политики Калужской области от 26.11.2018 № 202-РК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 сфере водоснабжения и (или) водоотведения для муниципального унитарного предприятия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 18.11.2019</w:t>
            </w:r>
            <w:r w:rsidR="00CD1B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4E86"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804E86">
              <w:rPr>
                <w:rFonts w:ascii="Times New Roman" w:hAnsi="Times New Roman"/>
                <w:sz w:val="26"/>
                <w:szCs w:val="26"/>
              </w:rPr>
              <w:t>185-РК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</w:t>
            </w:r>
            <w:r w:rsidR="009F4760">
              <w:rPr>
                <w:rFonts w:ascii="Times New Roman" w:hAnsi="Times New Roman"/>
                <w:sz w:val="26"/>
                <w:szCs w:val="26"/>
              </w:rPr>
              <w:t xml:space="preserve"> 18.11.2019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476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  <w:vAlign w:val="bottom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26.11.2018 № 213-РК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установлении долгосрочных тарифов на водоотведение для муниципального унитарного предприятия 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Хвастовичское коммунальное хозяйство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2019-2023 годы</w:t>
            </w:r>
            <w:r w:rsidR="009F4760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2E281F" w:rsidTr="00CD1B80">
        <w:trPr>
          <w:gridAfter w:val="6"/>
          <w:wAfter w:w="1946" w:type="dxa"/>
        </w:trPr>
        <w:tc>
          <w:tcPr>
            <w:tcW w:w="9639" w:type="dxa"/>
            <w:gridSpan w:val="38"/>
            <w:shd w:val="clear" w:color="FFFFFF" w:fill="auto"/>
          </w:tcPr>
          <w:p w:rsidR="002E281F" w:rsidRDefault="007E47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5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1" w:type="dxa"/>
            <w:shd w:val="clear" w:color="FFFFFF" w:fill="auto"/>
            <w:vAlign w:val="bottom"/>
          </w:tcPr>
          <w:p w:rsidR="002E281F" w:rsidRDefault="002E281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3" w:type="dxa"/>
            <w:gridSpan w:val="28"/>
            <w:shd w:val="clear" w:color="FFFFFF" w:fill="auto"/>
            <w:tcMar>
              <w:right w:w="0" w:type="dxa"/>
            </w:tcMar>
            <w:vAlign w:val="bottom"/>
          </w:tcPr>
          <w:p w:rsidR="002E281F" w:rsidRDefault="002E281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CD1B80">
        <w:trPr>
          <w:gridAfter w:val="6"/>
          <w:wAfter w:w="1946" w:type="dxa"/>
          <w:trHeight w:val="60"/>
        </w:trPr>
        <w:tc>
          <w:tcPr>
            <w:tcW w:w="4925" w:type="dxa"/>
            <w:gridSpan w:val="11"/>
            <w:shd w:val="clear" w:color="FFFFFF" w:fill="auto"/>
            <w:vAlign w:val="bottom"/>
          </w:tcPr>
          <w:p w:rsidR="002E281F" w:rsidRDefault="007E479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7"/>
            <w:shd w:val="clear" w:color="FFFFFF" w:fill="auto"/>
            <w:vAlign w:val="bottom"/>
          </w:tcPr>
          <w:p w:rsidR="002E281F" w:rsidRDefault="007E479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2E281F" w:rsidRDefault="007E4790">
      <w:r>
        <w:br w:type="page"/>
      </w:r>
    </w:p>
    <w:p w:rsidR="007E4790" w:rsidRDefault="007E4790">
      <w:pPr>
        <w:rPr>
          <w:rFonts w:ascii="Times New Roman" w:hAnsi="Times New Roman"/>
          <w:szCs w:val="16"/>
        </w:rPr>
        <w:sectPr w:rsidR="007E479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pPr w:leftFromText="180" w:rightFromText="180" w:horzAnchor="margin" w:tblpY="-900"/>
        <w:tblW w:w="15199" w:type="dxa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643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774"/>
        <w:gridCol w:w="138"/>
        <w:gridCol w:w="459"/>
        <w:gridCol w:w="318"/>
        <w:gridCol w:w="220"/>
        <w:gridCol w:w="239"/>
        <w:gridCol w:w="538"/>
      </w:tblGrid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281F" w:rsidTr="007E4790">
        <w:trPr>
          <w:gridAfter w:val="2"/>
          <w:wAfter w:w="777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18.11.2019 </w:t>
            </w:r>
            <w:r w:rsidR="00804E86">
              <w:rPr>
                <w:rFonts w:ascii="Times New Roman" w:hAnsi="Times New Roman"/>
                <w:sz w:val="26"/>
                <w:szCs w:val="26"/>
              </w:rPr>
              <w:t>№ 186-РК</w:t>
            </w: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2E281F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2E281F" w:rsidTr="007E4790">
        <w:trPr>
          <w:gridAfter w:val="2"/>
          <w:wAfter w:w="777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2E281F" w:rsidRDefault="007E4790" w:rsidP="007E479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213-РК</w:t>
            </w:r>
          </w:p>
        </w:tc>
      </w:tr>
      <w:tr w:rsidR="002E281F" w:rsidTr="007E4790">
        <w:trPr>
          <w:gridAfter w:val="2"/>
          <w:wAfter w:w="777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9F4760" w:rsidRDefault="007E4790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муниципального унитарного предприятия </w:t>
            </w:r>
          </w:p>
          <w:p w:rsidR="002E281F" w:rsidRDefault="007E4790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«Хвастовичское коммунальное </w:t>
            </w:r>
            <w:r w:rsidR="00804E86">
              <w:rPr>
                <w:rFonts w:ascii="Times New Roman" w:hAnsi="Times New Roman"/>
                <w:b/>
                <w:sz w:val="26"/>
                <w:szCs w:val="26"/>
              </w:rPr>
              <w:t xml:space="preserve">хозяйство» </w:t>
            </w:r>
            <w:bookmarkStart w:id="0" w:name="_GoBack"/>
            <w:bookmarkEnd w:id="0"/>
            <w:r w:rsidR="00804E86">
              <w:rPr>
                <w:rFonts w:ascii="Times New Roman" w:hAnsi="Times New Roman"/>
                <w:b/>
                <w:sz w:val="26"/>
                <w:szCs w:val="26"/>
              </w:rPr>
              <w:t>на 2019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2E281F" w:rsidTr="007E4790">
        <w:trPr>
          <w:gridAfter w:val="2"/>
          <w:wAfter w:w="777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Cs w:val="16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20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0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142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14202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 для населения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58,67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59,85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47CF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</w:t>
            </w:r>
            <w:r w:rsidR="00A47CF8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trHeight w:val="60"/>
        </w:trPr>
        <w:tc>
          <w:tcPr>
            <w:tcW w:w="30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20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E281F" w:rsidRDefault="007E4790" w:rsidP="007E47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2E281F" w:rsidRDefault="002E281F" w:rsidP="007E47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81F" w:rsidTr="007E4790">
        <w:trPr>
          <w:gridAfter w:val="2"/>
          <w:wAfter w:w="777" w:type="dxa"/>
          <w:trHeight w:val="60"/>
        </w:trPr>
        <w:tc>
          <w:tcPr>
            <w:tcW w:w="735" w:type="dxa"/>
            <w:shd w:val="clear" w:color="FFFFFF" w:fill="auto"/>
            <w:vAlign w:val="center"/>
          </w:tcPr>
          <w:p w:rsidR="002E281F" w:rsidRDefault="007E4790" w:rsidP="007E479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814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4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2"/>
            <w:shd w:val="clear" w:color="FFFFFF" w:fill="auto"/>
            <w:vAlign w:val="center"/>
          </w:tcPr>
          <w:p w:rsidR="002E281F" w:rsidRDefault="002E281F" w:rsidP="007E479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C7AFC" w:rsidRDefault="006C7AFC"/>
    <w:sectPr w:rsidR="006C7AFC" w:rsidSect="007E479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1F"/>
    <w:rsid w:val="002E281F"/>
    <w:rsid w:val="006C7AFC"/>
    <w:rsid w:val="007E4790"/>
    <w:rsid w:val="00804E86"/>
    <w:rsid w:val="009C6D9C"/>
    <w:rsid w:val="009F4760"/>
    <w:rsid w:val="00A47CF8"/>
    <w:rsid w:val="00CD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49F551"/>
  <w15:docId w15:val="{D5D925DE-0357-4F23-972D-F058A8A8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7CC7D-A8F4-4855-A057-CEA0C1B5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2019-11-11T07:35:00Z</cp:lastPrinted>
  <dcterms:created xsi:type="dcterms:W3CDTF">2019-11-18T11:59:00Z</dcterms:created>
  <dcterms:modified xsi:type="dcterms:W3CDTF">2019-11-18T11:59:00Z</dcterms:modified>
</cp:coreProperties>
</file>