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9659" w:type="dxa"/>
        <w:tblInd w:w="0" w:type="dxa"/>
        <w:tblLook w:val="04A0" w:firstRow="1" w:lastRow="0" w:firstColumn="1" w:lastColumn="0" w:noHBand="0" w:noVBand="1"/>
      </w:tblPr>
      <w:tblGrid>
        <w:gridCol w:w="591"/>
        <w:gridCol w:w="118"/>
        <w:gridCol w:w="425"/>
        <w:gridCol w:w="220"/>
        <w:gridCol w:w="609"/>
        <w:gridCol w:w="353"/>
        <w:gridCol w:w="416"/>
        <w:gridCol w:w="529"/>
        <w:gridCol w:w="275"/>
        <w:gridCol w:w="506"/>
        <w:gridCol w:w="494"/>
        <w:gridCol w:w="83"/>
        <w:gridCol w:w="518"/>
        <w:gridCol w:w="530"/>
        <w:gridCol w:w="287"/>
        <w:gridCol w:w="187"/>
        <w:gridCol w:w="20"/>
        <w:gridCol w:w="504"/>
        <w:gridCol w:w="20"/>
        <w:gridCol w:w="452"/>
        <w:gridCol w:w="20"/>
        <w:gridCol w:w="502"/>
        <w:gridCol w:w="20"/>
        <w:gridCol w:w="451"/>
        <w:gridCol w:w="20"/>
        <w:gridCol w:w="501"/>
        <w:gridCol w:w="20"/>
        <w:gridCol w:w="449"/>
        <w:gridCol w:w="20"/>
        <w:gridCol w:w="499"/>
        <w:gridCol w:w="20"/>
      </w:tblGrid>
      <w:tr w:rsidR="00BC0AC2" w:rsidTr="00937DBA">
        <w:trPr>
          <w:gridAfter w:val="1"/>
          <w:wAfter w:w="20" w:type="dxa"/>
          <w:trHeight w:val="1020"/>
        </w:trPr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BC0AC2" w:rsidRDefault="00BC0A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BC0AC2" w:rsidRDefault="00BC0A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tcMar>
              <w:left w:w="0" w:type="dxa"/>
            </w:tcMar>
            <w:vAlign w:val="bottom"/>
          </w:tcPr>
          <w:p w:rsidR="00BC0AC2" w:rsidRDefault="00BC0A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shd w:val="clear" w:color="FFFFFF" w:fill="auto"/>
            <w:tcMar>
              <w:left w:w="0" w:type="dxa"/>
            </w:tcMar>
            <w:vAlign w:val="bottom"/>
          </w:tcPr>
          <w:p w:rsidR="00BC0AC2" w:rsidRDefault="00937DBA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5.3pt;margin-top:16.5pt;width:52pt;height:60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:rsidR="00BC0AC2" w:rsidRDefault="00BC0A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C0AC2" w:rsidRDefault="00BC0A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shd w:val="clear" w:color="FFFFFF" w:fill="auto"/>
            <w:tcMar>
              <w:left w:w="0" w:type="dxa"/>
            </w:tcMar>
            <w:vAlign w:val="bottom"/>
          </w:tcPr>
          <w:p w:rsidR="00BC0AC2" w:rsidRDefault="00BC0A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C0AC2" w:rsidRDefault="00BC0A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shd w:val="clear" w:color="FFFFFF" w:fill="auto"/>
            <w:tcMar>
              <w:left w:w="0" w:type="dxa"/>
            </w:tcMar>
            <w:vAlign w:val="bottom"/>
          </w:tcPr>
          <w:p w:rsidR="00BC0AC2" w:rsidRDefault="00BC0A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shd w:val="clear" w:color="FFFFFF" w:fill="auto"/>
            <w:tcMar>
              <w:left w:w="0" w:type="dxa"/>
            </w:tcMar>
            <w:vAlign w:val="bottom"/>
          </w:tcPr>
          <w:p w:rsidR="00BC0AC2" w:rsidRDefault="00BC0A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C0AC2" w:rsidRDefault="00BC0A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C0AC2" w:rsidRDefault="00BC0A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C0AC2" w:rsidRDefault="00BC0A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C0AC2" w:rsidRDefault="00BC0A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C0AC2" w:rsidRDefault="00BC0A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C0AC2" w:rsidRDefault="00BC0A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C0AC2" w:rsidRDefault="00BC0A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C0AC2" w:rsidRDefault="00BC0AC2">
            <w:pPr>
              <w:rPr>
                <w:rFonts w:ascii="Times New Roman" w:hAnsi="Times New Roman"/>
                <w:szCs w:val="16"/>
              </w:rPr>
            </w:pPr>
          </w:p>
        </w:tc>
      </w:tr>
      <w:tr w:rsidR="00BC0AC2" w:rsidTr="00937DBA">
        <w:trPr>
          <w:gridAfter w:val="1"/>
          <w:wAfter w:w="20" w:type="dxa"/>
          <w:trHeight w:val="60"/>
        </w:trPr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BC0AC2" w:rsidRDefault="00BC0A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BC0AC2" w:rsidRDefault="00BC0A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tcMar>
              <w:left w:w="0" w:type="dxa"/>
            </w:tcMar>
            <w:vAlign w:val="bottom"/>
          </w:tcPr>
          <w:p w:rsidR="00BC0AC2" w:rsidRDefault="00BC0A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shd w:val="clear" w:color="FFFFFF" w:fill="auto"/>
            <w:tcMar>
              <w:left w:w="0" w:type="dxa"/>
            </w:tcMar>
            <w:vAlign w:val="bottom"/>
          </w:tcPr>
          <w:p w:rsidR="00BC0AC2" w:rsidRDefault="00BC0A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:rsidR="00BC0AC2" w:rsidRDefault="00BC0A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C0AC2" w:rsidRDefault="00BC0A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shd w:val="clear" w:color="FFFFFF" w:fill="auto"/>
            <w:tcMar>
              <w:left w:w="0" w:type="dxa"/>
            </w:tcMar>
            <w:vAlign w:val="bottom"/>
          </w:tcPr>
          <w:p w:rsidR="00BC0AC2" w:rsidRDefault="00BC0A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C0AC2" w:rsidRDefault="00BC0A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shd w:val="clear" w:color="FFFFFF" w:fill="auto"/>
            <w:tcMar>
              <w:left w:w="0" w:type="dxa"/>
            </w:tcMar>
            <w:vAlign w:val="bottom"/>
          </w:tcPr>
          <w:p w:rsidR="00BC0AC2" w:rsidRDefault="00BC0A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shd w:val="clear" w:color="FFFFFF" w:fill="auto"/>
            <w:tcMar>
              <w:left w:w="0" w:type="dxa"/>
            </w:tcMar>
            <w:vAlign w:val="bottom"/>
          </w:tcPr>
          <w:p w:rsidR="00BC0AC2" w:rsidRDefault="00BC0A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C0AC2" w:rsidRDefault="00BC0A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C0AC2" w:rsidRDefault="00BC0A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C0AC2" w:rsidRDefault="00BC0A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C0AC2" w:rsidRDefault="00BC0A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C0AC2" w:rsidRDefault="00BC0A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C0AC2" w:rsidRDefault="00BC0A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C0AC2" w:rsidRDefault="00BC0A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C0AC2" w:rsidRDefault="00BC0AC2">
            <w:pPr>
              <w:rPr>
                <w:rFonts w:ascii="Times New Roman" w:hAnsi="Times New Roman"/>
                <w:szCs w:val="16"/>
              </w:rPr>
            </w:pPr>
          </w:p>
        </w:tc>
      </w:tr>
      <w:tr w:rsidR="00BC0AC2" w:rsidTr="00937DBA">
        <w:trPr>
          <w:gridAfter w:val="1"/>
          <w:wAfter w:w="20" w:type="dxa"/>
          <w:trHeight w:val="60"/>
        </w:trPr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BC0AC2" w:rsidRDefault="00BC0A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BC0AC2" w:rsidRDefault="00BC0A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tcMar>
              <w:left w:w="0" w:type="dxa"/>
            </w:tcMar>
            <w:vAlign w:val="bottom"/>
          </w:tcPr>
          <w:p w:rsidR="00BC0AC2" w:rsidRDefault="00BC0A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shd w:val="clear" w:color="FFFFFF" w:fill="auto"/>
            <w:tcMar>
              <w:left w:w="0" w:type="dxa"/>
            </w:tcMar>
            <w:vAlign w:val="bottom"/>
          </w:tcPr>
          <w:p w:rsidR="00BC0AC2" w:rsidRDefault="00BC0A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:rsidR="00BC0AC2" w:rsidRDefault="00BC0A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C0AC2" w:rsidRDefault="00BC0A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shd w:val="clear" w:color="FFFFFF" w:fill="auto"/>
            <w:tcMar>
              <w:left w:w="0" w:type="dxa"/>
            </w:tcMar>
            <w:vAlign w:val="bottom"/>
          </w:tcPr>
          <w:p w:rsidR="00BC0AC2" w:rsidRDefault="00BC0A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C0AC2" w:rsidRDefault="00BC0A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shd w:val="clear" w:color="FFFFFF" w:fill="auto"/>
            <w:tcMar>
              <w:left w:w="0" w:type="dxa"/>
            </w:tcMar>
            <w:vAlign w:val="bottom"/>
          </w:tcPr>
          <w:p w:rsidR="00BC0AC2" w:rsidRDefault="00BC0A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shd w:val="clear" w:color="FFFFFF" w:fill="auto"/>
            <w:tcMar>
              <w:left w:w="0" w:type="dxa"/>
            </w:tcMar>
            <w:vAlign w:val="bottom"/>
          </w:tcPr>
          <w:p w:rsidR="00BC0AC2" w:rsidRDefault="00BC0A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C0AC2" w:rsidRDefault="00BC0A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C0AC2" w:rsidRDefault="00BC0A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C0AC2" w:rsidRDefault="00BC0A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C0AC2" w:rsidRDefault="00BC0A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C0AC2" w:rsidRDefault="00BC0A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C0AC2" w:rsidRDefault="00BC0A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C0AC2" w:rsidRDefault="00BC0A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C0AC2" w:rsidRDefault="00BC0AC2">
            <w:pPr>
              <w:rPr>
                <w:rFonts w:ascii="Times New Roman" w:hAnsi="Times New Roman"/>
                <w:szCs w:val="16"/>
              </w:rPr>
            </w:pPr>
          </w:p>
        </w:tc>
      </w:tr>
      <w:tr w:rsidR="00BC0AC2" w:rsidTr="00937DBA">
        <w:trPr>
          <w:gridAfter w:val="1"/>
          <w:wAfter w:w="20" w:type="dxa"/>
          <w:trHeight w:val="60"/>
        </w:trPr>
        <w:tc>
          <w:tcPr>
            <w:tcW w:w="3536" w:type="dxa"/>
            <w:gridSpan w:val="9"/>
            <w:shd w:val="clear" w:color="FFFFFF" w:fill="auto"/>
            <w:tcMar>
              <w:left w:w="0" w:type="dxa"/>
            </w:tcMar>
            <w:vAlign w:val="bottom"/>
          </w:tcPr>
          <w:p w:rsidR="00BC0AC2" w:rsidRDefault="00BC0A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shd w:val="clear" w:color="FFFFFF" w:fill="auto"/>
            <w:tcMar>
              <w:left w:w="0" w:type="dxa"/>
            </w:tcMar>
            <w:vAlign w:val="bottom"/>
          </w:tcPr>
          <w:p w:rsidR="00BC0AC2" w:rsidRDefault="00BC0A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C0AC2" w:rsidRDefault="00BC0A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shd w:val="clear" w:color="FFFFFF" w:fill="auto"/>
            <w:tcMar>
              <w:left w:w="0" w:type="dxa"/>
            </w:tcMar>
            <w:vAlign w:val="bottom"/>
          </w:tcPr>
          <w:p w:rsidR="00BC0AC2" w:rsidRDefault="00BC0A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shd w:val="clear" w:color="FFFFFF" w:fill="auto"/>
            <w:tcMar>
              <w:left w:w="0" w:type="dxa"/>
            </w:tcMar>
            <w:vAlign w:val="bottom"/>
          </w:tcPr>
          <w:p w:rsidR="00BC0AC2" w:rsidRDefault="00BC0A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C0AC2" w:rsidRDefault="00BC0A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C0AC2" w:rsidRDefault="00BC0A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C0AC2" w:rsidRDefault="00BC0A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C0AC2" w:rsidRDefault="00BC0A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C0AC2" w:rsidRDefault="00BC0A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C0AC2" w:rsidRDefault="00BC0A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C0AC2" w:rsidRDefault="00BC0A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C0AC2" w:rsidRDefault="00BC0AC2">
            <w:pPr>
              <w:rPr>
                <w:rFonts w:ascii="Times New Roman" w:hAnsi="Times New Roman"/>
                <w:szCs w:val="16"/>
              </w:rPr>
            </w:pPr>
          </w:p>
        </w:tc>
      </w:tr>
      <w:tr w:rsidR="00BC0AC2" w:rsidTr="00937DBA">
        <w:trPr>
          <w:gridAfter w:val="1"/>
          <w:wAfter w:w="20" w:type="dxa"/>
          <w:trHeight w:val="60"/>
        </w:trPr>
        <w:tc>
          <w:tcPr>
            <w:tcW w:w="5137" w:type="dxa"/>
            <w:gridSpan w:val="13"/>
            <w:shd w:val="clear" w:color="FFFFFF" w:fill="auto"/>
            <w:vAlign w:val="bottom"/>
          </w:tcPr>
          <w:p w:rsidR="00BC0AC2" w:rsidRDefault="0011674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30" w:type="dxa"/>
            <w:shd w:val="clear" w:color="FFFFFF" w:fill="auto"/>
            <w:tcMar>
              <w:left w:w="0" w:type="dxa"/>
            </w:tcMar>
            <w:vAlign w:val="bottom"/>
          </w:tcPr>
          <w:p w:rsidR="00BC0AC2" w:rsidRDefault="00BC0A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C0AC2" w:rsidRDefault="00BC0A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C0AC2" w:rsidRDefault="00BC0A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C0AC2" w:rsidRDefault="00BC0A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C0AC2" w:rsidRDefault="00BC0A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C0AC2" w:rsidRDefault="00BC0A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C0AC2" w:rsidRDefault="00BC0A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C0AC2" w:rsidRDefault="00BC0A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C0AC2" w:rsidRDefault="00BC0AC2">
            <w:pPr>
              <w:rPr>
                <w:rFonts w:ascii="Times New Roman" w:hAnsi="Times New Roman"/>
                <w:szCs w:val="16"/>
              </w:rPr>
            </w:pPr>
          </w:p>
        </w:tc>
      </w:tr>
      <w:tr w:rsidR="00BC0AC2" w:rsidTr="00937DBA">
        <w:trPr>
          <w:gridAfter w:val="1"/>
          <w:wAfter w:w="20" w:type="dxa"/>
          <w:trHeight w:val="60"/>
        </w:trPr>
        <w:tc>
          <w:tcPr>
            <w:tcW w:w="5137" w:type="dxa"/>
            <w:gridSpan w:val="13"/>
            <w:shd w:val="clear" w:color="FFFFFF" w:fill="auto"/>
            <w:vAlign w:val="bottom"/>
          </w:tcPr>
          <w:p w:rsidR="00BC0AC2" w:rsidRDefault="0011674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30" w:type="dxa"/>
            <w:shd w:val="clear" w:color="FFFFFF" w:fill="auto"/>
            <w:tcMar>
              <w:left w:w="0" w:type="dxa"/>
            </w:tcMar>
            <w:vAlign w:val="bottom"/>
          </w:tcPr>
          <w:p w:rsidR="00BC0AC2" w:rsidRDefault="00BC0A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C0AC2" w:rsidRDefault="00BC0A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C0AC2" w:rsidRDefault="00BC0A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C0AC2" w:rsidRDefault="00BC0A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C0AC2" w:rsidRDefault="00BC0A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C0AC2" w:rsidRDefault="00BC0A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C0AC2" w:rsidRDefault="00BC0A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C0AC2" w:rsidRDefault="00BC0A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C0AC2" w:rsidRDefault="00BC0AC2">
            <w:pPr>
              <w:rPr>
                <w:rFonts w:ascii="Times New Roman" w:hAnsi="Times New Roman"/>
                <w:szCs w:val="16"/>
              </w:rPr>
            </w:pPr>
          </w:p>
        </w:tc>
      </w:tr>
      <w:tr w:rsidR="00BC0AC2" w:rsidTr="00937DBA">
        <w:trPr>
          <w:gridAfter w:val="1"/>
          <w:wAfter w:w="20" w:type="dxa"/>
          <w:trHeight w:val="60"/>
        </w:trPr>
        <w:tc>
          <w:tcPr>
            <w:tcW w:w="5137" w:type="dxa"/>
            <w:gridSpan w:val="13"/>
            <w:shd w:val="clear" w:color="FFFFFF" w:fill="auto"/>
            <w:vAlign w:val="bottom"/>
          </w:tcPr>
          <w:p w:rsidR="00BC0AC2" w:rsidRDefault="0011674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30" w:type="dxa"/>
            <w:shd w:val="clear" w:color="FFFFFF" w:fill="auto"/>
            <w:tcMar>
              <w:left w:w="0" w:type="dxa"/>
            </w:tcMar>
            <w:vAlign w:val="bottom"/>
          </w:tcPr>
          <w:p w:rsidR="00BC0AC2" w:rsidRDefault="00BC0A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C0AC2" w:rsidRDefault="00BC0A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C0AC2" w:rsidRDefault="00BC0A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C0AC2" w:rsidRDefault="00BC0A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C0AC2" w:rsidRDefault="00BC0A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C0AC2" w:rsidRDefault="00BC0A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C0AC2" w:rsidRDefault="00BC0A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C0AC2" w:rsidRDefault="00BC0A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C0AC2" w:rsidRDefault="00BC0AC2">
            <w:pPr>
              <w:rPr>
                <w:rFonts w:ascii="Times New Roman" w:hAnsi="Times New Roman"/>
                <w:szCs w:val="16"/>
              </w:rPr>
            </w:pPr>
          </w:p>
        </w:tc>
      </w:tr>
      <w:tr w:rsidR="00BC0AC2" w:rsidTr="00937DBA">
        <w:trPr>
          <w:gridAfter w:val="1"/>
          <w:wAfter w:w="20" w:type="dxa"/>
          <w:trHeight w:val="60"/>
        </w:trPr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BC0AC2" w:rsidRDefault="00BC0A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BC0AC2" w:rsidRDefault="00BC0A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tcMar>
              <w:left w:w="0" w:type="dxa"/>
            </w:tcMar>
            <w:vAlign w:val="bottom"/>
          </w:tcPr>
          <w:p w:rsidR="00BC0AC2" w:rsidRDefault="00BC0A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shd w:val="clear" w:color="FFFFFF" w:fill="auto"/>
            <w:tcMar>
              <w:left w:w="0" w:type="dxa"/>
            </w:tcMar>
            <w:vAlign w:val="bottom"/>
          </w:tcPr>
          <w:p w:rsidR="00BC0AC2" w:rsidRDefault="00BC0A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:rsidR="00BC0AC2" w:rsidRDefault="00BC0A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C0AC2" w:rsidRDefault="00BC0A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shd w:val="clear" w:color="FFFFFF" w:fill="auto"/>
            <w:tcMar>
              <w:left w:w="0" w:type="dxa"/>
            </w:tcMar>
            <w:vAlign w:val="bottom"/>
          </w:tcPr>
          <w:p w:rsidR="00BC0AC2" w:rsidRDefault="00BC0A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C0AC2" w:rsidRDefault="00BC0A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shd w:val="clear" w:color="FFFFFF" w:fill="auto"/>
            <w:tcMar>
              <w:left w:w="0" w:type="dxa"/>
            </w:tcMar>
            <w:vAlign w:val="bottom"/>
          </w:tcPr>
          <w:p w:rsidR="00BC0AC2" w:rsidRDefault="00BC0A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shd w:val="clear" w:color="FFFFFF" w:fill="auto"/>
            <w:tcMar>
              <w:left w:w="0" w:type="dxa"/>
            </w:tcMar>
            <w:vAlign w:val="bottom"/>
          </w:tcPr>
          <w:p w:rsidR="00BC0AC2" w:rsidRDefault="00BC0A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C0AC2" w:rsidRDefault="00BC0A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C0AC2" w:rsidRDefault="00BC0A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C0AC2" w:rsidRDefault="00BC0A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C0AC2" w:rsidRDefault="00BC0A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C0AC2" w:rsidRDefault="00BC0A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C0AC2" w:rsidRDefault="00BC0A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C0AC2" w:rsidRDefault="00BC0A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C0AC2" w:rsidRDefault="00BC0AC2">
            <w:pPr>
              <w:rPr>
                <w:rFonts w:ascii="Times New Roman" w:hAnsi="Times New Roman"/>
                <w:szCs w:val="16"/>
              </w:rPr>
            </w:pPr>
          </w:p>
        </w:tc>
      </w:tr>
      <w:tr w:rsidR="00BC0AC2" w:rsidTr="00937DBA">
        <w:trPr>
          <w:gridAfter w:val="1"/>
          <w:wAfter w:w="20" w:type="dxa"/>
          <w:trHeight w:val="60"/>
        </w:trPr>
        <w:tc>
          <w:tcPr>
            <w:tcW w:w="5137" w:type="dxa"/>
            <w:gridSpan w:val="13"/>
            <w:shd w:val="clear" w:color="FFFFFF" w:fill="auto"/>
            <w:vAlign w:val="bottom"/>
          </w:tcPr>
          <w:p w:rsidR="00BC0AC2" w:rsidRDefault="0011674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530" w:type="dxa"/>
            <w:shd w:val="clear" w:color="FFFFFF" w:fill="auto"/>
            <w:tcMar>
              <w:left w:w="0" w:type="dxa"/>
            </w:tcMar>
            <w:vAlign w:val="bottom"/>
          </w:tcPr>
          <w:p w:rsidR="00BC0AC2" w:rsidRDefault="00BC0A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C0AC2" w:rsidRDefault="00BC0A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C0AC2" w:rsidRDefault="00BC0A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C0AC2" w:rsidRDefault="00BC0A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C0AC2" w:rsidRDefault="00BC0A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C0AC2" w:rsidRDefault="00BC0A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C0AC2" w:rsidRDefault="00BC0A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C0AC2" w:rsidRDefault="00BC0A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C0AC2" w:rsidRDefault="00BC0AC2">
            <w:pPr>
              <w:rPr>
                <w:rFonts w:ascii="Times New Roman" w:hAnsi="Times New Roman"/>
                <w:szCs w:val="16"/>
              </w:rPr>
            </w:pPr>
          </w:p>
        </w:tc>
      </w:tr>
      <w:tr w:rsidR="00BC0AC2" w:rsidTr="00937DBA">
        <w:trPr>
          <w:gridAfter w:val="1"/>
          <w:wAfter w:w="20" w:type="dxa"/>
        </w:trPr>
        <w:tc>
          <w:tcPr>
            <w:tcW w:w="591" w:type="dxa"/>
            <w:shd w:val="clear" w:color="FFFFFF" w:fill="auto"/>
            <w:tcMar>
              <w:right w:w="0" w:type="dxa"/>
            </w:tcMar>
            <w:vAlign w:val="center"/>
          </w:tcPr>
          <w:p w:rsidR="00BC0AC2" w:rsidRDefault="00BC0AC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3" w:type="dxa"/>
            <w:gridSpan w:val="3"/>
            <w:shd w:val="clear" w:color="FFFFFF" w:fill="auto"/>
            <w:vAlign w:val="center"/>
          </w:tcPr>
          <w:p w:rsidR="00BC0AC2" w:rsidRDefault="00BC0AC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9" w:type="dxa"/>
            <w:shd w:val="clear" w:color="FFFFFF" w:fill="auto"/>
            <w:tcMar>
              <w:left w:w="0" w:type="dxa"/>
            </w:tcMar>
            <w:vAlign w:val="bottom"/>
          </w:tcPr>
          <w:p w:rsidR="00BC0AC2" w:rsidRDefault="00BC0A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shd w:val="clear" w:color="FFFFFF" w:fill="auto"/>
            <w:tcMar>
              <w:left w:w="0" w:type="dxa"/>
            </w:tcMar>
            <w:vAlign w:val="bottom"/>
          </w:tcPr>
          <w:p w:rsidR="00BC0AC2" w:rsidRDefault="00BC0A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:rsidR="00BC0AC2" w:rsidRDefault="00BC0A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4" w:type="dxa"/>
            <w:gridSpan w:val="2"/>
            <w:shd w:val="clear" w:color="FFFFFF" w:fill="auto"/>
            <w:vAlign w:val="center"/>
          </w:tcPr>
          <w:p w:rsidR="00BC0AC2" w:rsidRDefault="00BC0AC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6" w:type="dxa"/>
            <w:shd w:val="clear" w:color="FFFFFF" w:fill="auto"/>
            <w:vAlign w:val="center"/>
          </w:tcPr>
          <w:p w:rsidR="00BC0AC2" w:rsidRDefault="00BC0AC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C0AC2" w:rsidRDefault="00BC0A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shd w:val="clear" w:color="FFFFFF" w:fill="auto"/>
            <w:tcMar>
              <w:left w:w="0" w:type="dxa"/>
            </w:tcMar>
            <w:vAlign w:val="bottom"/>
          </w:tcPr>
          <w:p w:rsidR="00BC0AC2" w:rsidRDefault="00BC0A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shd w:val="clear" w:color="FFFFFF" w:fill="auto"/>
            <w:tcMar>
              <w:left w:w="0" w:type="dxa"/>
            </w:tcMar>
            <w:vAlign w:val="bottom"/>
          </w:tcPr>
          <w:p w:rsidR="00BC0AC2" w:rsidRDefault="00BC0A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C0AC2" w:rsidRDefault="00BC0A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C0AC2" w:rsidRDefault="00BC0A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C0AC2" w:rsidRDefault="00BC0A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C0AC2" w:rsidRDefault="00BC0A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C0AC2" w:rsidRDefault="00BC0A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C0AC2" w:rsidRDefault="00BC0A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C0AC2" w:rsidRDefault="00BC0A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C0AC2" w:rsidRDefault="00BC0AC2">
            <w:pPr>
              <w:rPr>
                <w:rFonts w:ascii="Times New Roman" w:hAnsi="Times New Roman"/>
                <w:szCs w:val="16"/>
              </w:rPr>
            </w:pPr>
          </w:p>
        </w:tc>
      </w:tr>
      <w:tr w:rsidR="00BC0AC2" w:rsidTr="00937DBA">
        <w:trPr>
          <w:gridBefore w:val="2"/>
          <w:gridAfter w:val="1"/>
          <w:wBefore w:w="709" w:type="dxa"/>
          <w:wAfter w:w="20" w:type="dxa"/>
          <w:trHeight w:val="60"/>
        </w:trPr>
        <w:tc>
          <w:tcPr>
            <w:tcW w:w="425" w:type="dxa"/>
            <w:shd w:val="clear" w:color="FFFFFF" w:fill="auto"/>
            <w:tcMar>
              <w:right w:w="0" w:type="dxa"/>
            </w:tcMar>
            <w:vAlign w:val="center"/>
          </w:tcPr>
          <w:p w:rsidR="00BC0AC2" w:rsidRDefault="0011674F" w:rsidP="00937D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127" w:type="dxa"/>
            <w:gridSpan w:val="5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BC0AC2" w:rsidRDefault="0011674F" w:rsidP="00937D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 декабря 2019 г.</w:t>
            </w:r>
          </w:p>
        </w:tc>
        <w:tc>
          <w:tcPr>
            <w:tcW w:w="275" w:type="dxa"/>
            <w:shd w:val="clear" w:color="FFFFFF" w:fill="auto"/>
            <w:vAlign w:val="center"/>
          </w:tcPr>
          <w:p w:rsidR="00BC0AC2" w:rsidRDefault="0011674F" w:rsidP="00937D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000" w:type="dxa"/>
            <w:gridSpan w:val="2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BC0AC2" w:rsidRDefault="00937DBA" w:rsidP="00937D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387</w:t>
            </w:r>
            <w:r w:rsidR="0011674F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1131" w:type="dxa"/>
            <w:gridSpan w:val="3"/>
            <w:shd w:val="clear" w:color="FFFFFF" w:fill="auto"/>
            <w:tcMar>
              <w:left w:w="0" w:type="dxa"/>
            </w:tcMar>
            <w:vAlign w:val="center"/>
          </w:tcPr>
          <w:p w:rsidR="00BC0AC2" w:rsidRDefault="00BC0AC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C0AC2" w:rsidRDefault="00BC0AC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C0AC2" w:rsidRDefault="00BC0AC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C0AC2" w:rsidRDefault="00BC0AC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C0AC2" w:rsidRDefault="00BC0AC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C0AC2" w:rsidRDefault="00BC0AC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C0AC2" w:rsidRDefault="00BC0AC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C0AC2" w:rsidRDefault="00BC0AC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C0AC2" w:rsidRDefault="00BC0AC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C0AC2" w:rsidTr="00937DBA">
        <w:trPr>
          <w:gridAfter w:val="1"/>
          <w:wAfter w:w="20" w:type="dxa"/>
          <w:trHeight w:val="60"/>
        </w:trPr>
        <w:tc>
          <w:tcPr>
            <w:tcW w:w="591" w:type="dxa"/>
            <w:shd w:val="clear" w:color="FFFFFF" w:fill="auto"/>
            <w:vAlign w:val="bottom"/>
          </w:tcPr>
          <w:p w:rsidR="00BC0AC2" w:rsidRDefault="00BC0A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3" w:type="dxa"/>
            <w:gridSpan w:val="3"/>
            <w:shd w:val="clear" w:color="FFFFFF" w:fill="auto"/>
            <w:vAlign w:val="bottom"/>
          </w:tcPr>
          <w:p w:rsidR="00BC0AC2" w:rsidRDefault="00BC0A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vAlign w:val="bottom"/>
          </w:tcPr>
          <w:p w:rsidR="00BC0AC2" w:rsidRDefault="00BC0A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shd w:val="clear" w:color="FFFFFF" w:fill="auto"/>
            <w:vAlign w:val="bottom"/>
          </w:tcPr>
          <w:p w:rsidR="00BC0AC2" w:rsidRDefault="00BC0A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:rsidR="00BC0AC2" w:rsidRDefault="00BC0A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4" w:type="dxa"/>
            <w:gridSpan w:val="2"/>
            <w:shd w:val="clear" w:color="FFFFFF" w:fill="auto"/>
            <w:vAlign w:val="bottom"/>
          </w:tcPr>
          <w:p w:rsidR="00BC0AC2" w:rsidRDefault="00BC0A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shd w:val="clear" w:color="FFFFFF" w:fill="auto"/>
            <w:vAlign w:val="bottom"/>
          </w:tcPr>
          <w:p w:rsidR="00BC0AC2" w:rsidRDefault="00BC0A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7" w:type="dxa"/>
            <w:gridSpan w:val="20"/>
            <w:shd w:val="clear" w:color="FFFFFF" w:fill="auto"/>
            <w:tcMar>
              <w:right w:w="0" w:type="dxa"/>
            </w:tcMar>
            <w:vAlign w:val="bottom"/>
          </w:tcPr>
          <w:p w:rsidR="00BC0AC2" w:rsidRDefault="00BC0AC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C0AC2" w:rsidTr="00937DBA">
        <w:tc>
          <w:tcPr>
            <w:tcW w:w="5954" w:type="dxa"/>
            <w:gridSpan w:val="15"/>
            <w:shd w:val="clear" w:color="FFFFFF" w:fill="auto"/>
            <w:vAlign w:val="bottom"/>
          </w:tcPr>
          <w:p w:rsidR="00BC0AC2" w:rsidRDefault="0011674F" w:rsidP="00937DBA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установлении тарифов  на  тепловую энергию (мощность) для  Муниципального унитарного предприятия «Теплосеть» муниципального района</w:t>
            </w:r>
            <w:r w:rsidR="00937DB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Думиничский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район» </w:t>
            </w:r>
            <w:r w:rsidRPr="0011674F">
              <w:rPr>
                <w:rFonts w:ascii="Times New Roman" w:hAnsi="Times New Roman"/>
                <w:b/>
                <w:sz w:val="26"/>
                <w:szCs w:val="26"/>
              </w:rPr>
              <w:t>(по системам теплоснабжения, расположенным на территории МР «</w:t>
            </w:r>
            <w:proofErr w:type="spellStart"/>
            <w:r w:rsidRPr="0011674F">
              <w:rPr>
                <w:rFonts w:ascii="Times New Roman" w:hAnsi="Times New Roman"/>
                <w:b/>
                <w:sz w:val="26"/>
                <w:szCs w:val="26"/>
              </w:rPr>
              <w:t>Думиничский</w:t>
            </w:r>
            <w:proofErr w:type="spellEnd"/>
            <w:r w:rsidRPr="0011674F">
              <w:rPr>
                <w:rFonts w:ascii="Times New Roman" w:hAnsi="Times New Roman"/>
                <w:b/>
                <w:sz w:val="26"/>
                <w:szCs w:val="26"/>
              </w:rPr>
              <w:t xml:space="preserve"> район», кроме систем</w:t>
            </w:r>
            <w:r w:rsidR="00937DBA">
              <w:rPr>
                <w:rFonts w:ascii="Times New Roman" w:hAnsi="Times New Roman"/>
                <w:b/>
                <w:sz w:val="26"/>
                <w:szCs w:val="26"/>
              </w:rPr>
              <w:t xml:space="preserve"> т</w:t>
            </w:r>
            <w:r w:rsidRPr="0011674F">
              <w:rPr>
                <w:rFonts w:ascii="Times New Roman" w:hAnsi="Times New Roman"/>
                <w:b/>
                <w:sz w:val="26"/>
                <w:szCs w:val="26"/>
              </w:rPr>
              <w:t xml:space="preserve">еплоснабжения, расположенных на территории МО СП «Деревня  Буда» по адресу: с. Новый, </w:t>
            </w:r>
            <w:r w:rsidR="00937DBA">
              <w:rPr>
                <w:rFonts w:ascii="Times New Roman" w:hAnsi="Times New Roman"/>
                <w:b/>
                <w:sz w:val="26"/>
                <w:szCs w:val="26"/>
              </w:rPr>
              <w:t xml:space="preserve">     </w:t>
            </w:r>
            <w:r w:rsidRPr="0011674F">
              <w:rPr>
                <w:rFonts w:ascii="Times New Roman" w:hAnsi="Times New Roman"/>
                <w:b/>
                <w:sz w:val="26"/>
                <w:szCs w:val="26"/>
              </w:rPr>
              <w:t xml:space="preserve">д. 19, МО ГП «Поселок Думиничи» по адресу: </w:t>
            </w:r>
            <w:r w:rsidR="00937DBA">
              <w:rPr>
                <w:rFonts w:ascii="Times New Roman" w:hAnsi="Times New Roman"/>
                <w:b/>
                <w:sz w:val="26"/>
                <w:szCs w:val="26"/>
              </w:rPr>
              <w:t xml:space="preserve">  </w:t>
            </w:r>
            <w:r w:rsidRPr="0011674F">
              <w:rPr>
                <w:rFonts w:ascii="Times New Roman" w:hAnsi="Times New Roman"/>
                <w:b/>
                <w:sz w:val="26"/>
                <w:szCs w:val="26"/>
              </w:rPr>
              <w:t>пер.</w:t>
            </w:r>
            <w:r w:rsidR="0055473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11674F">
              <w:rPr>
                <w:rFonts w:ascii="Times New Roman" w:hAnsi="Times New Roman"/>
                <w:b/>
                <w:sz w:val="26"/>
                <w:szCs w:val="26"/>
              </w:rPr>
              <w:t>1-ый Ленинский д.23)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на 2020-2022 годы</w:t>
            </w:r>
          </w:p>
        </w:tc>
        <w:tc>
          <w:tcPr>
            <w:tcW w:w="20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C0AC2" w:rsidRDefault="00BC0A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C0AC2" w:rsidRDefault="00BC0A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C0AC2" w:rsidRDefault="00BC0A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C0AC2" w:rsidRDefault="00BC0A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C0AC2" w:rsidRDefault="00BC0A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C0AC2" w:rsidRDefault="00BC0A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C0AC2" w:rsidRDefault="00BC0A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C0AC2" w:rsidRDefault="00BC0AC2">
            <w:pPr>
              <w:rPr>
                <w:rFonts w:ascii="Times New Roman" w:hAnsi="Times New Roman"/>
                <w:szCs w:val="16"/>
              </w:rPr>
            </w:pPr>
          </w:p>
        </w:tc>
      </w:tr>
      <w:tr w:rsidR="00BC0AC2" w:rsidTr="00937DBA">
        <w:trPr>
          <w:gridAfter w:val="1"/>
          <w:wAfter w:w="20" w:type="dxa"/>
          <w:trHeight w:val="60"/>
        </w:trPr>
        <w:tc>
          <w:tcPr>
            <w:tcW w:w="591" w:type="dxa"/>
            <w:shd w:val="clear" w:color="FFFFFF" w:fill="auto"/>
            <w:vAlign w:val="bottom"/>
          </w:tcPr>
          <w:p w:rsidR="00BC0AC2" w:rsidRDefault="00BC0A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3" w:type="dxa"/>
            <w:gridSpan w:val="3"/>
            <w:shd w:val="clear" w:color="FFFFFF" w:fill="auto"/>
            <w:vAlign w:val="bottom"/>
          </w:tcPr>
          <w:p w:rsidR="00BC0AC2" w:rsidRDefault="00BC0A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vAlign w:val="bottom"/>
          </w:tcPr>
          <w:p w:rsidR="00BC0AC2" w:rsidRDefault="00BC0A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shd w:val="clear" w:color="FFFFFF" w:fill="auto"/>
            <w:vAlign w:val="bottom"/>
          </w:tcPr>
          <w:p w:rsidR="00BC0AC2" w:rsidRDefault="00BC0A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:rsidR="00BC0AC2" w:rsidRDefault="00BC0A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4" w:type="dxa"/>
            <w:gridSpan w:val="2"/>
            <w:shd w:val="clear" w:color="FFFFFF" w:fill="auto"/>
            <w:vAlign w:val="bottom"/>
          </w:tcPr>
          <w:p w:rsidR="00BC0AC2" w:rsidRDefault="00BC0A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shd w:val="clear" w:color="FFFFFF" w:fill="auto"/>
            <w:vAlign w:val="bottom"/>
          </w:tcPr>
          <w:p w:rsidR="00BC0AC2" w:rsidRDefault="00BC0A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7" w:type="dxa"/>
            <w:gridSpan w:val="20"/>
            <w:shd w:val="clear" w:color="FFFFFF" w:fill="auto"/>
            <w:tcMar>
              <w:right w:w="0" w:type="dxa"/>
            </w:tcMar>
            <w:vAlign w:val="bottom"/>
          </w:tcPr>
          <w:p w:rsidR="00BC0AC2" w:rsidRDefault="00BC0AC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C0AC2" w:rsidTr="00937DBA">
        <w:trPr>
          <w:gridAfter w:val="1"/>
          <w:wAfter w:w="20" w:type="dxa"/>
          <w:trHeight w:val="60"/>
        </w:trPr>
        <w:tc>
          <w:tcPr>
            <w:tcW w:w="591" w:type="dxa"/>
            <w:shd w:val="clear" w:color="FFFFFF" w:fill="auto"/>
            <w:vAlign w:val="bottom"/>
          </w:tcPr>
          <w:p w:rsidR="00BC0AC2" w:rsidRDefault="00BC0A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3" w:type="dxa"/>
            <w:gridSpan w:val="3"/>
            <w:shd w:val="clear" w:color="FFFFFF" w:fill="auto"/>
            <w:vAlign w:val="bottom"/>
          </w:tcPr>
          <w:p w:rsidR="00BC0AC2" w:rsidRDefault="00BC0A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vAlign w:val="bottom"/>
          </w:tcPr>
          <w:p w:rsidR="00BC0AC2" w:rsidRDefault="00BC0A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shd w:val="clear" w:color="FFFFFF" w:fill="auto"/>
            <w:vAlign w:val="bottom"/>
          </w:tcPr>
          <w:p w:rsidR="00BC0AC2" w:rsidRDefault="00BC0A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:rsidR="00BC0AC2" w:rsidRDefault="00BC0A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4" w:type="dxa"/>
            <w:gridSpan w:val="2"/>
            <w:shd w:val="clear" w:color="FFFFFF" w:fill="auto"/>
            <w:vAlign w:val="bottom"/>
          </w:tcPr>
          <w:p w:rsidR="00BC0AC2" w:rsidRDefault="00BC0A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shd w:val="clear" w:color="FFFFFF" w:fill="auto"/>
            <w:vAlign w:val="bottom"/>
          </w:tcPr>
          <w:p w:rsidR="00BC0AC2" w:rsidRDefault="00BC0A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7" w:type="dxa"/>
            <w:gridSpan w:val="20"/>
            <w:shd w:val="clear" w:color="FFFFFF" w:fill="auto"/>
            <w:tcMar>
              <w:right w:w="0" w:type="dxa"/>
            </w:tcMar>
            <w:vAlign w:val="bottom"/>
          </w:tcPr>
          <w:p w:rsidR="00BC0AC2" w:rsidRDefault="00BC0AC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C0AC2" w:rsidTr="00937DBA">
        <w:trPr>
          <w:gridAfter w:val="1"/>
          <w:wAfter w:w="20" w:type="dxa"/>
        </w:trPr>
        <w:tc>
          <w:tcPr>
            <w:tcW w:w="9639" w:type="dxa"/>
            <w:gridSpan w:val="30"/>
            <w:shd w:val="clear" w:color="FFFFFF" w:fill="auto"/>
          </w:tcPr>
          <w:p w:rsidR="00BC0AC2" w:rsidRDefault="0011674F" w:rsidP="00937DB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380, 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1246, от 24.01.2019 № 31, от 25.01.2019 № 43, от 28.02.2019 № 209, от 26.04.2019 № 519), приказами Федеральной службы по тарифам от 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1292/17, от 18.07.2018 № 1005/18), от 07.06.2013 № 163 «Об утверждении Регламента открытия дел об установлении регулируемых цен (тарифов) и отмене регулирования тарифов в сфере теплоснабжения» (в ред. приказа ФАС России от 29.08.2019 № 1153/19),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705),</w:t>
            </w:r>
            <w:r w:rsidR="00937DB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на</w:t>
            </w:r>
            <w:r w:rsidR="00937DB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основании протокола заседания комиссии по тарифам и ценам</w:t>
            </w:r>
            <w:r w:rsidR="00937DB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министерства конкурентной политики Калужской области от 16.12.2019</w:t>
            </w:r>
            <w:r w:rsidR="00937DB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1674F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BC0AC2" w:rsidTr="00937DBA">
        <w:trPr>
          <w:gridAfter w:val="1"/>
          <w:wAfter w:w="20" w:type="dxa"/>
          <w:trHeight w:val="60"/>
        </w:trPr>
        <w:tc>
          <w:tcPr>
            <w:tcW w:w="9639" w:type="dxa"/>
            <w:gridSpan w:val="30"/>
            <w:shd w:val="clear" w:color="FFFFFF" w:fill="auto"/>
            <w:vAlign w:val="bottom"/>
          </w:tcPr>
          <w:p w:rsidR="00BC0AC2" w:rsidRDefault="0011674F" w:rsidP="00937DB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Установить для</w:t>
            </w:r>
            <w:r w:rsidR="00937DB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Муниципального унитарного предприятия «Теплосеть» муниципального</w:t>
            </w:r>
            <w:r w:rsidR="00937DB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района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Думиничский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район»</w:t>
            </w:r>
            <w:r w:rsidR="004E0323">
              <w:t xml:space="preserve"> </w:t>
            </w:r>
            <w:r w:rsidR="004E0323" w:rsidRPr="004E0323">
              <w:rPr>
                <w:rFonts w:ascii="Times New Roman" w:hAnsi="Times New Roman"/>
                <w:sz w:val="26"/>
                <w:szCs w:val="26"/>
              </w:rPr>
              <w:t>(по системам теплоснабжения, расположенным на территории МР «</w:t>
            </w:r>
            <w:proofErr w:type="spellStart"/>
            <w:r w:rsidR="004E0323" w:rsidRPr="004E0323">
              <w:rPr>
                <w:rFonts w:ascii="Times New Roman" w:hAnsi="Times New Roman"/>
                <w:sz w:val="26"/>
                <w:szCs w:val="26"/>
              </w:rPr>
              <w:t>Думиничский</w:t>
            </w:r>
            <w:proofErr w:type="spellEnd"/>
            <w:r w:rsidR="004E0323" w:rsidRPr="004E0323">
              <w:rPr>
                <w:rFonts w:ascii="Times New Roman" w:hAnsi="Times New Roman"/>
                <w:sz w:val="26"/>
                <w:szCs w:val="26"/>
              </w:rPr>
              <w:t xml:space="preserve"> район», кроме систем</w:t>
            </w:r>
            <w:r w:rsidR="00937DB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E0323" w:rsidRPr="004E0323">
              <w:rPr>
                <w:rFonts w:ascii="Times New Roman" w:hAnsi="Times New Roman"/>
                <w:sz w:val="26"/>
                <w:szCs w:val="26"/>
              </w:rPr>
              <w:t>теплоснабжения,</w:t>
            </w:r>
            <w:r w:rsidR="00937DB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E0323" w:rsidRPr="004E0323">
              <w:rPr>
                <w:rFonts w:ascii="Times New Roman" w:hAnsi="Times New Roman"/>
                <w:sz w:val="26"/>
                <w:szCs w:val="26"/>
              </w:rPr>
              <w:t>расположенных на территории МО СП «Деревня  Буда» по адресу: с. Новый, д. 19, МО ГП «Поселок Думиничи» по адресу: пер. 1-ый Ленинский д.23)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применяющего упрощенную систему налогообложения,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одноставочные</w:t>
            </w:r>
            <w:proofErr w:type="spellEnd"/>
            <w:r w:rsidR="00937DB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тарифы</w:t>
            </w:r>
            <w:r w:rsidR="00937DBA">
              <w:rPr>
                <w:rFonts w:ascii="Times New Roman" w:hAnsi="Times New Roman"/>
                <w:sz w:val="26"/>
                <w:szCs w:val="26"/>
              </w:rPr>
              <w:t xml:space="preserve">        н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="00937DB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тепловую энергию (мощность) согласно приложению № 1</w:t>
            </w:r>
            <w:r w:rsidR="00937DB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 w:rsidR="00937DB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настоящему приказу.</w:t>
            </w:r>
          </w:p>
        </w:tc>
      </w:tr>
      <w:tr w:rsidR="00BC0AC2" w:rsidTr="00937DBA">
        <w:trPr>
          <w:gridAfter w:val="1"/>
          <w:wAfter w:w="20" w:type="dxa"/>
        </w:trPr>
        <w:tc>
          <w:tcPr>
            <w:tcW w:w="9639" w:type="dxa"/>
            <w:gridSpan w:val="30"/>
            <w:shd w:val="clear" w:color="FFFFFF" w:fill="auto"/>
          </w:tcPr>
          <w:p w:rsidR="00BC0AC2" w:rsidRDefault="0011674F" w:rsidP="00937DB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</w:t>
            </w:r>
            <w:r w:rsidR="00937DB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Тарифы, установленные в</w:t>
            </w:r>
            <w:r w:rsidR="00937DB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пункте 1 настоящего приказа,</w:t>
            </w:r>
            <w:r w:rsidR="00937DB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действуют</w:t>
            </w:r>
            <w:r w:rsidR="00937DB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 1 января</w:t>
            </w:r>
            <w:r w:rsidR="00937DB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2020 года по 31 декабря 2022 года с календарной разбивкой.</w:t>
            </w:r>
          </w:p>
        </w:tc>
      </w:tr>
      <w:tr w:rsidR="00BC0AC2" w:rsidTr="00937DBA">
        <w:trPr>
          <w:gridAfter w:val="1"/>
          <w:wAfter w:w="20" w:type="dxa"/>
        </w:trPr>
        <w:tc>
          <w:tcPr>
            <w:tcW w:w="9639" w:type="dxa"/>
            <w:gridSpan w:val="30"/>
            <w:shd w:val="clear" w:color="FFFFFF" w:fill="auto"/>
          </w:tcPr>
          <w:p w:rsidR="00BC0AC2" w:rsidRDefault="0011674F" w:rsidP="00937DB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3. Установить</w:t>
            </w:r>
            <w:r w:rsidR="00937DB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на</w:t>
            </w:r>
            <w:r w:rsidR="00937DB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2020-2022 годы долгосрочные параметры регулирования деятельности Муниципального унитарного предприятия «Теплосеть»</w:t>
            </w:r>
            <w:r w:rsidR="00937DB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муниципального</w:t>
            </w:r>
            <w:r w:rsidR="00937DB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района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Думиничский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район» для  формирования тарифов на тепловую</w:t>
            </w:r>
            <w:r w:rsidR="00937DB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энергию (мощность) с  использованием метода индексации</w:t>
            </w:r>
            <w:r w:rsidR="00937DB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установленных</w:t>
            </w:r>
            <w:r w:rsidR="00937DB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тарифов согласно приложению № 2</w:t>
            </w:r>
            <w:r w:rsidR="00937DB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 w:rsidR="00937DB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настоящему приказу.</w:t>
            </w:r>
          </w:p>
        </w:tc>
      </w:tr>
      <w:tr w:rsidR="00BC0AC2" w:rsidTr="00937DBA">
        <w:trPr>
          <w:gridAfter w:val="1"/>
          <w:wAfter w:w="20" w:type="dxa"/>
        </w:trPr>
        <w:tc>
          <w:tcPr>
            <w:tcW w:w="9639" w:type="dxa"/>
            <w:gridSpan w:val="30"/>
            <w:shd w:val="clear" w:color="FFFFFF" w:fill="auto"/>
          </w:tcPr>
          <w:p w:rsidR="00BC0AC2" w:rsidRDefault="0011674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4. Настоящий приказ вступает в силу с 1 января 2020 года.</w:t>
            </w:r>
          </w:p>
        </w:tc>
      </w:tr>
      <w:tr w:rsidR="00BC0AC2" w:rsidTr="00937DBA">
        <w:trPr>
          <w:gridAfter w:val="1"/>
          <w:wAfter w:w="20" w:type="dxa"/>
          <w:trHeight w:val="60"/>
        </w:trPr>
        <w:tc>
          <w:tcPr>
            <w:tcW w:w="591" w:type="dxa"/>
            <w:shd w:val="clear" w:color="FFFFFF" w:fill="auto"/>
            <w:vAlign w:val="bottom"/>
          </w:tcPr>
          <w:p w:rsidR="00BC0AC2" w:rsidRDefault="00BC0A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3" w:type="dxa"/>
            <w:gridSpan w:val="3"/>
            <w:shd w:val="clear" w:color="FFFFFF" w:fill="auto"/>
            <w:vAlign w:val="bottom"/>
          </w:tcPr>
          <w:p w:rsidR="00BC0AC2" w:rsidRDefault="00BC0A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vAlign w:val="bottom"/>
          </w:tcPr>
          <w:p w:rsidR="00BC0AC2" w:rsidRDefault="00BC0A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shd w:val="clear" w:color="FFFFFF" w:fill="auto"/>
            <w:vAlign w:val="bottom"/>
          </w:tcPr>
          <w:p w:rsidR="00BC0AC2" w:rsidRDefault="00BC0A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:rsidR="00BC0AC2" w:rsidRDefault="00BC0A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4" w:type="dxa"/>
            <w:gridSpan w:val="2"/>
            <w:shd w:val="clear" w:color="FFFFFF" w:fill="auto"/>
            <w:vAlign w:val="bottom"/>
          </w:tcPr>
          <w:p w:rsidR="00BC0AC2" w:rsidRDefault="00BC0A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shd w:val="clear" w:color="FFFFFF" w:fill="auto"/>
            <w:vAlign w:val="bottom"/>
          </w:tcPr>
          <w:p w:rsidR="00BC0AC2" w:rsidRDefault="00BC0A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7" w:type="dxa"/>
            <w:gridSpan w:val="20"/>
            <w:shd w:val="clear" w:color="FFFFFF" w:fill="auto"/>
            <w:tcMar>
              <w:right w:w="0" w:type="dxa"/>
            </w:tcMar>
            <w:vAlign w:val="bottom"/>
          </w:tcPr>
          <w:p w:rsidR="00BC0AC2" w:rsidRDefault="00BC0AC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C0AC2" w:rsidTr="00937DBA">
        <w:trPr>
          <w:gridAfter w:val="1"/>
          <w:wAfter w:w="20" w:type="dxa"/>
          <w:trHeight w:val="60"/>
        </w:trPr>
        <w:tc>
          <w:tcPr>
            <w:tcW w:w="591" w:type="dxa"/>
            <w:shd w:val="clear" w:color="FFFFFF" w:fill="auto"/>
            <w:vAlign w:val="bottom"/>
          </w:tcPr>
          <w:p w:rsidR="00BC0AC2" w:rsidRDefault="00BC0A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3" w:type="dxa"/>
            <w:gridSpan w:val="3"/>
            <w:shd w:val="clear" w:color="FFFFFF" w:fill="auto"/>
            <w:vAlign w:val="bottom"/>
          </w:tcPr>
          <w:p w:rsidR="00BC0AC2" w:rsidRDefault="00BC0A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vAlign w:val="bottom"/>
          </w:tcPr>
          <w:p w:rsidR="00BC0AC2" w:rsidRDefault="00BC0A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shd w:val="clear" w:color="FFFFFF" w:fill="auto"/>
            <w:vAlign w:val="bottom"/>
          </w:tcPr>
          <w:p w:rsidR="00BC0AC2" w:rsidRDefault="00BC0A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:rsidR="00BC0AC2" w:rsidRDefault="00BC0A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4" w:type="dxa"/>
            <w:gridSpan w:val="2"/>
            <w:shd w:val="clear" w:color="FFFFFF" w:fill="auto"/>
            <w:vAlign w:val="bottom"/>
          </w:tcPr>
          <w:p w:rsidR="00BC0AC2" w:rsidRDefault="00BC0A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shd w:val="clear" w:color="FFFFFF" w:fill="auto"/>
            <w:vAlign w:val="bottom"/>
          </w:tcPr>
          <w:p w:rsidR="00BC0AC2" w:rsidRDefault="00BC0A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7" w:type="dxa"/>
            <w:gridSpan w:val="20"/>
            <w:shd w:val="clear" w:color="FFFFFF" w:fill="auto"/>
            <w:tcMar>
              <w:right w:w="0" w:type="dxa"/>
            </w:tcMar>
            <w:vAlign w:val="bottom"/>
          </w:tcPr>
          <w:p w:rsidR="00BC0AC2" w:rsidRDefault="00BC0AC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C0AC2" w:rsidTr="00937DBA">
        <w:trPr>
          <w:gridAfter w:val="1"/>
          <w:wAfter w:w="20" w:type="dxa"/>
          <w:trHeight w:val="60"/>
        </w:trPr>
        <w:tc>
          <w:tcPr>
            <w:tcW w:w="591" w:type="dxa"/>
            <w:shd w:val="clear" w:color="FFFFFF" w:fill="auto"/>
            <w:vAlign w:val="bottom"/>
          </w:tcPr>
          <w:p w:rsidR="00BC0AC2" w:rsidRDefault="00BC0A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3" w:type="dxa"/>
            <w:gridSpan w:val="3"/>
            <w:shd w:val="clear" w:color="FFFFFF" w:fill="auto"/>
            <w:vAlign w:val="bottom"/>
          </w:tcPr>
          <w:p w:rsidR="00BC0AC2" w:rsidRDefault="00BC0A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vAlign w:val="bottom"/>
          </w:tcPr>
          <w:p w:rsidR="00BC0AC2" w:rsidRDefault="00BC0A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shd w:val="clear" w:color="FFFFFF" w:fill="auto"/>
            <w:vAlign w:val="bottom"/>
          </w:tcPr>
          <w:p w:rsidR="00BC0AC2" w:rsidRDefault="00BC0A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:rsidR="00BC0AC2" w:rsidRDefault="00BC0A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4" w:type="dxa"/>
            <w:gridSpan w:val="2"/>
            <w:shd w:val="clear" w:color="FFFFFF" w:fill="auto"/>
            <w:vAlign w:val="bottom"/>
          </w:tcPr>
          <w:p w:rsidR="00BC0AC2" w:rsidRDefault="00BC0A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shd w:val="clear" w:color="FFFFFF" w:fill="auto"/>
            <w:vAlign w:val="bottom"/>
          </w:tcPr>
          <w:p w:rsidR="00BC0AC2" w:rsidRDefault="00BC0A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7" w:type="dxa"/>
            <w:gridSpan w:val="20"/>
            <w:shd w:val="clear" w:color="FFFFFF" w:fill="auto"/>
            <w:tcMar>
              <w:right w:w="0" w:type="dxa"/>
            </w:tcMar>
            <w:vAlign w:val="bottom"/>
          </w:tcPr>
          <w:p w:rsidR="00BC0AC2" w:rsidRDefault="00BC0AC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C0AC2" w:rsidTr="00937DBA">
        <w:trPr>
          <w:gridAfter w:val="1"/>
          <w:wAfter w:w="20" w:type="dxa"/>
          <w:trHeight w:val="60"/>
        </w:trPr>
        <w:tc>
          <w:tcPr>
            <w:tcW w:w="3536" w:type="dxa"/>
            <w:gridSpan w:val="9"/>
            <w:shd w:val="clear" w:color="FFFFFF" w:fill="auto"/>
            <w:vAlign w:val="bottom"/>
          </w:tcPr>
          <w:p w:rsidR="00BC0AC2" w:rsidRDefault="0011674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06" w:type="dxa"/>
            <w:shd w:val="clear" w:color="FFFFFF" w:fill="auto"/>
            <w:vAlign w:val="bottom"/>
          </w:tcPr>
          <w:p w:rsidR="00BC0AC2" w:rsidRDefault="00BC0AC2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597" w:type="dxa"/>
            <w:gridSpan w:val="20"/>
            <w:shd w:val="clear" w:color="FFFFFF" w:fill="auto"/>
            <w:vAlign w:val="bottom"/>
          </w:tcPr>
          <w:p w:rsidR="00BC0AC2" w:rsidRDefault="0011674F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BC0AC2" w:rsidRDefault="0011674F">
      <w:r>
        <w:br w:type="page"/>
      </w:r>
    </w:p>
    <w:tbl>
      <w:tblPr>
        <w:tblStyle w:val="TableStyle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92"/>
        <w:gridCol w:w="859"/>
        <w:gridCol w:w="109"/>
        <w:gridCol w:w="790"/>
        <w:gridCol w:w="431"/>
        <w:gridCol w:w="338"/>
        <w:gridCol w:w="22"/>
        <w:gridCol w:w="565"/>
        <w:gridCol w:w="418"/>
        <w:gridCol w:w="529"/>
        <w:gridCol w:w="25"/>
        <w:gridCol w:w="406"/>
        <w:gridCol w:w="445"/>
        <w:gridCol w:w="433"/>
        <w:gridCol w:w="134"/>
        <w:gridCol w:w="309"/>
        <w:gridCol w:w="258"/>
        <w:gridCol w:w="177"/>
        <w:gridCol w:w="441"/>
        <w:gridCol w:w="90"/>
        <w:gridCol w:w="362"/>
        <w:gridCol w:w="347"/>
        <w:gridCol w:w="103"/>
        <w:gridCol w:w="695"/>
        <w:gridCol w:w="741"/>
        <w:gridCol w:w="20"/>
      </w:tblGrid>
      <w:tr w:rsidR="00BC0AC2" w:rsidTr="004E0323">
        <w:trPr>
          <w:trHeight w:val="60"/>
        </w:trPr>
        <w:tc>
          <w:tcPr>
            <w:tcW w:w="592" w:type="dxa"/>
            <w:shd w:val="clear" w:color="FFFFFF" w:fill="auto"/>
            <w:vAlign w:val="bottom"/>
          </w:tcPr>
          <w:p w:rsidR="00BC0AC2" w:rsidRDefault="00BC0A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9" w:type="dxa"/>
            <w:shd w:val="clear" w:color="FFFFFF" w:fill="auto"/>
            <w:vAlign w:val="bottom"/>
          </w:tcPr>
          <w:p w:rsidR="00BC0AC2" w:rsidRDefault="00BC0A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99" w:type="dxa"/>
            <w:gridSpan w:val="2"/>
            <w:shd w:val="clear" w:color="FFFFFF" w:fill="auto"/>
            <w:vAlign w:val="bottom"/>
          </w:tcPr>
          <w:p w:rsidR="00BC0AC2" w:rsidRDefault="00BC0A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vAlign w:val="bottom"/>
          </w:tcPr>
          <w:p w:rsidR="00BC0AC2" w:rsidRDefault="00BC0A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0" w:type="dxa"/>
            <w:gridSpan w:val="2"/>
            <w:shd w:val="clear" w:color="FFFFFF" w:fill="auto"/>
            <w:vAlign w:val="bottom"/>
          </w:tcPr>
          <w:p w:rsidR="00BC0AC2" w:rsidRDefault="00BC0A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vAlign w:val="bottom"/>
          </w:tcPr>
          <w:p w:rsidR="00BC0AC2" w:rsidRDefault="00BC0A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vAlign w:val="bottom"/>
          </w:tcPr>
          <w:p w:rsidR="00BC0AC2" w:rsidRDefault="00BC0A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5" w:type="dxa"/>
            <w:gridSpan w:val="17"/>
            <w:shd w:val="clear" w:color="FFFFFF" w:fill="auto"/>
            <w:tcMar>
              <w:right w:w="0" w:type="dxa"/>
            </w:tcMar>
            <w:vAlign w:val="bottom"/>
          </w:tcPr>
          <w:p w:rsidR="00BC0AC2" w:rsidRDefault="0011674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1</w:t>
            </w:r>
          </w:p>
        </w:tc>
      </w:tr>
      <w:tr w:rsidR="00BC0AC2" w:rsidTr="004E0323">
        <w:tc>
          <w:tcPr>
            <w:tcW w:w="592" w:type="dxa"/>
            <w:shd w:val="clear" w:color="FFFFFF" w:fill="auto"/>
            <w:vAlign w:val="bottom"/>
          </w:tcPr>
          <w:p w:rsidR="00BC0AC2" w:rsidRDefault="00BC0A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9" w:type="dxa"/>
            <w:shd w:val="clear" w:color="FFFFFF" w:fill="auto"/>
            <w:vAlign w:val="bottom"/>
          </w:tcPr>
          <w:p w:rsidR="00BC0AC2" w:rsidRDefault="00BC0A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99" w:type="dxa"/>
            <w:gridSpan w:val="2"/>
            <w:shd w:val="clear" w:color="FFFFFF" w:fill="auto"/>
            <w:vAlign w:val="bottom"/>
          </w:tcPr>
          <w:p w:rsidR="00BC0AC2" w:rsidRDefault="00BC0A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vAlign w:val="bottom"/>
          </w:tcPr>
          <w:p w:rsidR="00BC0AC2" w:rsidRDefault="00BC0A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0" w:type="dxa"/>
            <w:gridSpan w:val="2"/>
            <w:shd w:val="clear" w:color="FFFFFF" w:fill="auto"/>
            <w:vAlign w:val="bottom"/>
          </w:tcPr>
          <w:p w:rsidR="00BC0AC2" w:rsidRDefault="00BC0A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vAlign w:val="bottom"/>
          </w:tcPr>
          <w:p w:rsidR="00BC0AC2" w:rsidRDefault="00BC0A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vAlign w:val="bottom"/>
          </w:tcPr>
          <w:p w:rsidR="00BC0AC2" w:rsidRDefault="00BC0A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5" w:type="dxa"/>
            <w:gridSpan w:val="17"/>
            <w:shd w:val="clear" w:color="FFFFFF" w:fill="auto"/>
            <w:tcMar>
              <w:right w:w="0" w:type="dxa"/>
            </w:tcMar>
            <w:vAlign w:val="bottom"/>
          </w:tcPr>
          <w:p w:rsidR="00BC0AC2" w:rsidRDefault="0011674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</w:tc>
      </w:tr>
      <w:tr w:rsidR="00BC0AC2" w:rsidTr="004E0323">
        <w:trPr>
          <w:trHeight w:val="60"/>
        </w:trPr>
        <w:tc>
          <w:tcPr>
            <w:tcW w:w="592" w:type="dxa"/>
            <w:shd w:val="clear" w:color="FFFFFF" w:fill="auto"/>
            <w:vAlign w:val="bottom"/>
          </w:tcPr>
          <w:p w:rsidR="00BC0AC2" w:rsidRDefault="00BC0A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9" w:type="dxa"/>
            <w:shd w:val="clear" w:color="FFFFFF" w:fill="auto"/>
            <w:vAlign w:val="bottom"/>
          </w:tcPr>
          <w:p w:rsidR="00BC0AC2" w:rsidRDefault="00BC0A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99" w:type="dxa"/>
            <w:gridSpan w:val="2"/>
            <w:shd w:val="clear" w:color="FFFFFF" w:fill="auto"/>
            <w:vAlign w:val="bottom"/>
          </w:tcPr>
          <w:p w:rsidR="00BC0AC2" w:rsidRDefault="00BC0A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vAlign w:val="bottom"/>
          </w:tcPr>
          <w:p w:rsidR="00BC0AC2" w:rsidRDefault="00BC0A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0" w:type="dxa"/>
            <w:gridSpan w:val="2"/>
            <w:shd w:val="clear" w:color="FFFFFF" w:fill="auto"/>
            <w:vAlign w:val="bottom"/>
          </w:tcPr>
          <w:p w:rsidR="00BC0AC2" w:rsidRDefault="00BC0A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vAlign w:val="bottom"/>
          </w:tcPr>
          <w:p w:rsidR="00BC0AC2" w:rsidRDefault="00BC0A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vAlign w:val="bottom"/>
          </w:tcPr>
          <w:p w:rsidR="00BC0AC2" w:rsidRDefault="00BC0A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5" w:type="dxa"/>
            <w:gridSpan w:val="17"/>
            <w:shd w:val="clear" w:color="FFFFFF" w:fill="auto"/>
            <w:tcMar>
              <w:right w:w="0" w:type="dxa"/>
            </w:tcMar>
            <w:vAlign w:val="bottom"/>
          </w:tcPr>
          <w:p w:rsidR="00BC0AC2" w:rsidRDefault="0011674F" w:rsidP="00937DB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16.12.2019 №</w:t>
            </w:r>
            <w:r w:rsidR="00937DBA">
              <w:rPr>
                <w:rFonts w:ascii="Times New Roman" w:hAnsi="Times New Roman"/>
                <w:sz w:val="26"/>
                <w:szCs w:val="26"/>
              </w:rPr>
              <w:t xml:space="preserve"> 387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BC0AC2" w:rsidTr="00937DBA">
        <w:trPr>
          <w:trHeight w:val="629"/>
        </w:trPr>
        <w:tc>
          <w:tcPr>
            <w:tcW w:w="592" w:type="dxa"/>
            <w:shd w:val="clear" w:color="FFFFFF" w:fill="auto"/>
            <w:vAlign w:val="bottom"/>
          </w:tcPr>
          <w:p w:rsidR="00BC0AC2" w:rsidRDefault="00BC0A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9" w:type="dxa"/>
            <w:shd w:val="clear" w:color="FFFFFF" w:fill="auto"/>
            <w:vAlign w:val="bottom"/>
          </w:tcPr>
          <w:p w:rsidR="00BC0AC2" w:rsidRDefault="00BC0A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99" w:type="dxa"/>
            <w:gridSpan w:val="2"/>
            <w:shd w:val="clear" w:color="FFFFFF" w:fill="auto"/>
            <w:vAlign w:val="bottom"/>
          </w:tcPr>
          <w:p w:rsidR="00BC0AC2" w:rsidRDefault="00BC0A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vAlign w:val="bottom"/>
          </w:tcPr>
          <w:p w:rsidR="00BC0AC2" w:rsidRDefault="00BC0A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0" w:type="dxa"/>
            <w:gridSpan w:val="2"/>
            <w:shd w:val="clear" w:color="FFFFFF" w:fill="auto"/>
            <w:vAlign w:val="bottom"/>
          </w:tcPr>
          <w:p w:rsidR="00BC0AC2" w:rsidRDefault="00BC0A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vAlign w:val="bottom"/>
          </w:tcPr>
          <w:p w:rsidR="00BC0AC2" w:rsidRDefault="00BC0A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vAlign w:val="bottom"/>
          </w:tcPr>
          <w:p w:rsidR="00BC0AC2" w:rsidRDefault="00BC0A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shd w:val="clear" w:color="FFFFFF" w:fill="auto"/>
            <w:vAlign w:val="bottom"/>
          </w:tcPr>
          <w:p w:rsidR="00BC0AC2" w:rsidRDefault="00BC0A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gridSpan w:val="2"/>
            <w:shd w:val="clear" w:color="FFFFFF" w:fill="auto"/>
            <w:vAlign w:val="bottom"/>
          </w:tcPr>
          <w:p w:rsidR="00BC0AC2" w:rsidRDefault="00BC0A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vAlign w:val="bottom"/>
          </w:tcPr>
          <w:p w:rsidR="00BC0AC2" w:rsidRDefault="00BC0A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:rsidR="00BC0AC2" w:rsidRDefault="00BC0A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gridSpan w:val="2"/>
            <w:shd w:val="clear" w:color="FFFFFF" w:fill="auto"/>
            <w:vAlign w:val="bottom"/>
          </w:tcPr>
          <w:p w:rsidR="00BC0AC2" w:rsidRDefault="00BC0A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5" w:type="dxa"/>
            <w:gridSpan w:val="2"/>
            <w:shd w:val="clear" w:color="FFFFFF" w:fill="auto"/>
            <w:vAlign w:val="bottom"/>
          </w:tcPr>
          <w:p w:rsidR="00BC0AC2" w:rsidRDefault="00BC0A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vAlign w:val="bottom"/>
          </w:tcPr>
          <w:p w:rsidR="00BC0AC2" w:rsidRDefault="00BC0A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2" w:type="dxa"/>
            <w:gridSpan w:val="2"/>
            <w:shd w:val="clear" w:color="FFFFFF" w:fill="auto"/>
            <w:vAlign w:val="bottom"/>
          </w:tcPr>
          <w:p w:rsidR="00BC0AC2" w:rsidRDefault="00BC0A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gridSpan w:val="2"/>
            <w:shd w:val="clear" w:color="FFFFFF" w:fill="auto"/>
            <w:vAlign w:val="bottom"/>
          </w:tcPr>
          <w:p w:rsidR="00BC0AC2" w:rsidRDefault="00BC0A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5" w:type="dxa"/>
            <w:shd w:val="clear" w:color="FFFFFF" w:fill="auto"/>
            <w:vAlign w:val="bottom"/>
          </w:tcPr>
          <w:p w:rsidR="00BC0AC2" w:rsidRDefault="00BC0A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1" w:type="dxa"/>
            <w:gridSpan w:val="2"/>
            <w:shd w:val="clear" w:color="FFFFFF" w:fill="auto"/>
            <w:vAlign w:val="bottom"/>
          </w:tcPr>
          <w:p w:rsidR="00BC0AC2" w:rsidRDefault="00BC0AC2">
            <w:pPr>
              <w:rPr>
                <w:rFonts w:ascii="Times New Roman" w:hAnsi="Times New Roman"/>
                <w:szCs w:val="16"/>
              </w:rPr>
            </w:pPr>
          </w:p>
        </w:tc>
      </w:tr>
      <w:tr w:rsidR="00BC0AC2" w:rsidTr="004E0323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BC0AC2" w:rsidRDefault="0011674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BC0AC2" w:rsidTr="004E0323">
        <w:tc>
          <w:tcPr>
            <w:tcW w:w="592" w:type="dxa"/>
            <w:shd w:val="clear" w:color="FFFFFF" w:fill="auto"/>
            <w:vAlign w:val="center"/>
          </w:tcPr>
          <w:p w:rsidR="00BC0AC2" w:rsidRDefault="00BC0A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8" w:type="dxa"/>
            <w:gridSpan w:val="3"/>
            <w:shd w:val="clear" w:color="FFFFFF" w:fill="auto"/>
            <w:vAlign w:val="center"/>
          </w:tcPr>
          <w:p w:rsidR="00BC0AC2" w:rsidRDefault="00BC0A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1" w:type="dxa"/>
            <w:gridSpan w:val="3"/>
            <w:shd w:val="clear" w:color="FFFFFF" w:fill="auto"/>
            <w:vAlign w:val="center"/>
          </w:tcPr>
          <w:p w:rsidR="00BC0AC2" w:rsidRDefault="00BC0A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" w:type="dxa"/>
            <w:shd w:val="clear" w:color="FFFFFF" w:fill="auto"/>
            <w:vAlign w:val="center"/>
          </w:tcPr>
          <w:p w:rsidR="00BC0AC2" w:rsidRDefault="00BC0A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7" w:type="dxa"/>
            <w:gridSpan w:val="2"/>
            <w:shd w:val="clear" w:color="FFFFFF" w:fill="auto"/>
            <w:vAlign w:val="center"/>
          </w:tcPr>
          <w:p w:rsidR="00BC0AC2" w:rsidRDefault="00BC0A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  <w:gridSpan w:val="3"/>
            <w:shd w:val="clear" w:color="FFFFFF" w:fill="auto"/>
            <w:vAlign w:val="center"/>
          </w:tcPr>
          <w:p w:rsidR="00BC0AC2" w:rsidRDefault="00BC0A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  <w:gridSpan w:val="3"/>
            <w:shd w:val="clear" w:color="FFFFFF" w:fill="auto"/>
            <w:vAlign w:val="center"/>
          </w:tcPr>
          <w:p w:rsidR="00BC0AC2" w:rsidRDefault="00BC0A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  <w:gridSpan w:val="3"/>
            <w:shd w:val="clear" w:color="FFFFFF" w:fill="auto"/>
            <w:vAlign w:val="center"/>
          </w:tcPr>
          <w:p w:rsidR="00BC0AC2" w:rsidRDefault="00BC0A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2" w:type="dxa"/>
            <w:gridSpan w:val="4"/>
            <w:shd w:val="clear" w:color="FFFFFF" w:fill="auto"/>
            <w:vAlign w:val="center"/>
          </w:tcPr>
          <w:p w:rsidR="00BC0AC2" w:rsidRDefault="00BC0A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  <w:gridSpan w:val="3"/>
            <w:shd w:val="clear" w:color="FFFFFF" w:fill="auto"/>
            <w:vAlign w:val="center"/>
          </w:tcPr>
          <w:p w:rsidR="00BC0AC2" w:rsidRDefault="00BC0A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0AC2" w:rsidTr="00937DBA">
        <w:trPr>
          <w:gridAfter w:val="1"/>
          <w:wAfter w:w="20" w:type="dxa"/>
          <w:trHeight w:val="60"/>
        </w:trPr>
        <w:tc>
          <w:tcPr>
            <w:tcW w:w="156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0AC2" w:rsidRDefault="0011674F" w:rsidP="00937D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0AC2" w:rsidRDefault="0011674F" w:rsidP="00937D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559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0AC2" w:rsidRDefault="0011674F" w:rsidP="00937D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0AC2" w:rsidRDefault="0011674F" w:rsidP="00937D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255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0AC2" w:rsidRDefault="0011674F" w:rsidP="00937D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539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0AC2" w:rsidRDefault="0011674F" w:rsidP="00937D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BC0AC2" w:rsidTr="00937DBA">
        <w:trPr>
          <w:gridAfter w:val="1"/>
          <w:wAfter w:w="20" w:type="dxa"/>
          <w:trHeight w:val="60"/>
        </w:trPr>
        <w:tc>
          <w:tcPr>
            <w:tcW w:w="156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0AC2" w:rsidRDefault="00BC0AC2" w:rsidP="00937D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0AC2" w:rsidRDefault="00BC0AC2" w:rsidP="00937D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0AC2" w:rsidRDefault="00BC0AC2" w:rsidP="00937D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0AC2" w:rsidRDefault="00BC0AC2" w:rsidP="00937D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0AC2" w:rsidRDefault="0011674F" w:rsidP="00937D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 до 2,5 кг/см²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0AC2" w:rsidRDefault="0011674F" w:rsidP="00937D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 до 7,0 кг/см²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0AC2" w:rsidRDefault="0011674F" w:rsidP="00937D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 до 13,0 кг/см²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0AC2" w:rsidRDefault="0011674F" w:rsidP="00937D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 13,0 кг/см²</w:t>
            </w:r>
          </w:p>
        </w:tc>
        <w:tc>
          <w:tcPr>
            <w:tcW w:w="153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0AC2" w:rsidRDefault="00BC0AC2" w:rsidP="00937D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0AC2" w:rsidTr="00937DBA">
        <w:trPr>
          <w:gridAfter w:val="1"/>
          <w:wAfter w:w="20" w:type="dxa"/>
          <w:trHeight w:val="60"/>
        </w:trPr>
        <w:tc>
          <w:tcPr>
            <w:tcW w:w="156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0AC2" w:rsidRDefault="0011674F" w:rsidP="00937D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«Теплосеть» муниципального района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Думиничский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805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0AC2" w:rsidRDefault="0011674F" w:rsidP="00937D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BC0AC2" w:rsidTr="00937DBA">
        <w:trPr>
          <w:gridAfter w:val="1"/>
          <w:wAfter w:w="20" w:type="dxa"/>
          <w:trHeight w:val="60"/>
        </w:trPr>
        <w:tc>
          <w:tcPr>
            <w:tcW w:w="156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0AC2" w:rsidRDefault="00BC0AC2" w:rsidP="00937D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0AC2" w:rsidRDefault="0011674F" w:rsidP="00937D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5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0AC2" w:rsidRDefault="0011674F" w:rsidP="00937D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</w:t>
            </w:r>
            <w:r w:rsidR="00937DBA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8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0AC2" w:rsidRDefault="0011674F" w:rsidP="00937D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2278,48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0AC2" w:rsidRDefault="0011674F" w:rsidP="00937D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0AC2" w:rsidRDefault="0011674F" w:rsidP="00937D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0AC2" w:rsidRDefault="0011674F" w:rsidP="00937D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0AC2" w:rsidRDefault="0011674F" w:rsidP="00937D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0AC2" w:rsidRDefault="0011674F" w:rsidP="00937D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C0AC2" w:rsidTr="00937DBA">
        <w:trPr>
          <w:gridAfter w:val="1"/>
          <w:wAfter w:w="20" w:type="dxa"/>
          <w:trHeight w:val="60"/>
        </w:trPr>
        <w:tc>
          <w:tcPr>
            <w:tcW w:w="156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0AC2" w:rsidRDefault="00BC0AC2" w:rsidP="00937D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0AC2" w:rsidRDefault="00BC0AC2" w:rsidP="00937D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0AC2" w:rsidRDefault="0011674F" w:rsidP="00937D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</w:t>
            </w:r>
            <w:r w:rsidR="00937DBA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8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0AC2" w:rsidRDefault="0011674F" w:rsidP="00937D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2314,53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0AC2" w:rsidRDefault="0011674F" w:rsidP="00937D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0AC2" w:rsidRDefault="0011674F" w:rsidP="00937D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0AC2" w:rsidRDefault="0011674F" w:rsidP="00937D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0AC2" w:rsidRDefault="0011674F" w:rsidP="00937D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0AC2" w:rsidRDefault="0011674F" w:rsidP="00937D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C0AC2" w:rsidTr="00937DBA">
        <w:trPr>
          <w:gridAfter w:val="1"/>
          <w:wAfter w:w="20" w:type="dxa"/>
          <w:trHeight w:val="60"/>
        </w:trPr>
        <w:tc>
          <w:tcPr>
            <w:tcW w:w="156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0AC2" w:rsidRDefault="00BC0AC2" w:rsidP="00937D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0AC2" w:rsidRDefault="00BC0AC2" w:rsidP="00937D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0AC2" w:rsidRDefault="0011674F" w:rsidP="00937D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</w:t>
            </w:r>
            <w:r w:rsidR="00937DBA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8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0AC2" w:rsidRDefault="0011674F" w:rsidP="00937D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2314,53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0AC2" w:rsidRDefault="0011674F" w:rsidP="00937D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0AC2" w:rsidRDefault="0011674F" w:rsidP="00937D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0AC2" w:rsidRDefault="0011674F" w:rsidP="00937D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0AC2" w:rsidRDefault="0011674F" w:rsidP="00937D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0AC2" w:rsidRDefault="0011674F" w:rsidP="00937D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C0AC2" w:rsidTr="00937DBA">
        <w:trPr>
          <w:gridAfter w:val="1"/>
          <w:wAfter w:w="20" w:type="dxa"/>
          <w:trHeight w:val="60"/>
        </w:trPr>
        <w:tc>
          <w:tcPr>
            <w:tcW w:w="156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0AC2" w:rsidRDefault="00BC0AC2" w:rsidP="00937D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0AC2" w:rsidRDefault="00BC0AC2" w:rsidP="00937D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0AC2" w:rsidRDefault="0011674F" w:rsidP="00937D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</w:t>
            </w:r>
            <w:r w:rsidR="00937DBA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8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0AC2" w:rsidRDefault="0011674F" w:rsidP="00937D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2384,70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0AC2" w:rsidRDefault="0011674F" w:rsidP="00937D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0AC2" w:rsidRDefault="0011674F" w:rsidP="00937D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0AC2" w:rsidRDefault="0011674F" w:rsidP="00937D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0AC2" w:rsidRDefault="0011674F" w:rsidP="00937D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0AC2" w:rsidRDefault="0011674F" w:rsidP="00937D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C0AC2" w:rsidTr="00937DBA">
        <w:trPr>
          <w:gridAfter w:val="1"/>
          <w:wAfter w:w="20" w:type="dxa"/>
          <w:trHeight w:val="60"/>
        </w:trPr>
        <w:tc>
          <w:tcPr>
            <w:tcW w:w="156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0AC2" w:rsidRDefault="00BC0AC2" w:rsidP="00937D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0AC2" w:rsidRDefault="00BC0AC2" w:rsidP="00937D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0AC2" w:rsidRDefault="0011674F" w:rsidP="00937D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</w:t>
            </w:r>
            <w:r w:rsidR="00937DBA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8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0AC2" w:rsidRDefault="0011674F" w:rsidP="00937D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2384,70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0AC2" w:rsidRDefault="0011674F" w:rsidP="00937D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0AC2" w:rsidRDefault="0011674F" w:rsidP="00937D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0AC2" w:rsidRDefault="0011674F" w:rsidP="00937D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0AC2" w:rsidRDefault="0011674F" w:rsidP="00937D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0AC2" w:rsidRDefault="0011674F" w:rsidP="00937D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C0AC2" w:rsidTr="00937DBA">
        <w:trPr>
          <w:gridAfter w:val="1"/>
          <w:wAfter w:w="20" w:type="dxa"/>
          <w:trHeight w:val="60"/>
        </w:trPr>
        <w:tc>
          <w:tcPr>
            <w:tcW w:w="156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0AC2" w:rsidRDefault="00BC0AC2" w:rsidP="00937D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0AC2" w:rsidRDefault="00BC0AC2" w:rsidP="00937D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0AC2" w:rsidRDefault="0011674F" w:rsidP="00937D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</w:t>
            </w:r>
            <w:r w:rsidR="00937DBA">
              <w:rPr>
                <w:rFonts w:ascii="Times New Roman" w:hAnsi="Times New Roman"/>
                <w:sz w:val="20"/>
                <w:szCs w:val="20"/>
              </w:rPr>
              <w:t>.2</w:t>
            </w:r>
            <w:r>
              <w:rPr>
                <w:rFonts w:ascii="Times New Roman" w:hAnsi="Times New Roman"/>
                <w:sz w:val="20"/>
                <w:szCs w:val="20"/>
              </w:rPr>
              <w:t>022</w:t>
            </w:r>
          </w:p>
        </w:tc>
        <w:tc>
          <w:tcPr>
            <w:tcW w:w="8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0AC2" w:rsidRDefault="0011674F" w:rsidP="00937D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2459,27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0AC2" w:rsidRDefault="0011674F" w:rsidP="00937D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0AC2" w:rsidRDefault="0011674F" w:rsidP="00937D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0AC2" w:rsidRDefault="0011674F" w:rsidP="00937D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0AC2" w:rsidRDefault="0011674F" w:rsidP="00937D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0AC2" w:rsidRDefault="0011674F" w:rsidP="00937D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C0AC2" w:rsidTr="00937DBA">
        <w:trPr>
          <w:gridAfter w:val="1"/>
          <w:wAfter w:w="20" w:type="dxa"/>
          <w:trHeight w:val="60"/>
        </w:trPr>
        <w:tc>
          <w:tcPr>
            <w:tcW w:w="156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0AC2" w:rsidRDefault="00BC0AC2" w:rsidP="00937D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5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0AC2" w:rsidRDefault="0011674F" w:rsidP="00937D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</w:t>
            </w:r>
          </w:p>
        </w:tc>
      </w:tr>
      <w:tr w:rsidR="00BC0AC2" w:rsidTr="00937DBA">
        <w:trPr>
          <w:gridAfter w:val="1"/>
          <w:wAfter w:w="20" w:type="dxa"/>
          <w:trHeight w:val="60"/>
        </w:trPr>
        <w:tc>
          <w:tcPr>
            <w:tcW w:w="156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0AC2" w:rsidRDefault="00BC0AC2" w:rsidP="00937D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0AC2" w:rsidRDefault="0011674F" w:rsidP="00937D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5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0AC2" w:rsidRDefault="0011674F" w:rsidP="00937D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</w:t>
            </w:r>
            <w:r w:rsidR="00937DBA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8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0AC2" w:rsidRDefault="0011674F" w:rsidP="00937D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2278,48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0AC2" w:rsidRDefault="0011674F" w:rsidP="00937D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0AC2" w:rsidRDefault="0011674F" w:rsidP="00937D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0AC2" w:rsidRDefault="0011674F" w:rsidP="00937D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0AC2" w:rsidRDefault="0011674F" w:rsidP="00937D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0AC2" w:rsidRDefault="0011674F" w:rsidP="00937D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C0AC2" w:rsidTr="00937DBA">
        <w:trPr>
          <w:gridAfter w:val="1"/>
          <w:wAfter w:w="20" w:type="dxa"/>
          <w:trHeight w:val="60"/>
        </w:trPr>
        <w:tc>
          <w:tcPr>
            <w:tcW w:w="156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0AC2" w:rsidRDefault="00BC0AC2" w:rsidP="00937D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0AC2" w:rsidRDefault="00BC0AC2" w:rsidP="00937D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0AC2" w:rsidRDefault="0011674F" w:rsidP="00937D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</w:t>
            </w:r>
            <w:r w:rsidR="00937DBA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8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0AC2" w:rsidRDefault="0011674F" w:rsidP="00937D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2314,53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0AC2" w:rsidRDefault="0011674F" w:rsidP="00937D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0AC2" w:rsidRDefault="0011674F" w:rsidP="00937D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0AC2" w:rsidRDefault="0011674F" w:rsidP="00937D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0AC2" w:rsidRDefault="0011674F" w:rsidP="00937D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0AC2" w:rsidRDefault="0011674F" w:rsidP="00937D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C0AC2" w:rsidTr="00937DBA">
        <w:trPr>
          <w:gridAfter w:val="1"/>
          <w:wAfter w:w="20" w:type="dxa"/>
          <w:trHeight w:val="60"/>
        </w:trPr>
        <w:tc>
          <w:tcPr>
            <w:tcW w:w="156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0AC2" w:rsidRDefault="00BC0AC2" w:rsidP="00937D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0AC2" w:rsidRDefault="00BC0AC2" w:rsidP="00937D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0AC2" w:rsidRDefault="0011674F" w:rsidP="00937D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</w:t>
            </w:r>
            <w:r w:rsidR="00937DBA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8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0AC2" w:rsidRDefault="0011674F" w:rsidP="00937D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2314,53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0AC2" w:rsidRDefault="0011674F" w:rsidP="00937D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0AC2" w:rsidRDefault="0011674F" w:rsidP="00937D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0AC2" w:rsidRDefault="0011674F" w:rsidP="00937D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0AC2" w:rsidRDefault="0011674F" w:rsidP="00937D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0AC2" w:rsidRDefault="0011674F" w:rsidP="00937D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C0AC2" w:rsidTr="00937DBA">
        <w:trPr>
          <w:gridAfter w:val="1"/>
          <w:wAfter w:w="20" w:type="dxa"/>
          <w:trHeight w:val="60"/>
        </w:trPr>
        <w:tc>
          <w:tcPr>
            <w:tcW w:w="156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0AC2" w:rsidRDefault="00BC0AC2" w:rsidP="00937D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0AC2" w:rsidRDefault="00BC0AC2" w:rsidP="00937D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0AC2" w:rsidRDefault="0011674F" w:rsidP="00937D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</w:t>
            </w:r>
            <w:r w:rsidR="00937DBA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8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0AC2" w:rsidRDefault="0011674F" w:rsidP="00937D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2384,70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0AC2" w:rsidRDefault="0011674F" w:rsidP="00937D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0AC2" w:rsidRDefault="0011674F" w:rsidP="00937D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0AC2" w:rsidRDefault="0011674F" w:rsidP="00937D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0AC2" w:rsidRDefault="0011674F" w:rsidP="00937D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0AC2" w:rsidRDefault="0011674F" w:rsidP="00937D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C0AC2" w:rsidTr="00937DBA">
        <w:trPr>
          <w:gridAfter w:val="1"/>
          <w:wAfter w:w="20" w:type="dxa"/>
          <w:trHeight w:val="60"/>
        </w:trPr>
        <w:tc>
          <w:tcPr>
            <w:tcW w:w="156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0AC2" w:rsidRDefault="00BC0AC2" w:rsidP="00937D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0AC2" w:rsidRDefault="00BC0AC2" w:rsidP="00937D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0AC2" w:rsidRDefault="0011674F" w:rsidP="00937D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</w:t>
            </w:r>
            <w:r w:rsidR="00937DBA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8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0AC2" w:rsidRDefault="0011674F" w:rsidP="00937D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2384,70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0AC2" w:rsidRDefault="0011674F" w:rsidP="00937D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0AC2" w:rsidRDefault="0011674F" w:rsidP="00937D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0AC2" w:rsidRDefault="0011674F" w:rsidP="00937D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0AC2" w:rsidRDefault="0011674F" w:rsidP="00937D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0AC2" w:rsidRDefault="0011674F" w:rsidP="00937D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C0AC2" w:rsidTr="00937DBA">
        <w:trPr>
          <w:gridAfter w:val="1"/>
          <w:wAfter w:w="20" w:type="dxa"/>
          <w:trHeight w:val="60"/>
        </w:trPr>
        <w:tc>
          <w:tcPr>
            <w:tcW w:w="156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0AC2" w:rsidRDefault="00BC0AC2" w:rsidP="00937D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0AC2" w:rsidRDefault="00BC0AC2" w:rsidP="00937D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0AC2" w:rsidRDefault="0011674F" w:rsidP="00937D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</w:t>
            </w:r>
            <w:r w:rsidR="00937DBA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8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0AC2" w:rsidRDefault="0011674F" w:rsidP="00937D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2459,27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0AC2" w:rsidRDefault="0011674F" w:rsidP="00937D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0AC2" w:rsidRDefault="0011674F" w:rsidP="00937D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0AC2" w:rsidRDefault="0011674F" w:rsidP="00937D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0AC2" w:rsidRDefault="0011674F" w:rsidP="00937D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0AC2" w:rsidRDefault="0011674F" w:rsidP="00937D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BC0AC2" w:rsidRDefault="0011674F">
      <w:r>
        <w:br w:type="page"/>
      </w:r>
      <w:bookmarkStart w:id="0" w:name="_GoBack"/>
      <w:bookmarkEnd w:id="0"/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284"/>
        <w:gridCol w:w="107"/>
        <w:gridCol w:w="866"/>
        <w:gridCol w:w="582"/>
        <w:gridCol w:w="307"/>
        <w:gridCol w:w="311"/>
        <w:gridCol w:w="687"/>
        <w:gridCol w:w="138"/>
        <w:gridCol w:w="291"/>
        <w:gridCol w:w="539"/>
        <w:gridCol w:w="484"/>
        <w:gridCol w:w="480"/>
        <w:gridCol w:w="489"/>
        <w:gridCol w:w="502"/>
        <w:gridCol w:w="581"/>
        <w:gridCol w:w="628"/>
        <w:gridCol w:w="683"/>
        <w:gridCol w:w="738"/>
        <w:gridCol w:w="477"/>
        <w:gridCol w:w="465"/>
      </w:tblGrid>
      <w:tr w:rsidR="00BC0AC2" w:rsidTr="00937DBA">
        <w:trPr>
          <w:trHeight w:val="60"/>
        </w:trPr>
        <w:tc>
          <w:tcPr>
            <w:tcW w:w="391" w:type="dxa"/>
            <w:gridSpan w:val="2"/>
            <w:shd w:val="clear" w:color="FFFFFF" w:fill="auto"/>
            <w:vAlign w:val="bottom"/>
          </w:tcPr>
          <w:p w:rsidR="00BC0AC2" w:rsidRDefault="00BC0A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BC0AC2" w:rsidRDefault="00BC0A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2" w:type="dxa"/>
            <w:shd w:val="clear" w:color="FFFFFF" w:fill="auto"/>
            <w:vAlign w:val="bottom"/>
          </w:tcPr>
          <w:p w:rsidR="00BC0AC2" w:rsidRDefault="00BC0A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7" w:type="dxa"/>
            <w:shd w:val="clear" w:color="FFFFFF" w:fill="auto"/>
            <w:vAlign w:val="bottom"/>
          </w:tcPr>
          <w:p w:rsidR="00BC0AC2" w:rsidRDefault="00BC0A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:rsidR="00BC0AC2" w:rsidRDefault="00BC0A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7" w:type="dxa"/>
            <w:shd w:val="clear" w:color="FFFFFF" w:fill="auto"/>
            <w:vAlign w:val="bottom"/>
          </w:tcPr>
          <w:p w:rsidR="00BC0AC2" w:rsidRDefault="00BC0A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gridSpan w:val="2"/>
            <w:shd w:val="clear" w:color="FFFFFF" w:fill="auto"/>
            <w:vAlign w:val="bottom"/>
          </w:tcPr>
          <w:p w:rsidR="00BC0AC2" w:rsidRDefault="00BC0A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66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BC0AC2" w:rsidRDefault="0011674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2</w:t>
            </w:r>
          </w:p>
        </w:tc>
      </w:tr>
      <w:tr w:rsidR="00BC0AC2" w:rsidTr="00937DBA">
        <w:tc>
          <w:tcPr>
            <w:tcW w:w="391" w:type="dxa"/>
            <w:gridSpan w:val="2"/>
            <w:shd w:val="clear" w:color="FFFFFF" w:fill="auto"/>
            <w:vAlign w:val="bottom"/>
          </w:tcPr>
          <w:p w:rsidR="00BC0AC2" w:rsidRDefault="00BC0A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BC0AC2" w:rsidRDefault="00BC0A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2" w:type="dxa"/>
            <w:shd w:val="clear" w:color="FFFFFF" w:fill="auto"/>
            <w:vAlign w:val="bottom"/>
          </w:tcPr>
          <w:p w:rsidR="00BC0AC2" w:rsidRDefault="00BC0A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7" w:type="dxa"/>
            <w:shd w:val="clear" w:color="FFFFFF" w:fill="auto"/>
            <w:vAlign w:val="bottom"/>
          </w:tcPr>
          <w:p w:rsidR="00BC0AC2" w:rsidRDefault="00BC0A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:rsidR="00BC0AC2" w:rsidRDefault="00BC0A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7" w:type="dxa"/>
            <w:shd w:val="clear" w:color="FFFFFF" w:fill="auto"/>
            <w:vAlign w:val="bottom"/>
          </w:tcPr>
          <w:p w:rsidR="00BC0AC2" w:rsidRDefault="00BC0A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gridSpan w:val="2"/>
            <w:shd w:val="clear" w:color="FFFFFF" w:fill="auto"/>
            <w:vAlign w:val="bottom"/>
          </w:tcPr>
          <w:p w:rsidR="00BC0AC2" w:rsidRDefault="00BC0A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66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BC0AC2" w:rsidRDefault="0011674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</w:tc>
      </w:tr>
      <w:tr w:rsidR="00BC0AC2" w:rsidTr="00937DBA">
        <w:trPr>
          <w:trHeight w:val="60"/>
        </w:trPr>
        <w:tc>
          <w:tcPr>
            <w:tcW w:w="391" w:type="dxa"/>
            <w:gridSpan w:val="2"/>
            <w:shd w:val="clear" w:color="FFFFFF" w:fill="auto"/>
            <w:vAlign w:val="bottom"/>
          </w:tcPr>
          <w:p w:rsidR="00BC0AC2" w:rsidRDefault="00BC0A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BC0AC2" w:rsidRDefault="00BC0A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2" w:type="dxa"/>
            <w:shd w:val="clear" w:color="FFFFFF" w:fill="auto"/>
            <w:vAlign w:val="bottom"/>
          </w:tcPr>
          <w:p w:rsidR="00BC0AC2" w:rsidRDefault="00BC0A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7" w:type="dxa"/>
            <w:shd w:val="clear" w:color="FFFFFF" w:fill="auto"/>
            <w:vAlign w:val="bottom"/>
          </w:tcPr>
          <w:p w:rsidR="00BC0AC2" w:rsidRDefault="00BC0A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:rsidR="00BC0AC2" w:rsidRDefault="00BC0A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7" w:type="dxa"/>
            <w:shd w:val="clear" w:color="FFFFFF" w:fill="auto"/>
            <w:vAlign w:val="bottom"/>
          </w:tcPr>
          <w:p w:rsidR="00BC0AC2" w:rsidRDefault="00BC0A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gridSpan w:val="2"/>
            <w:shd w:val="clear" w:color="FFFFFF" w:fill="auto"/>
            <w:vAlign w:val="bottom"/>
          </w:tcPr>
          <w:p w:rsidR="00BC0AC2" w:rsidRDefault="00BC0A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66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BC0AC2" w:rsidRDefault="0011674F" w:rsidP="00937DB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16.12.2019 №</w:t>
            </w:r>
            <w:r w:rsidR="00937DBA">
              <w:rPr>
                <w:rFonts w:ascii="Times New Roman" w:hAnsi="Times New Roman"/>
                <w:sz w:val="26"/>
                <w:szCs w:val="26"/>
              </w:rPr>
              <w:t xml:space="preserve"> 387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937DBA" w:rsidTr="00937DBA">
        <w:trPr>
          <w:trHeight w:val="629"/>
        </w:trPr>
        <w:tc>
          <w:tcPr>
            <w:tcW w:w="391" w:type="dxa"/>
            <w:gridSpan w:val="2"/>
            <w:shd w:val="clear" w:color="FFFFFF" w:fill="auto"/>
            <w:vAlign w:val="bottom"/>
          </w:tcPr>
          <w:p w:rsidR="00BC0AC2" w:rsidRDefault="00BC0A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BC0AC2" w:rsidRDefault="00BC0A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2" w:type="dxa"/>
            <w:shd w:val="clear" w:color="FFFFFF" w:fill="auto"/>
            <w:vAlign w:val="bottom"/>
          </w:tcPr>
          <w:p w:rsidR="00BC0AC2" w:rsidRDefault="00BC0A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7" w:type="dxa"/>
            <w:shd w:val="clear" w:color="FFFFFF" w:fill="auto"/>
            <w:vAlign w:val="bottom"/>
          </w:tcPr>
          <w:p w:rsidR="00BC0AC2" w:rsidRDefault="00BC0A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:rsidR="00BC0AC2" w:rsidRDefault="00BC0A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7" w:type="dxa"/>
            <w:shd w:val="clear" w:color="FFFFFF" w:fill="auto"/>
            <w:vAlign w:val="bottom"/>
          </w:tcPr>
          <w:p w:rsidR="00BC0AC2" w:rsidRDefault="00BC0A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gridSpan w:val="2"/>
            <w:shd w:val="clear" w:color="FFFFFF" w:fill="auto"/>
            <w:vAlign w:val="bottom"/>
          </w:tcPr>
          <w:p w:rsidR="00BC0AC2" w:rsidRDefault="00BC0A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vAlign w:val="bottom"/>
          </w:tcPr>
          <w:p w:rsidR="00BC0AC2" w:rsidRDefault="00BC0A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shd w:val="clear" w:color="FFFFFF" w:fill="auto"/>
            <w:vAlign w:val="bottom"/>
          </w:tcPr>
          <w:p w:rsidR="00BC0AC2" w:rsidRDefault="00BC0A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vAlign w:val="bottom"/>
          </w:tcPr>
          <w:p w:rsidR="00BC0AC2" w:rsidRDefault="00BC0A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shd w:val="clear" w:color="FFFFFF" w:fill="auto"/>
            <w:vAlign w:val="bottom"/>
          </w:tcPr>
          <w:p w:rsidR="00BC0AC2" w:rsidRDefault="00BC0A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2" w:type="dxa"/>
            <w:shd w:val="clear" w:color="FFFFFF" w:fill="auto"/>
            <w:vAlign w:val="bottom"/>
          </w:tcPr>
          <w:p w:rsidR="00BC0AC2" w:rsidRDefault="00BC0A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1" w:type="dxa"/>
            <w:shd w:val="clear" w:color="FFFFFF" w:fill="auto"/>
            <w:vAlign w:val="bottom"/>
          </w:tcPr>
          <w:p w:rsidR="00BC0AC2" w:rsidRDefault="00BC0A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shd w:val="clear" w:color="FFFFFF" w:fill="auto"/>
            <w:vAlign w:val="bottom"/>
          </w:tcPr>
          <w:p w:rsidR="00BC0AC2" w:rsidRDefault="00BC0A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:rsidR="00BC0AC2" w:rsidRDefault="00BC0A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8" w:type="dxa"/>
            <w:shd w:val="clear" w:color="FFFFFF" w:fill="auto"/>
            <w:vAlign w:val="bottom"/>
          </w:tcPr>
          <w:p w:rsidR="00BC0AC2" w:rsidRDefault="00BC0A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shd w:val="clear" w:color="FFFFFF" w:fill="auto"/>
            <w:vAlign w:val="bottom"/>
          </w:tcPr>
          <w:p w:rsidR="00BC0AC2" w:rsidRDefault="00BC0A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5" w:type="dxa"/>
            <w:shd w:val="clear" w:color="FFFFFF" w:fill="auto"/>
            <w:vAlign w:val="bottom"/>
          </w:tcPr>
          <w:p w:rsidR="00BC0AC2" w:rsidRDefault="00BC0AC2">
            <w:pPr>
              <w:rPr>
                <w:rFonts w:ascii="Times New Roman" w:hAnsi="Times New Roman"/>
                <w:szCs w:val="16"/>
              </w:rPr>
            </w:pPr>
          </w:p>
        </w:tc>
      </w:tr>
      <w:tr w:rsidR="00BC0AC2" w:rsidTr="0011674F">
        <w:trPr>
          <w:trHeight w:val="60"/>
        </w:trPr>
        <w:tc>
          <w:tcPr>
            <w:tcW w:w="9639" w:type="dxa"/>
            <w:gridSpan w:val="20"/>
            <w:shd w:val="clear" w:color="FFFFFF" w:fill="auto"/>
            <w:vAlign w:val="bottom"/>
          </w:tcPr>
          <w:p w:rsidR="00937DBA" w:rsidRDefault="0011674F" w:rsidP="00937DB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параметры</w:t>
            </w:r>
            <w:r w:rsidR="00937DB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регулирования,</w:t>
            </w:r>
          </w:p>
          <w:p w:rsidR="00937DBA" w:rsidRDefault="0011674F" w:rsidP="00937DB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устанавливаемые на долгосрочный период</w:t>
            </w:r>
            <w:r w:rsidR="00937DB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регулирования</w:t>
            </w:r>
          </w:p>
          <w:p w:rsidR="00BC0AC2" w:rsidRDefault="0011674F" w:rsidP="00937DB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для формирования тарифов с использованием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метода индексации установленных тарифов</w:t>
            </w:r>
          </w:p>
        </w:tc>
      </w:tr>
      <w:tr w:rsidR="00BC0AC2" w:rsidTr="00937DBA">
        <w:tc>
          <w:tcPr>
            <w:tcW w:w="391" w:type="dxa"/>
            <w:gridSpan w:val="2"/>
            <w:shd w:val="clear" w:color="FFFFFF" w:fill="auto"/>
            <w:vAlign w:val="center"/>
          </w:tcPr>
          <w:p w:rsidR="00BC0AC2" w:rsidRDefault="00BC0A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8" w:type="dxa"/>
            <w:gridSpan w:val="2"/>
            <w:shd w:val="clear" w:color="FFFFFF" w:fill="auto"/>
            <w:vAlign w:val="center"/>
          </w:tcPr>
          <w:p w:rsidR="00BC0AC2" w:rsidRDefault="00BC0A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8" w:type="dxa"/>
            <w:gridSpan w:val="2"/>
            <w:shd w:val="clear" w:color="FFFFFF" w:fill="auto"/>
            <w:vAlign w:val="center"/>
          </w:tcPr>
          <w:p w:rsidR="00BC0AC2" w:rsidRDefault="00BC0A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dxa"/>
            <w:shd w:val="clear" w:color="FFFFFF" w:fill="auto"/>
            <w:vAlign w:val="center"/>
          </w:tcPr>
          <w:p w:rsidR="00BC0AC2" w:rsidRDefault="00BC0A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gridSpan w:val="3"/>
            <w:shd w:val="clear" w:color="FFFFFF" w:fill="auto"/>
            <w:vAlign w:val="center"/>
          </w:tcPr>
          <w:p w:rsidR="00BC0AC2" w:rsidRDefault="00BC0A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shd w:val="clear" w:color="FFFFFF" w:fill="auto"/>
            <w:vAlign w:val="center"/>
          </w:tcPr>
          <w:p w:rsidR="00BC0AC2" w:rsidRDefault="00BC0A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shd w:val="clear" w:color="FFFFFF" w:fill="auto"/>
            <w:vAlign w:val="center"/>
          </w:tcPr>
          <w:p w:rsidR="00BC0AC2" w:rsidRDefault="00BC0A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shd w:val="clear" w:color="FFFFFF" w:fill="auto"/>
            <w:vAlign w:val="center"/>
          </w:tcPr>
          <w:p w:rsidR="00BC0AC2" w:rsidRDefault="00BC0A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shd w:val="clear" w:color="FFFFFF" w:fill="auto"/>
            <w:vAlign w:val="center"/>
          </w:tcPr>
          <w:p w:rsidR="00BC0AC2" w:rsidRDefault="00BC0A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2" w:type="dxa"/>
            <w:gridSpan w:val="2"/>
            <w:shd w:val="clear" w:color="FFFFFF" w:fill="auto"/>
            <w:vAlign w:val="center"/>
          </w:tcPr>
          <w:p w:rsidR="00BC0AC2" w:rsidRDefault="00BC0A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7DBA" w:rsidTr="00937DBA">
        <w:trPr>
          <w:trHeight w:val="60"/>
        </w:trPr>
        <w:tc>
          <w:tcPr>
            <w:tcW w:w="284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7DBA" w:rsidRPr="00937DBA" w:rsidRDefault="00937DBA" w:rsidP="00937DBA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7DBA"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155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7DBA" w:rsidRPr="00937DBA" w:rsidRDefault="00937DBA" w:rsidP="00937DBA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7DBA">
              <w:rPr>
                <w:rFonts w:ascii="Times New Roman" w:hAnsi="Times New Roman"/>
                <w:sz w:val="18"/>
                <w:szCs w:val="18"/>
              </w:rPr>
              <w:t>Наименование</w:t>
            </w:r>
            <w:r w:rsidRPr="00937DBA">
              <w:rPr>
                <w:rFonts w:ascii="Times New Roman" w:hAnsi="Times New Roman"/>
                <w:sz w:val="18"/>
                <w:szCs w:val="18"/>
              </w:rPr>
              <w:br/>
              <w:t>регулируемой</w:t>
            </w:r>
            <w:r w:rsidRPr="00937DBA">
              <w:rPr>
                <w:rFonts w:ascii="Times New Roman" w:hAnsi="Times New Roman"/>
                <w:sz w:val="18"/>
                <w:szCs w:val="18"/>
              </w:rPr>
              <w:br/>
              <w:t>организации</w:t>
            </w:r>
          </w:p>
        </w:tc>
        <w:tc>
          <w:tcPr>
            <w:tcW w:w="618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937DBA" w:rsidRPr="00937DBA" w:rsidRDefault="00937DBA" w:rsidP="00937DBA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7DBA"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825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937DBA" w:rsidRPr="00937DBA" w:rsidRDefault="00937DBA" w:rsidP="00937D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7DBA">
              <w:rPr>
                <w:rFonts w:ascii="Times New Roman" w:hAnsi="Times New Roman"/>
                <w:sz w:val="18"/>
                <w:szCs w:val="18"/>
              </w:rPr>
              <w:t>Базовый</w:t>
            </w:r>
            <w:r w:rsidRPr="00937DBA">
              <w:rPr>
                <w:rFonts w:ascii="Times New Roman" w:hAnsi="Times New Roman"/>
                <w:sz w:val="18"/>
                <w:szCs w:val="18"/>
              </w:rPr>
              <w:br/>
              <w:t>уровень</w:t>
            </w:r>
            <w:r w:rsidRPr="00937DBA">
              <w:rPr>
                <w:rFonts w:ascii="Times New Roman" w:hAnsi="Times New Roman"/>
                <w:sz w:val="18"/>
                <w:szCs w:val="18"/>
              </w:rPr>
              <w:br/>
              <w:t>опера-</w:t>
            </w:r>
            <w:r w:rsidRPr="00937DBA"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 w:rsidRPr="00937DBA">
              <w:rPr>
                <w:rFonts w:ascii="Times New Roman" w:hAnsi="Times New Roman"/>
                <w:sz w:val="18"/>
                <w:szCs w:val="18"/>
              </w:rPr>
              <w:t>ционных</w:t>
            </w:r>
            <w:proofErr w:type="spellEnd"/>
            <w:r w:rsidRPr="00937DBA">
              <w:rPr>
                <w:rFonts w:ascii="Times New Roman" w:hAnsi="Times New Roman"/>
                <w:sz w:val="18"/>
                <w:szCs w:val="18"/>
              </w:rPr>
              <w:br/>
              <w:t>расходов</w:t>
            </w:r>
          </w:p>
        </w:tc>
        <w:tc>
          <w:tcPr>
            <w:tcW w:w="8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7DBA" w:rsidRPr="00937DBA" w:rsidRDefault="00937DBA" w:rsidP="00937D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7DBA">
              <w:rPr>
                <w:rFonts w:ascii="Times New Roman" w:hAnsi="Times New Roman"/>
                <w:sz w:val="18"/>
                <w:szCs w:val="18"/>
              </w:rPr>
              <w:t>Индекс</w:t>
            </w:r>
            <w:r w:rsidRPr="00937DBA"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 w:rsidRPr="00937DBA">
              <w:rPr>
                <w:rFonts w:ascii="Times New Roman" w:hAnsi="Times New Roman"/>
                <w:sz w:val="18"/>
                <w:szCs w:val="18"/>
              </w:rPr>
              <w:t>эффектив</w:t>
            </w:r>
            <w:proofErr w:type="spellEnd"/>
            <w:r w:rsidRPr="00937DBA">
              <w:rPr>
                <w:rFonts w:ascii="Times New Roman" w:hAnsi="Times New Roman"/>
                <w:sz w:val="18"/>
                <w:szCs w:val="18"/>
              </w:rPr>
              <w:t>-</w:t>
            </w:r>
            <w:r w:rsidRPr="00937DBA"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 w:rsidRPr="00937DBA">
              <w:rPr>
                <w:rFonts w:ascii="Times New Roman" w:hAnsi="Times New Roman"/>
                <w:sz w:val="18"/>
                <w:szCs w:val="18"/>
              </w:rPr>
              <w:t>ности</w:t>
            </w:r>
            <w:proofErr w:type="spellEnd"/>
            <w:r w:rsidRPr="00937DBA">
              <w:rPr>
                <w:rFonts w:ascii="Times New Roman" w:hAnsi="Times New Roman"/>
                <w:sz w:val="18"/>
                <w:szCs w:val="18"/>
              </w:rPr>
              <w:br/>
              <w:t>опера-</w:t>
            </w:r>
            <w:r w:rsidRPr="00937DBA"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 w:rsidRPr="00937DBA">
              <w:rPr>
                <w:rFonts w:ascii="Times New Roman" w:hAnsi="Times New Roman"/>
                <w:sz w:val="18"/>
                <w:szCs w:val="18"/>
              </w:rPr>
              <w:t>ционных</w:t>
            </w:r>
            <w:proofErr w:type="spellEnd"/>
            <w:r w:rsidRPr="00937DBA">
              <w:rPr>
                <w:rFonts w:ascii="Times New Roman" w:hAnsi="Times New Roman"/>
                <w:sz w:val="18"/>
                <w:szCs w:val="18"/>
              </w:rPr>
              <w:br/>
              <w:t>расходов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7DBA" w:rsidRPr="00937DBA" w:rsidRDefault="00937DBA" w:rsidP="00937D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7DBA">
              <w:rPr>
                <w:rFonts w:ascii="Times New Roman" w:hAnsi="Times New Roman"/>
                <w:sz w:val="18"/>
                <w:szCs w:val="18"/>
              </w:rPr>
              <w:t>Норматив-</w:t>
            </w:r>
            <w:proofErr w:type="spellStart"/>
            <w:r w:rsidRPr="00937DBA">
              <w:rPr>
                <w:rFonts w:ascii="Times New Roman" w:hAnsi="Times New Roman"/>
                <w:sz w:val="18"/>
                <w:szCs w:val="18"/>
              </w:rPr>
              <w:t>ный</w:t>
            </w:r>
            <w:proofErr w:type="spellEnd"/>
            <w:r w:rsidRPr="00937DBA">
              <w:rPr>
                <w:rFonts w:ascii="Times New Roman" w:hAnsi="Times New Roman"/>
                <w:sz w:val="18"/>
                <w:szCs w:val="18"/>
              </w:rPr>
              <w:br/>
              <w:t>уровень</w:t>
            </w:r>
            <w:r w:rsidRPr="00937DBA">
              <w:rPr>
                <w:rFonts w:ascii="Times New Roman" w:hAnsi="Times New Roman"/>
                <w:sz w:val="18"/>
                <w:szCs w:val="18"/>
              </w:rPr>
              <w:br/>
              <w:t>прибыли</w:t>
            </w:r>
          </w:p>
        </w:tc>
        <w:tc>
          <w:tcPr>
            <w:tcW w:w="9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7DBA" w:rsidRPr="00937DBA" w:rsidRDefault="00937DBA" w:rsidP="00937D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7DBA">
              <w:rPr>
                <w:rFonts w:ascii="Times New Roman" w:hAnsi="Times New Roman"/>
                <w:sz w:val="18"/>
                <w:szCs w:val="18"/>
              </w:rPr>
              <w:t>Уровень</w:t>
            </w:r>
            <w:r w:rsidRPr="00937DBA">
              <w:rPr>
                <w:rFonts w:ascii="Times New Roman" w:hAnsi="Times New Roman"/>
                <w:sz w:val="18"/>
                <w:szCs w:val="18"/>
              </w:rPr>
              <w:br/>
              <w:t>надежности</w:t>
            </w:r>
            <w:r w:rsidRPr="00937DBA"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 w:rsidRPr="00937DBA">
              <w:rPr>
                <w:rFonts w:ascii="Times New Roman" w:hAnsi="Times New Roman"/>
                <w:sz w:val="18"/>
                <w:szCs w:val="18"/>
              </w:rPr>
              <w:t>теплоснаб-жения</w:t>
            </w:r>
            <w:proofErr w:type="spellEnd"/>
          </w:p>
        </w:tc>
        <w:tc>
          <w:tcPr>
            <w:tcW w:w="12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7DBA" w:rsidRPr="00937DBA" w:rsidRDefault="00937DBA" w:rsidP="00937D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7DBA">
              <w:rPr>
                <w:rFonts w:ascii="Times New Roman" w:hAnsi="Times New Roman"/>
                <w:sz w:val="18"/>
                <w:szCs w:val="18"/>
              </w:rPr>
              <w:t>Показатели</w:t>
            </w:r>
            <w:r w:rsidRPr="00937DBA"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 w:rsidRPr="00937DBA">
              <w:rPr>
                <w:rFonts w:ascii="Times New Roman" w:hAnsi="Times New Roman"/>
                <w:sz w:val="18"/>
                <w:szCs w:val="18"/>
              </w:rPr>
              <w:t>энерго</w:t>
            </w:r>
            <w:proofErr w:type="spellEnd"/>
            <w:r w:rsidRPr="00937DBA">
              <w:rPr>
                <w:rFonts w:ascii="Times New Roman" w:hAnsi="Times New Roman"/>
                <w:sz w:val="18"/>
                <w:szCs w:val="18"/>
              </w:rPr>
              <w:t>-сбережения</w:t>
            </w:r>
            <w:r w:rsidRPr="00937DBA">
              <w:rPr>
                <w:rFonts w:ascii="Times New Roman" w:hAnsi="Times New Roman"/>
                <w:sz w:val="18"/>
                <w:szCs w:val="18"/>
              </w:rPr>
              <w:br/>
              <w:t>и энергетической</w:t>
            </w:r>
            <w:r w:rsidRPr="00937DBA">
              <w:rPr>
                <w:rFonts w:ascii="Times New Roman" w:hAnsi="Times New Roman"/>
                <w:sz w:val="18"/>
                <w:szCs w:val="18"/>
              </w:rPr>
              <w:br/>
              <w:t>эффективности</w:t>
            </w:r>
          </w:p>
        </w:tc>
        <w:tc>
          <w:tcPr>
            <w:tcW w:w="14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7DBA" w:rsidRPr="00937DBA" w:rsidRDefault="00937DBA" w:rsidP="00937D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7DBA">
              <w:rPr>
                <w:rFonts w:ascii="Times New Roman" w:hAnsi="Times New Roman"/>
                <w:sz w:val="18"/>
                <w:szCs w:val="18"/>
              </w:rPr>
              <w:t>Реализация</w:t>
            </w:r>
            <w:r w:rsidRPr="00937DBA">
              <w:rPr>
                <w:rFonts w:ascii="Times New Roman" w:hAnsi="Times New Roman"/>
                <w:sz w:val="18"/>
                <w:szCs w:val="18"/>
              </w:rPr>
              <w:br/>
              <w:t>программ в области</w:t>
            </w:r>
            <w:r w:rsidRPr="00937DBA">
              <w:rPr>
                <w:rFonts w:ascii="Times New Roman" w:hAnsi="Times New Roman"/>
                <w:sz w:val="18"/>
                <w:szCs w:val="18"/>
              </w:rPr>
              <w:br/>
              <w:t>энергосбережения</w:t>
            </w:r>
            <w:r w:rsidRPr="00937DBA">
              <w:rPr>
                <w:rFonts w:ascii="Times New Roman" w:hAnsi="Times New Roman"/>
                <w:sz w:val="18"/>
                <w:szCs w:val="18"/>
              </w:rPr>
              <w:br/>
              <w:t>и повышения</w:t>
            </w:r>
            <w:r w:rsidRPr="00937DBA">
              <w:rPr>
                <w:rFonts w:ascii="Times New Roman" w:hAnsi="Times New Roman"/>
                <w:sz w:val="18"/>
                <w:szCs w:val="18"/>
              </w:rPr>
              <w:br/>
              <w:t>энергетической</w:t>
            </w:r>
            <w:r w:rsidRPr="00937DBA">
              <w:rPr>
                <w:rFonts w:ascii="Times New Roman" w:hAnsi="Times New Roman"/>
                <w:sz w:val="18"/>
                <w:szCs w:val="18"/>
              </w:rPr>
              <w:br/>
              <w:t>эффективности</w:t>
            </w:r>
          </w:p>
        </w:tc>
        <w:tc>
          <w:tcPr>
            <w:tcW w:w="9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7DBA" w:rsidRPr="00937DBA" w:rsidRDefault="00937DBA" w:rsidP="00937D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7DBA">
              <w:rPr>
                <w:rFonts w:ascii="Times New Roman" w:hAnsi="Times New Roman"/>
                <w:sz w:val="18"/>
                <w:szCs w:val="18"/>
              </w:rPr>
              <w:t>Динамика</w:t>
            </w:r>
            <w:r w:rsidRPr="00937DBA">
              <w:rPr>
                <w:rFonts w:ascii="Times New Roman" w:hAnsi="Times New Roman"/>
                <w:sz w:val="18"/>
                <w:szCs w:val="18"/>
              </w:rPr>
              <w:br/>
              <w:t>изменения</w:t>
            </w:r>
            <w:r w:rsidRPr="00937DBA">
              <w:rPr>
                <w:rFonts w:ascii="Times New Roman" w:hAnsi="Times New Roman"/>
                <w:sz w:val="18"/>
                <w:szCs w:val="18"/>
              </w:rPr>
              <w:br/>
              <w:t>расходов</w:t>
            </w:r>
            <w:r w:rsidRPr="00937DBA">
              <w:rPr>
                <w:rFonts w:ascii="Times New Roman" w:hAnsi="Times New Roman"/>
                <w:sz w:val="18"/>
                <w:szCs w:val="18"/>
              </w:rPr>
              <w:br/>
              <w:t>на топливо</w:t>
            </w:r>
          </w:p>
        </w:tc>
      </w:tr>
      <w:tr w:rsidR="00937DBA" w:rsidTr="00937DBA">
        <w:trPr>
          <w:trHeight w:val="60"/>
        </w:trPr>
        <w:tc>
          <w:tcPr>
            <w:tcW w:w="284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7DBA" w:rsidRPr="00937DBA" w:rsidRDefault="00937DBA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5" w:type="dxa"/>
            <w:gridSpan w:val="3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7DBA" w:rsidRPr="00937DBA" w:rsidRDefault="00937DBA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gridSpan w:val="2"/>
            <w:vMerge/>
            <w:tcBorders>
              <w:left w:val="single" w:sz="5" w:space="0" w:color="auto"/>
            </w:tcBorders>
            <w:shd w:val="clear" w:color="FFFFFF" w:fill="auto"/>
            <w:vAlign w:val="center"/>
          </w:tcPr>
          <w:p w:rsidR="00937DBA" w:rsidRPr="00937DBA" w:rsidRDefault="00937DBA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7DBA" w:rsidRPr="00937DBA" w:rsidRDefault="00937DBA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7DBA">
              <w:rPr>
                <w:rFonts w:ascii="Times New Roman" w:hAnsi="Times New Roman"/>
                <w:sz w:val="18"/>
                <w:szCs w:val="18"/>
              </w:rPr>
              <w:t>тыс. руб.</w:t>
            </w:r>
          </w:p>
        </w:tc>
        <w:tc>
          <w:tcPr>
            <w:tcW w:w="8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7DBA" w:rsidRPr="00937DBA" w:rsidRDefault="00937DBA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7DBA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7DBA" w:rsidRPr="00937DBA" w:rsidRDefault="00937DBA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7DBA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9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7DBA" w:rsidRPr="00937DBA" w:rsidRDefault="00937DBA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7DBA" w:rsidRPr="00937DBA" w:rsidRDefault="00937DBA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7DBA" w:rsidRPr="00937DBA" w:rsidRDefault="00937DBA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7DBA" w:rsidRPr="00937DBA" w:rsidRDefault="00937DBA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C0AC2" w:rsidTr="00937DBA">
        <w:tc>
          <w:tcPr>
            <w:tcW w:w="28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0AC2" w:rsidRPr="00937DBA" w:rsidRDefault="001167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7DBA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155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0AC2" w:rsidRPr="00937DBA" w:rsidRDefault="001167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7DBA">
              <w:rPr>
                <w:rFonts w:ascii="Times New Roman" w:hAnsi="Times New Roman"/>
                <w:sz w:val="18"/>
                <w:szCs w:val="18"/>
              </w:rPr>
              <w:t>Муниципальное унитарное предприятие «Теплосеть» муниципального района «</w:t>
            </w:r>
            <w:proofErr w:type="spellStart"/>
            <w:r w:rsidRPr="00937DBA">
              <w:rPr>
                <w:rFonts w:ascii="Times New Roman" w:hAnsi="Times New Roman"/>
                <w:sz w:val="18"/>
                <w:szCs w:val="18"/>
              </w:rPr>
              <w:t>Думиничский</w:t>
            </w:r>
            <w:proofErr w:type="spellEnd"/>
            <w:r w:rsidRPr="00937DBA">
              <w:rPr>
                <w:rFonts w:ascii="Times New Roman" w:hAnsi="Times New Roman"/>
                <w:sz w:val="18"/>
                <w:szCs w:val="18"/>
              </w:rPr>
              <w:t xml:space="preserve"> район»</w:t>
            </w:r>
          </w:p>
        </w:tc>
        <w:tc>
          <w:tcPr>
            <w:tcW w:w="6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0AC2" w:rsidRPr="00937DBA" w:rsidRDefault="001167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7DBA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8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0AC2" w:rsidRPr="00937DBA" w:rsidRDefault="0011674F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7DBA">
              <w:rPr>
                <w:rFonts w:ascii="Times New Roman" w:hAnsi="Times New Roman"/>
                <w:sz w:val="18"/>
                <w:szCs w:val="18"/>
              </w:rPr>
              <w:t>9 887,78</w:t>
            </w:r>
          </w:p>
        </w:tc>
        <w:tc>
          <w:tcPr>
            <w:tcW w:w="8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0AC2" w:rsidRPr="00937DBA" w:rsidRDefault="001167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7DB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0AC2" w:rsidRPr="00937DBA" w:rsidRDefault="001167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7DB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0AC2" w:rsidRPr="00937DBA" w:rsidRDefault="001167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7DB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0AC2" w:rsidRPr="00937DBA" w:rsidRDefault="001167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7DB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0AC2" w:rsidRPr="00937DBA" w:rsidRDefault="001167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7DB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0AC2" w:rsidRPr="00937DBA" w:rsidRDefault="001167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7DB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C0AC2" w:rsidTr="00937DBA">
        <w:tc>
          <w:tcPr>
            <w:tcW w:w="28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0AC2" w:rsidRPr="00937DBA" w:rsidRDefault="00BC0A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0AC2" w:rsidRPr="00937DBA" w:rsidRDefault="00BC0A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0AC2" w:rsidRPr="00937DBA" w:rsidRDefault="001167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7DBA"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8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0AC2" w:rsidRPr="00937DBA" w:rsidRDefault="0011674F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7DB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0AC2" w:rsidRPr="00937DBA" w:rsidRDefault="001167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7DB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0AC2" w:rsidRPr="00937DBA" w:rsidRDefault="001167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7DB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0AC2" w:rsidRPr="00937DBA" w:rsidRDefault="001167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7DB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0AC2" w:rsidRPr="00937DBA" w:rsidRDefault="001167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7DB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0AC2" w:rsidRPr="00937DBA" w:rsidRDefault="001167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7DB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0AC2" w:rsidRPr="00937DBA" w:rsidRDefault="001167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7DB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C0AC2" w:rsidTr="00937DBA">
        <w:tc>
          <w:tcPr>
            <w:tcW w:w="28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0AC2" w:rsidRPr="00937DBA" w:rsidRDefault="00BC0A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0AC2" w:rsidRPr="00937DBA" w:rsidRDefault="00BC0A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0AC2" w:rsidRPr="00937DBA" w:rsidRDefault="001167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7DBA"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8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0AC2" w:rsidRPr="00937DBA" w:rsidRDefault="0011674F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7DB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0AC2" w:rsidRPr="00937DBA" w:rsidRDefault="001167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7DB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0AC2" w:rsidRPr="00937DBA" w:rsidRDefault="001167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7DB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0AC2" w:rsidRPr="00937DBA" w:rsidRDefault="001167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7DB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0AC2" w:rsidRPr="00937DBA" w:rsidRDefault="001167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7DB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0AC2" w:rsidRPr="00937DBA" w:rsidRDefault="001167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7DB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0AC2" w:rsidRPr="00937DBA" w:rsidRDefault="001167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7DB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</w:tbl>
    <w:p w:rsidR="00BC0AC2" w:rsidRDefault="00BC0AC2"/>
    <w:sectPr w:rsidR="00BC0AC2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C0AC2"/>
    <w:rsid w:val="0011674F"/>
    <w:rsid w:val="00283F0D"/>
    <w:rsid w:val="004E0323"/>
    <w:rsid w:val="0055473B"/>
    <w:rsid w:val="00721A02"/>
    <w:rsid w:val="00937DBA"/>
    <w:rsid w:val="00BC0AC2"/>
    <w:rsid w:val="00E23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05E6EBA"/>
  <w15:docId w15:val="{BAE6454F-C867-4BC1-A461-A37BDDE4A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E23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3B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936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Vladimir Putin</cp:lastModifiedBy>
  <cp:revision>8</cp:revision>
  <cp:lastPrinted>2019-12-12T12:48:00Z</cp:lastPrinted>
  <dcterms:created xsi:type="dcterms:W3CDTF">2019-12-11T15:22:00Z</dcterms:created>
  <dcterms:modified xsi:type="dcterms:W3CDTF">2019-12-14T16:37:00Z</dcterms:modified>
</cp:coreProperties>
</file>