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263" w:type="dxa"/>
        <w:tblInd w:w="0" w:type="dxa"/>
        <w:tblLook w:val="04A0" w:firstRow="1" w:lastRow="0" w:firstColumn="1" w:lastColumn="0" w:noHBand="0" w:noVBand="1"/>
      </w:tblPr>
      <w:tblGrid>
        <w:gridCol w:w="734"/>
        <w:gridCol w:w="738"/>
        <w:gridCol w:w="626"/>
        <w:gridCol w:w="879"/>
        <w:gridCol w:w="634"/>
        <w:gridCol w:w="562"/>
        <w:gridCol w:w="466"/>
        <w:gridCol w:w="466"/>
        <w:gridCol w:w="498"/>
        <w:gridCol w:w="466"/>
        <w:gridCol w:w="22"/>
        <w:gridCol w:w="7"/>
        <w:gridCol w:w="437"/>
        <w:gridCol w:w="42"/>
        <w:gridCol w:w="9"/>
        <w:gridCol w:w="447"/>
        <w:gridCol w:w="29"/>
        <w:gridCol w:w="10"/>
        <w:gridCol w:w="456"/>
        <w:gridCol w:w="17"/>
        <w:gridCol w:w="12"/>
        <w:gridCol w:w="459"/>
        <w:gridCol w:w="10"/>
        <w:gridCol w:w="14"/>
        <w:gridCol w:w="466"/>
        <w:gridCol w:w="15"/>
        <w:gridCol w:w="368"/>
        <w:gridCol w:w="102"/>
        <w:gridCol w:w="10"/>
        <w:gridCol w:w="333"/>
        <w:gridCol w:w="50"/>
        <w:gridCol w:w="90"/>
        <w:gridCol w:w="355"/>
        <w:gridCol w:w="126"/>
        <w:gridCol w:w="480"/>
        <w:gridCol w:w="383"/>
        <w:gridCol w:w="445"/>
      </w:tblGrid>
      <w:tr w:rsidR="00F86492" w:rsidTr="00C95971">
        <w:trPr>
          <w:gridAfter w:val="4"/>
          <w:wAfter w:w="1434" w:type="dxa"/>
          <w:trHeight w:val="78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 w:rsidP="00A050E8">
            <w:pPr>
              <w:pStyle w:val="1"/>
              <w:outlineLvl w:val="0"/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7D713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-34290</wp:posOffset>
                      </wp:positionV>
                      <wp:extent cx="685800" cy="762000"/>
                      <wp:effectExtent l="0" t="0" r="254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993B8" id="Rectangle 2" o:spid="_x0000_s1026" alt="image000" style="position:absolute;margin-left:3.35pt;margin-top:-2.7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</w:tr>
      <w:tr w:rsidR="00F86492" w:rsidTr="00C95971">
        <w:trPr>
          <w:gridAfter w:val="4"/>
          <w:wAfter w:w="1434" w:type="dxa"/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</w:tr>
      <w:tr w:rsidR="00F86492" w:rsidTr="00C95971">
        <w:trPr>
          <w:gridAfter w:val="4"/>
          <w:wAfter w:w="1434" w:type="dxa"/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</w:tr>
      <w:tr w:rsidR="00F86492" w:rsidTr="00C95971">
        <w:trPr>
          <w:gridAfter w:val="4"/>
          <w:wAfter w:w="1434" w:type="dxa"/>
          <w:trHeight w:val="60"/>
        </w:trPr>
        <w:tc>
          <w:tcPr>
            <w:tcW w:w="417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</w:tr>
      <w:tr w:rsidR="00F86492" w:rsidTr="00C95971">
        <w:trPr>
          <w:trHeight w:val="60"/>
        </w:trPr>
        <w:tc>
          <w:tcPr>
            <w:tcW w:w="5603" w:type="dxa"/>
            <w:gridSpan w:val="9"/>
            <w:shd w:val="clear" w:color="FFFFFF" w:fill="auto"/>
            <w:vAlign w:val="bottom"/>
          </w:tcPr>
          <w:p w:rsidR="00B028F4" w:rsidRDefault="00F864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6" w:type="dxa"/>
            <w:shd w:val="clear" w:color="FFFFFF" w:fill="auto"/>
            <w:vAlign w:val="bottom"/>
          </w:tcPr>
          <w:p w:rsidR="00B028F4" w:rsidRDefault="00B028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B028F4" w:rsidRDefault="00B028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</w:tr>
      <w:tr w:rsidR="00F86492" w:rsidTr="00C95971">
        <w:trPr>
          <w:trHeight w:val="60"/>
        </w:trPr>
        <w:tc>
          <w:tcPr>
            <w:tcW w:w="5603" w:type="dxa"/>
            <w:gridSpan w:val="9"/>
            <w:shd w:val="clear" w:color="FFFFFF" w:fill="auto"/>
            <w:vAlign w:val="bottom"/>
          </w:tcPr>
          <w:p w:rsidR="00B028F4" w:rsidRDefault="00F864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6" w:type="dxa"/>
            <w:shd w:val="clear" w:color="FFFFFF" w:fill="auto"/>
            <w:vAlign w:val="bottom"/>
          </w:tcPr>
          <w:p w:rsidR="00B028F4" w:rsidRDefault="00B028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B028F4" w:rsidRDefault="00B028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</w:tr>
      <w:tr w:rsidR="00F86492" w:rsidTr="00C95971">
        <w:trPr>
          <w:trHeight w:val="60"/>
        </w:trPr>
        <w:tc>
          <w:tcPr>
            <w:tcW w:w="5603" w:type="dxa"/>
            <w:gridSpan w:val="9"/>
            <w:shd w:val="clear" w:color="FFFFFF" w:fill="auto"/>
            <w:vAlign w:val="bottom"/>
          </w:tcPr>
          <w:p w:rsidR="00B028F4" w:rsidRDefault="00F864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6" w:type="dxa"/>
            <w:shd w:val="clear" w:color="FFFFFF" w:fill="auto"/>
            <w:vAlign w:val="bottom"/>
          </w:tcPr>
          <w:p w:rsidR="00B028F4" w:rsidRDefault="00B028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B028F4" w:rsidRDefault="00B028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</w:tr>
      <w:tr w:rsidR="00F86492" w:rsidTr="00C95971">
        <w:trPr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</w:tr>
      <w:tr w:rsidR="00F86492" w:rsidTr="00C95971">
        <w:trPr>
          <w:trHeight w:val="60"/>
        </w:trPr>
        <w:tc>
          <w:tcPr>
            <w:tcW w:w="5603" w:type="dxa"/>
            <w:gridSpan w:val="9"/>
            <w:shd w:val="clear" w:color="FFFFFF" w:fill="auto"/>
            <w:vAlign w:val="bottom"/>
          </w:tcPr>
          <w:p w:rsidR="00B028F4" w:rsidRDefault="00F864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6" w:type="dxa"/>
            <w:shd w:val="clear" w:color="FFFFFF" w:fill="auto"/>
            <w:vAlign w:val="bottom"/>
          </w:tcPr>
          <w:p w:rsidR="00B028F4" w:rsidRDefault="00B028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B028F4" w:rsidRDefault="00B028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</w:tr>
      <w:tr w:rsidR="00F86492" w:rsidTr="00C95971">
        <w:trPr>
          <w:gridAfter w:val="4"/>
          <w:wAfter w:w="1434" w:type="dxa"/>
        </w:trPr>
        <w:tc>
          <w:tcPr>
            <w:tcW w:w="734" w:type="dxa"/>
            <w:shd w:val="clear" w:color="FFFFFF" w:fill="auto"/>
            <w:tcMar>
              <w:right w:w="0" w:type="dxa"/>
            </w:tcMar>
            <w:vAlign w:val="center"/>
          </w:tcPr>
          <w:p w:rsidR="00B028F4" w:rsidRDefault="00B028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shd w:val="clear" w:color="FFFFFF" w:fill="auto"/>
            <w:vAlign w:val="center"/>
          </w:tcPr>
          <w:p w:rsidR="00B028F4" w:rsidRDefault="00B028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:rsidR="00B028F4" w:rsidRDefault="00B028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:rsidR="00B028F4" w:rsidRDefault="00B028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</w:tr>
      <w:tr w:rsidR="00F86492" w:rsidTr="00C95971">
        <w:trPr>
          <w:gridAfter w:val="4"/>
          <w:wAfter w:w="1434" w:type="dxa"/>
          <w:trHeight w:val="60"/>
        </w:trPr>
        <w:tc>
          <w:tcPr>
            <w:tcW w:w="734" w:type="dxa"/>
            <w:shd w:val="clear" w:color="FFFFFF" w:fill="auto"/>
            <w:tcMar>
              <w:right w:w="0" w:type="dxa"/>
            </w:tcMar>
            <w:vAlign w:val="center"/>
          </w:tcPr>
          <w:p w:rsidR="00B028F4" w:rsidRDefault="00F86492" w:rsidP="007D71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028F4" w:rsidRDefault="00F86492" w:rsidP="007D71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634" w:type="dxa"/>
            <w:shd w:val="clear" w:color="FFFFFF" w:fill="auto"/>
            <w:tcMar>
              <w:right w:w="0" w:type="dxa"/>
            </w:tcMar>
            <w:vAlign w:val="center"/>
          </w:tcPr>
          <w:p w:rsidR="00B028F4" w:rsidRDefault="00F86492" w:rsidP="007D71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9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28F4" w:rsidRPr="00BC1452" w:rsidRDefault="007D7139" w:rsidP="007D71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409 </w:t>
            </w:r>
            <w:r w:rsidR="00BC1452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1452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8F4" w:rsidTr="00C95971">
        <w:trPr>
          <w:gridAfter w:val="4"/>
          <w:wAfter w:w="1434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0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B028F4" w:rsidRDefault="00B028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8F4" w:rsidTr="00C95971">
        <w:trPr>
          <w:gridAfter w:val="7"/>
          <w:wAfter w:w="1929" w:type="dxa"/>
        </w:trPr>
        <w:tc>
          <w:tcPr>
            <w:tcW w:w="5603" w:type="dxa"/>
            <w:gridSpan w:val="9"/>
            <w:shd w:val="clear" w:color="FFFFFF" w:fill="auto"/>
            <w:vAlign w:val="center"/>
          </w:tcPr>
          <w:p w:rsidR="00B028F4" w:rsidRDefault="00F8649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</w:t>
            </w:r>
            <w:r w:rsidR="00BC145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17.12.2018 № 466-РК «Об</w:t>
            </w:r>
            <w:r w:rsidR="00BC145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 на питьевую воду (питьевое водоснабжение) и</w:t>
            </w:r>
            <w:r w:rsidR="00BC145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муниципального предприятия города Обнинска Калужской области «Водоканал» на 2019-2023 годы»</w:t>
            </w: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</w:tr>
      <w:tr w:rsidR="00B028F4" w:rsidTr="00C95971">
        <w:trPr>
          <w:gridAfter w:val="4"/>
          <w:wAfter w:w="1434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0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B028F4" w:rsidRDefault="00B028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8F4" w:rsidTr="00C95971">
        <w:trPr>
          <w:gridAfter w:val="4"/>
          <w:wAfter w:w="1434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0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B028F4" w:rsidRDefault="00B028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8F4" w:rsidTr="00C95971">
        <w:trPr>
          <w:gridAfter w:val="4"/>
          <w:wAfter w:w="1434" w:type="dxa"/>
        </w:trPr>
        <w:tc>
          <w:tcPr>
            <w:tcW w:w="9829" w:type="dxa"/>
            <w:gridSpan w:val="33"/>
            <w:shd w:val="clear" w:color="FFFFFF" w:fill="auto"/>
          </w:tcPr>
          <w:p w:rsidR="00B028F4" w:rsidRDefault="00F864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</w:t>
            </w:r>
            <w:r w:rsidR="003213F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C1452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3213F8">
              <w:rPr>
                <w:rFonts w:ascii="Times New Roman" w:hAnsi="Times New Roman"/>
                <w:sz w:val="26"/>
                <w:szCs w:val="26"/>
              </w:rPr>
              <w:t>от 30.11.2019 № 1549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приказом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министерства конкурентной политики Калужской области от </w:t>
            </w:r>
            <w:r w:rsidR="00FB4F9F">
              <w:rPr>
                <w:rFonts w:ascii="Times New Roman" w:hAnsi="Times New Roman"/>
                <w:sz w:val="26"/>
                <w:szCs w:val="26"/>
              </w:rPr>
              <w:t xml:space="preserve">17.12.2018 </w:t>
            </w:r>
            <w:r>
              <w:rPr>
                <w:rFonts w:ascii="Times New Roman" w:hAnsi="Times New Roman"/>
                <w:sz w:val="26"/>
                <w:szCs w:val="26"/>
              </w:rPr>
              <w:t>№ 451-РК</w:t>
            </w:r>
            <w:r w:rsidR="00FB4F9F" w:rsidRPr="00FB4F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«Об утверждении производственной программы в сфере водоснабжения и (или) водоотведения для муниципального предприятия города Обнинска Калужской области «Водоканал» на 2019-2023 годы»  (в ред. приказа министерства конкурентной политики от</w:t>
            </w:r>
            <w:r w:rsidR="00BC1452">
              <w:rPr>
                <w:rFonts w:ascii="Times New Roman" w:hAnsi="Times New Roman"/>
                <w:sz w:val="26"/>
                <w:szCs w:val="26"/>
              </w:rPr>
              <w:t xml:space="preserve"> 16.12.2019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7D7139">
              <w:rPr>
                <w:rFonts w:ascii="Times New Roman" w:hAnsi="Times New Roman"/>
                <w:sz w:val="26"/>
                <w:szCs w:val="26"/>
              </w:rPr>
              <w:t xml:space="preserve"> 408-РК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 16.12.2019  </w:t>
            </w:r>
            <w:r w:rsidRPr="00F8649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028F4" w:rsidTr="00C95971">
        <w:trPr>
          <w:gridAfter w:val="4"/>
          <w:wAfter w:w="1434" w:type="dxa"/>
        </w:trPr>
        <w:tc>
          <w:tcPr>
            <w:tcW w:w="9829" w:type="dxa"/>
            <w:gridSpan w:val="33"/>
            <w:shd w:val="clear" w:color="FFFFFF" w:fill="auto"/>
            <w:vAlign w:val="bottom"/>
          </w:tcPr>
          <w:p w:rsidR="00B028F4" w:rsidRDefault="00F86492" w:rsidP="00F864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BC1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17.12.2018 № 466-РК «Об</w:t>
            </w:r>
            <w:r w:rsidR="00BC1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 на питьевую воду (питьевое водоснабжение) и</w:t>
            </w:r>
            <w:r w:rsidR="00BC1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 муниципального предприятия города Обнинска Калужской области «Водоканал» на 2019-2023 годы» (далее - приказ), изложив  приложения № 1</w:t>
            </w:r>
            <w:r w:rsidR="00BC145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 к приказу в новой редакции согласно приложению к настоящему приказу.</w:t>
            </w:r>
          </w:p>
        </w:tc>
      </w:tr>
      <w:tr w:rsidR="00B028F4" w:rsidTr="00C95971">
        <w:trPr>
          <w:gridAfter w:val="4"/>
          <w:wAfter w:w="1434" w:type="dxa"/>
        </w:trPr>
        <w:tc>
          <w:tcPr>
            <w:tcW w:w="9829" w:type="dxa"/>
            <w:gridSpan w:val="33"/>
            <w:shd w:val="clear" w:color="FFFFFF" w:fill="auto"/>
          </w:tcPr>
          <w:p w:rsidR="00B028F4" w:rsidRDefault="00F864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B028F4" w:rsidTr="00C95971">
        <w:trPr>
          <w:gridAfter w:val="4"/>
          <w:wAfter w:w="1434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0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B028F4" w:rsidRDefault="00B028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8F4" w:rsidTr="00C95971">
        <w:trPr>
          <w:gridAfter w:val="4"/>
          <w:wAfter w:w="1434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0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B028F4" w:rsidRDefault="00B028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8F4" w:rsidTr="00C95971">
        <w:trPr>
          <w:gridAfter w:val="4"/>
          <w:wAfter w:w="1434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0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:rsidR="00B028F4" w:rsidRDefault="00B028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8F4" w:rsidTr="00C95971">
        <w:trPr>
          <w:gridAfter w:val="4"/>
          <w:wAfter w:w="1434" w:type="dxa"/>
          <w:trHeight w:val="60"/>
        </w:trPr>
        <w:tc>
          <w:tcPr>
            <w:tcW w:w="5105" w:type="dxa"/>
            <w:gridSpan w:val="8"/>
            <w:shd w:val="clear" w:color="FFFFFF" w:fill="auto"/>
            <w:vAlign w:val="bottom"/>
          </w:tcPr>
          <w:p w:rsidR="00B028F4" w:rsidRDefault="00F864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24" w:type="dxa"/>
            <w:gridSpan w:val="25"/>
            <w:shd w:val="clear" w:color="FFFFFF" w:fill="auto"/>
            <w:vAlign w:val="bottom"/>
          </w:tcPr>
          <w:p w:rsidR="00B028F4" w:rsidRDefault="00F864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028F4" w:rsidRDefault="00F86492">
      <w:r>
        <w:br w:type="page"/>
      </w:r>
    </w:p>
    <w:p w:rsidR="00F86492" w:rsidRDefault="00F86492">
      <w:pPr>
        <w:rPr>
          <w:rFonts w:ascii="Times New Roman" w:hAnsi="Times New Roman"/>
          <w:szCs w:val="16"/>
        </w:rPr>
        <w:sectPr w:rsidR="00F86492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8"/>
        <w:gridCol w:w="879"/>
        <w:gridCol w:w="882"/>
        <w:gridCol w:w="879"/>
        <w:gridCol w:w="879"/>
        <w:gridCol w:w="882"/>
        <w:gridCol w:w="912"/>
        <w:gridCol w:w="912"/>
        <w:gridCol w:w="912"/>
        <w:gridCol w:w="912"/>
        <w:gridCol w:w="912"/>
        <w:gridCol w:w="912"/>
        <w:gridCol w:w="912"/>
        <w:gridCol w:w="913"/>
        <w:gridCol w:w="912"/>
        <w:gridCol w:w="916"/>
        <w:gridCol w:w="12"/>
        <w:gridCol w:w="6"/>
      </w:tblGrid>
      <w:tr w:rsidR="00F86492" w:rsidTr="00F86492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B028F4" w:rsidRDefault="00F864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86492" w:rsidTr="00F86492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B028F4" w:rsidRDefault="00F864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86492" w:rsidTr="00F86492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B028F4" w:rsidRDefault="00F864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86492" w:rsidTr="00F86492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B028F4" w:rsidRDefault="00F864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028F4" w:rsidTr="00F86492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028F4" w:rsidRDefault="00F864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7D7139">
              <w:rPr>
                <w:rFonts w:ascii="Times New Roman" w:hAnsi="Times New Roman"/>
                <w:sz w:val="26"/>
                <w:szCs w:val="26"/>
              </w:rPr>
              <w:t xml:space="preserve"> 409-РК</w:t>
            </w:r>
            <w:bookmarkStart w:id="0" w:name="_GoBack"/>
            <w:bookmarkEnd w:id="0"/>
          </w:p>
        </w:tc>
      </w:tr>
      <w:tr w:rsidR="00B028F4" w:rsidTr="00F86492">
        <w:trPr>
          <w:trHeight w:val="60"/>
        </w:trPr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028F4" w:rsidRDefault="00B028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8F4" w:rsidTr="00F86492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028F4" w:rsidRDefault="00F864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028F4" w:rsidTr="00F86492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028F4" w:rsidRDefault="00F864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86492" w:rsidTr="00F86492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B028F4" w:rsidRDefault="00F864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86492" w:rsidTr="00F86492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B028F4" w:rsidRDefault="00F864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028F4" w:rsidTr="00F86492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028F4" w:rsidRDefault="00F864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466-РК</w:t>
            </w:r>
          </w:p>
        </w:tc>
      </w:tr>
      <w:tr w:rsidR="00F86492" w:rsidTr="00F86492">
        <w:trPr>
          <w:trHeight w:val="345"/>
        </w:trPr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</w:tr>
      <w:tr w:rsidR="00B028F4" w:rsidTr="00F86492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A050E8" w:rsidRDefault="00F86492">
            <w:pPr>
              <w:jc w:val="center"/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BC1452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водоотведение для муниципального предприятия  города Обнинска Калужской области «Водоканал»  </w:t>
            </w:r>
            <w:r w:rsidR="00A050E8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на территории городского округа «Город Обнинск»</w:t>
            </w:r>
          </w:p>
          <w:p w:rsidR="00B028F4" w:rsidRDefault="00A050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</w:t>
            </w:r>
          </w:p>
        </w:tc>
      </w:tr>
      <w:tr w:rsidR="00B028F4" w:rsidTr="00F86492">
        <w:trPr>
          <w:trHeight w:val="210"/>
        </w:trPr>
        <w:tc>
          <w:tcPr>
            <w:tcW w:w="4361" w:type="pct"/>
            <w:gridSpan w:val="14"/>
            <w:shd w:val="clear" w:color="FFFFFF" w:fill="auto"/>
            <w:vAlign w:val="bottom"/>
          </w:tcPr>
          <w:p w:rsidR="00B028F4" w:rsidRPr="00F86492" w:rsidRDefault="00B028F4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Cs w:val="16"/>
              </w:rPr>
            </w:pPr>
          </w:p>
        </w:tc>
      </w:tr>
      <w:tr w:rsidR="00B028F4" w:rsidTr="00F86492">
        <w:trPr>
          <w:trHeight w:val="60"/>
        </w:trPr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3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F86492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B0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B0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F86492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B0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B0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F86492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B0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B02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8F4" w:rsidTr="00F86492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F86492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28F4" w:rsidRDefault="00F864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17,58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18,16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F86492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28F4" w:rsidRDefault="00F864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F86492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28F4" w:rsidRDefault="00F864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F86492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28F4" w:rsidRDefault="00F864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15,68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16,07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16,48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F86492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28F4" w:rsidRDefault="00F864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8F4" w:rsidTr="00F86492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F86492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28F4" w:rsidRDefault="00F864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21,10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21,79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F86492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28F4" w:rsidRDefault="00F864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F86492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28F4" w:rsidRDefault="00F864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F86492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28F4" w:rsidRDefault="00F864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18,82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19,28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19,78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F86492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028F4" w:rsidRDefault="00F864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8F4" w:rsidRDefault="00F86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B028F4" w:rsidRDefault="00B028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8F4" w:rsidTr="00F86492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B028F4" w:rsidRDefault="00F86492" w:rsidP="00F864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F86492" w:rsidRDefault="00F86492">
      <w:pPr>
        <w:sectPr w:rsidR="00F86492" w:rsidSect="00A050E8">
          <w:pgSz w:w="16839" w:h="11907" w:orient="landscape"/>
          <w:pgMar w:top="1276" w:right="1134" w:bottom="567" w:left="1134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69"/>
        <w:gridCol w:w="879"/>
        <w:gridCol w:w="882"/>
        <w:gridCol w:w="879"/>
        <w:gridCol w:w="879"/>
        <w:gridCol w:w="882"/>
        <w:gridCol w:w="912"/>
        <w:gridCol w:w="912"/>
        <w:gridCol w:w="912"/>
        <w:gridCol w:w="912"/>
        <w:gridCol w:w="912"/>
        <w:gridCol w:w="912"/>
        <w:gridCol w:w="912"/>
        <w:gridCol w:w="913"/>
        <w:gridCol w:w="912"/>
        <w:gridCol w:w="925"/>
        <w:gridCol w:w="12"/>
        <w:gridCol w:w="6"/>
      </w:tblGrid>
      <w:tr w:rsidR="00F86492" w:rsidTr="0082448E">
        <w:trPr>
          <w:trHeight w:val="310"/>
        </w:trPr>
        <w:tc>
          <w:tcPr>
            <w:tcW w:w="302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2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86492" w:rsidRDefault="00F86492" w:rsidP="00F864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F86492" w:rsidTr="0082448E">
        <w:trPr>
          <w:trHeight w:val="310"/>
        </w:trPr>
        <w:tc>
          <w:tcPr>
            <w:tcW w:w="302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2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F86492" w:rsidRDefault="00F86492" w:rsidP="003328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86492" w:rsidTr="0082448E">
        <w:trPr>
          <w:trHeight w:val="310"/>
        </w:trPr>
        <w:tc>
          <w:tcPr>
            <w:tcW w:w="302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3" w:type="pct"/>
            <w:gridSpan w:val="9"/>
            <w:shd w:val="clear" w:color="FFFFFF" w:fill="auto"/>
            <w:vAlign w:val="bottom"/>
          </w:tcPr>
          <w:p w:rsidR="00F86492" w:rsidRDefault="00F86492" w:rsidP="003328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86492" w:rsidTr="0082448E">
        <w:trPr>
          <w:trHeight w:val="310"/>
        </w:trPr>
        <w:tc>
          <w:tcPr>
            <w:tcW w:w="302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3" w:type="pct"/>
            <w:gridSpan w:val="9"/>
            <w:shd w:val="clear" w:color="FFFFFF" w:fill="auto"/>
            <w:vAlign w:val="bottom"/>
          </w:tcPr>
          <w:p w:rsidR="00F86492" w:rsidRDefault="00F86492" w:rsidP="003328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86492" w:rsidTr="0082448E">
        <w:trPr>
          <w:trHeight w:val="310"/>
        </w:trPr>
        <w:tc>
          <w:tcPr>
            <w:tcW w:w="302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6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86492" w:rsidRDefault="00F86492" w:rsidP="003328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466-РК</w:t>
            </w:r>
          </w:p>
        </w:tc>
      </w:tr>
      <w:tr w:rsidR="00F86492" w:rsidTr="0082448E">
        <w:trPr>
          <w:trHeight w:val="345"/>
        </w:trPr>
        <w:tc>
          <w:tcPr>
            <w:tcW w:w="302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</w:tr>
      <w:tr w:rsidR="00F86492" w:rsidTr="00F86492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76B4">
              <w:rPr>
                <w:rFonts w:ascii="Times New Roman" w:hAnsi="Times New Roman" w:cs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BC14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</w:t>
            </w:r>
            <w:r w:rsidRPr="00097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водоотведение для </w:t>
            </w:r>
            <w:r w:rsidRPr="000976B4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муниципального предприятия города Обнинска Калужской области «Водоканал» на территории сельского поселения «Деревня Кривское»</w:t>
            </w:r>
            <w:r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 </w:t>
            </w:r>
            <w:r w:rsidRPr="000976B4">
              <w:rPr>
                <w:rFonts w:ascii="Times New Roman" w:hAnsi="Times New Roman" w:cs="Times New Roman"/>
                <w:b/>
                <w:sz w:val="26"/>
                <w:szCs w:val="26"/>
              </w:rPr>
              <w:t>на 2019-2023 годы</w:t>
            </w:r>
          </w:p>
        </w:tc>
      </w:tr>
      <w:tr w:rsidR="00F86492" w:rsidTr="0082448E">
        <w:trPr>
          <w:trHeight w:val="210"/>
        </w:trPr>
        <w:tc>
          <w:tcPr>
            <w:tcW w:w="4358" w:type="pct"/>
            <w:gridSpan w:val="14"/>
            <w:shd w:val="clear" w:color="FFFFFF" w:fill="auto"/>
            <w:vAlign w:val="bottom"/>
          </w:tcPr>
          <w:p w:rsidR="00F86492" w:rsidRPr="00F86492" w:rsidRDefault="00F86492" w:rsidP="003328EF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Cs w:val="16"/>
              </w:rPr>
            </w:pPr>
          </w:p>
        </w:tc>
      </w:tr>
      <w:tr w:rsidR="00F86492" w:rsidTr="0082448E">
        <w:trPr>
          <w:trHeight w:val="60"/>
        </w:trPr>
        <w:tc>
          <w:tcPr>
            <w:tcW w:w="9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6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82448E">
        <w:trPr>
          <w:trHeight w:val="60"/>
        </w:trPr>
        <w:tc>
          <w:tcPr>
            <w:tcW w:w="9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2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82448E">
        <w:trPr>
          <w:trHeight w:val="60"/>
        </w:trPr>
        <w:tc>
          <w:tcPr>
            <w:tcW w:w="9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2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82448E">
        <w:trPr>
          <w:trHeight w:val="60"/>
        </w:trPr>
        <w:tc>
          <w:tcPr>
            <w:tcW w:w="9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2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F86492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82448E">
        <w:trPr>
          <w:trHeight w:val="60"/>
        </w:trPr>
        <w:tc>
          <w:tcPr>
            <w:tcW w:w="9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17,58</w:t>
            </w:r>
          </w:p>
        </w:tc>
        <w:tc>
          <w:tcPr>
            <w:tcW w:w="32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18,16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82448E">
        <w:trPr>
          <w:trHeight w:val="60"/>
        </w:trPr>
        <w:tc>
          <w:tcPr>
            <w:tcW w:w="9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82448E">
        <w:trPr>
          <w:trHeight w:val="60"/>
        </w:trPr>
        <w:tc>
          <w:tcPr>
            <w:tcW w:w="9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82448E">
        <w:trPr>
          <w:trHeight w:val="60"/>
        </w:trPr>
        <w:tc>
          <w:tcPr>
            <w:tcW w:w="9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11,97</w:t>
            </w:r>
          </w:p>
        </w:tc>
        <w:tc>
          <w:tcPr>
            <w:tcW w:w="32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12,25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82448E">
        <w:trPr>
          <w:trHeight w:val="60"/>
        </w:trPr>
        <w:tc>
          <w:tcPr>
            <w:tcW w:w="9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492" w:rsidRDefault="00F86492" w:rsidP="00332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F86492" w:rsidRDefault="00F86492" w:rsidP="00332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92" w:rsidTr="00F86492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F86492" w:rsidRDefault="00F86492" w:rsidP="003328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</w:t>
            </w:r>
            <w:r w:rsidR="00B26D7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F86492" w:rsidRDefault="00F86492" w:rsidP="00F86492"/>
    <w:sectPr w:rsidR="00F86492" w:rsidSect="00F86492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F4"/>
    <w:rsid w:val="003213F8"/>
    <w:rsid w:val="007D7139"/>
    <w:rsid w:val="0082448E"/>
    <w:rsid w:val="00A050E8"/>
    <w:rsid w:val="00B028F4"/>
    <w:rsid w:val="00B26D7B"/>
    <w:rsid w:val="00BC1452"/>
    <w:rsid w:val="00C95971"/>
    <w:rsid w:val="00F86492"/>
    <w:rsid w:val="00F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D44BA2"/>
  <w15:docId w15:val="{3CAB24AF-5D98-460D-907C-DBF02FE0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5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F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2019-12-15T06:47:00Z</cp:lastPrinted>
  <dcterms:created xsi:type="dcterms:W3CDTF">2019-12-15T06:48:00Z</dcterms:created>
  <dcterms:modified xsi:type="dcterms:W3CDTF">2019-12-15T06:48:00Z</dcterms:modified>
</cp:coreProperties>
</file>