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81" w:type="dxa"/>
        <w:tblInd w:w="0" w:type="dxa"/>
        <w:tblLook w:val="04A0" w:firstRow="1" w:lastRow="0" w:firstColumn="1" w:lastColumn="0" w:noHBand="0" w:noVBand="1"/>
      </w:tblPr>
      <w:tblGrid>
        <w:gridCol w:w="566"/>
        <w:gridCol w:w="245"/>
        <w:gridCol w:w="323"/>
        <w:gridCol w:w="418"/>
        <w:gridCol w:w="626"/>
        <w:gridCol w:w="683"/>
        <w:gridCol w:w="258"/>
        <w:gridCol w:w="378"/>
        <w:gridCol w:w="560"/>
        <w:gridCol w:w="463"/>
        <w:gridCol w:w="463"/>
        <w:gridCol w:w="505"/>
        <w:gridCol w:w="891"/>
        <w:gridCol w:w="72"/>
        <w:gridCol w:w="19"/>
        <w:gridCol w:w="334"/>
        <w:gridCol w:w="109"/>
        <w:gridCol w:w="36"/>
        <w:gridCol w:w="467"/>
        <w:gridCol w:w="10"/>
        <w:gridCol w:w="475"/>
        <w:gridCol w:w="14"/>
        <w:gridCol w:w="459"/>
        <w:gridCol w:w="22"/>
        <w:gridCol w:w="450"/>
        <w:gridCol w:w="29"/>
        <w:gridCol w:w="347"/>
        <w:gridCol w:w="130"/>
        <w:gridCol w:w="308"/>
        <w:gridCol w:w="166"/>
        <w:gridCol w:w="472"/>
        <w:gridCol w:w="471"/>
        <w:gridCol w:w="375"/>
        <w:gridCol w:w="437"/>
      </w:tblGrid>
      <w:tr w:rsidR="00623557" w:rsidTr="003D69DB">
        <w:trPr>
          <w:gridAfter w:val="5"/>
          <w:wAfter w:w="1921" w:type="dxa"/>
          <w:trHeight w:val="780"/>
        </w:trPr>
        <w:tc>
          <w:tcPr>
            <w:tcW w:w="8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3D69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9.15pt;margin-top:-2.6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623557" w:rsidTr="003D69DB">
        <w:trPr>
          <w:gridAfter w:val="5"/>
          <w:wAfter w:w="1921" w:type="dxa"/>
          <w:trHeight w:val="60"/>
        </w:trPr>
        <w:tc>
          <w:tcPr>
            <w:tcW w:w="8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623557" w:rsidTr="003D69DB">
        <w:trPr>
          <w:gridAfter w:val="5"/>
          <w:wAfter w:w="1921" w:type="dxa"/>
          <w:trHeight w:val="60"/>
        </w:trPr>
        <w:tc>
          <w:tcPr>
            <w:tcW w:w="8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5B3709" w:rsidTr="003D69DB">
        <w:trPr>
          <w:gridAfter w:val="5"/>
          <w:wAfter w:w="1921" w:type="dxa"/>
          <w:trHeight w:val="60"/>
        </w:trPr>
        <w:tc>
          <w:tcPr>
            <w:tcW w:w="4057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5B3709" w:rsidTr="003D69DB">
        <w:trPr>
          <w:trHeight w:val="60"/>
        </w:trPr>
        <w:tc>
          <w:tcPr>
            <w:tcW w:w="6379" w:type="dxa"/>
            <w:gridSpan w:val="13"/>
            <w:shd w:val="clear" w:color="FFFFFF" w:fill="auto"/>
            <w:vAlign w:val="bottom"/>
          </w:tcPr>
          <w:p w:rsidR="005B3709" w:rsidRDefault="006235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2" w:type="dxa"/>
            <w:shd w:val="clear" w:color="FFFFFF" w:fill="auto"/>
            <w:vAlign w:val="bottom"/>
          </w:tcPr>
          <w:p w:rsidR="005B3709" w:rsidRDefault="005B3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5B3709" w:rsidRDefault="005B3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5B3709" w:rsidTr="003D69DB">
        <w:trPr>
          <w:trHeight w:val="60"/>
        </w:trPr>
        <w:tc>
          <w:tcPr>
            <w:tcW w:w="6379" w:type="dxa"/>
            <w:gridSpan w:val="13"/>
            <w:shd w:val="clear" w:color="FFFFFF" w:fill="auto"/>
            <w:vAlign w:val="bottom"/>
          </w:tcPr>
          <w:p w:rsidR="005B3709" w:rsidRDefault="006235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2" w:type="dxa"/>
            <w:shd w:val="clear" w:color="FFFFFF" w:fill="auto"/>
            <w:vAlign w:val="bottom"/>
          </w:tcPr>
          <w:p w:rsidR="005B3709" w:rsidRDefault="005B3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5B3709" w:rsidRDefault="005B3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5B3709" w:rsidTr="003D69DB">
        <w:trPr>
          <w:trHeight w:val="60"/>
        </w:trPr>
        <w:tc>
          <w:tcPr>
            <w:tcW w:w="6379" w:type="dxa"/>
            <w:gridSpan w:val="13"/>
            <w:shd w:val="clear" w:color="FFFFFF" w:fill="auto"/>
            <w:vAlign w:val="bottom"/>
          </w:tcPr>
          <w:p w:rsidR="005B3709" w:rsidRDefault="006235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2" w:type="dxa"/>
            <w:shd w:val="clear" w:color="FFFFFF" w:fill="auto"/>
            <w:vAlign w:val="bottom"/>
          </w:tcPr>
          <w:p w:rsidR="005B3709" w:rsidRDefault="005B3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5B3709" w:rsidRDefault="005B3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623557" w:rsidTr="003D69DB">
        <w:trPr>
          <w:trHeight w:val="60"/>
        </w:trPr>
        <w:tc>
          <w:tcPr>
            <w:tcW w:w="8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5B3709" w:rsidTr="003D69DB">
        <w:trPr>
          <w:trHeight w:val="60"/>
        </w:trPr>
        <w:tc>
          <w:tcPr>
            <w:tcW w:w="6379" w:type="dxa"/>
            <w:gridSpan w:val="13"/>
            <w:shd w:val="clear" w:color="FFFFFF" w:fill="auto"/>
            <w:vAlign w:val="bottom"/>
          </w:tcPr>
          <w:p w:rsidR="005B3709" w:rsidRDefault="006235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2" w:type="dxa"/>
            <w:shd w:val="clear" w:color="FFFFFF" w:fill="auto"/>
            <w:vAlign w:val="bottom"/>
          </w:tcPr>
          <w:p w:rsidR="005B3709" w:rsidRDefault="005B3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5B3709" w:rsidRDefault="005B3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623557" w:rsidTr="003D69DB">
        <w:trPr>
          <w:gridAfter w:val="5"/>
          <w:wAfter w:w="1921" w:type="dxa"/>
        </w:trPr>
        <w:tc>
          <w:tcPr>
            <w:tcW w:w="81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B3709" w:rsidRDefault="005B37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center"/>
          </w:tcPr>
          <w:p w:rsidR="005B3709" w:rsidRDefault="005B37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right w:w="0" w:type="dxa"/>
            </w:tcMar>
            <w:vAlign w:val="center"/>
          </w:tcPr>
          <w:p w:rsidR="005B3709" w:rsidRDefault="005B37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vAlign w:val="center"/>
          </w:tcPr>
          <w:p w:rsidR="005B3709" w:rsidRDefault="005B37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5B3709" w:rsidTr="003D69DB">
        <w:trPr>
          <w:gridBefore w:val="1"/>
          <w:gridAfter w:val="5"/>
          <w:wBefore w:w="566" w:type="dxa"/>
          <w:wAfter w:w="1921" w:type="dxa"/>
          <w:trHeight w:val="60"/>
        </w:trPr>
        <w:tc>
          <w:tcPr>
            <w:tcW w:w="56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78" w:type="dxa"/>
            <w:shd w:val="clear" w:color="FFFFFF" w:fill="auto"/>
            <w:tcMar>
              <w:right w:w="0" w:type="dxa"/>
            </w:tcMar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86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3709" w:rsidRDefault="003D69DB" w:rsidP="003D6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  <w:r w:rsidR="0023545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709" w:rsidTr="003D69DB">
        <w:trPr>
          <w:gridAfter w:val="5"/>
          <w:wAfter w:w="1921" w:type="dxa"/>
          <w:trHeight w:val="60"/>
        </w:trPr>
        <w:tc>
          <w:tcPr>
            <w:tcW w:w="811" w:type="dxa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5B3709" w:rsidRDefault="005B37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9DB" w:rsidTr="003D69DB">
        <w:trPr>
          <w:gridAfter w:val="5"/>
          <w:wAfter w:w="1921" w:type="dxa"/>
        </w:trPr>
        <w:tc>
          <w:tcPr>
            <w:tcW w:w="6804" w:type="dxa"/>
            <w:gridSpan w:val="16"/>
            <w:shd w:val="clear" w:color="FFFFFF" w:fill="auto"/>
            <w:vAlign w:val="center"/>
          </w:tcPr>
          <w:p w:rsidR="003D69DB" w:rsidRDefault="003D69DB" w:rsidP="003D69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 308-РК «Об установлении долгосрочных тарифов на водоотведение для общества с ограниченной ответственностью «Калужский многопрофильный деревоперерабатывающий комбинат «СОЮЗ-Центр» на 2019-2023 годы»</w:t>
            </w:r>
          </w:p>
        </w:tc>
        <w:tc>
          <w:tcPr>
            <w:tcW w:w="6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D69DB" w:rsidRDefault="003D69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3D69DB" w:rsidRDefault="003D69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9DB" w:rsidRDefault="003D69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9DB" w:rsidRDefault="003D69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9DB" w:rsidRDefault="003D69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9DB" w:rsidRDefault="003D69D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709" w:rsidTr="003D69DB">
        <w:trPr>
          <w:gridAfter w:val="5"/>
          <w:wAfter w:w="1921" w:type="dxa"/>
          <w:trHeight w:val="60"/>
        </w:trPr>
        <w:tc>
          <w:tcPr>
            <w:tcW w:w="811" w:type="dxa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5B3709" w:rsidRDefault="005B37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709" w:rsidTr="003D69DB">
        <w:trPr>
          <w:gridAfter w:val="5"/>
          <w:wAfter w:w="1921" w:type="dxa"/>
          <w:trHeight w:val="60"/>
        </w:trPr>
        <w:tc>
          <w:tcPr>
            <w:tcW w:w="811" w:type="dxa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5B3709" w:rsidRDefault="005B37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709" w:rsidTr="003D69DB">
        <w:trPr>
          <w:gridAfter w:val="5"/>
          <w:wAfter w:w="1921" w:type="dxa"/>
        </w:trPr>
        <w:tc>
          <w:tcPr>
            <w:tcW w:w="9660" w:type="dxa"/>
            <w:gridSpan w:val="29"/>
            <w:shd w:val="clear" w:color="FFFFFF" w:fill="auto"/>
          </w:tcPr>
          <w:p w:rsidR="005B3709" w:rsidRDefault="006235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3D6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D6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</w:t>
            </w:r>
            <w:r w:rsidR="00353427">
              <w:rPr>
                <w:rFonts w:ascii="Times New Roman" w:hAnsi="Times New Roman"/>
                <w:sz w:val="26"/>
                <w:szCs w:val="26"/>
              </w:rPr>
              <w:t xml:space="preserve">   в части очистки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>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</w:t>
            </w:r>
            <w:r w:rsidR="003D6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3D6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03.12.2018 № 274-РК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«Об утверждении производственной программы в сфере водоснабжения и (или) водоотведения для общества с ограниченной ответственностью «Калужский многопрофильный деревоперерабатывающий комбинат «СОЮЗ-Центр» на 2019-2023 годы»</w:t>
            </w:r>
            <w:r w:rsidR="003C4432">
              <w:rPr>
                <w:rFonts w:ascii="Times New Roman" w:hAnsi="Times New Roman"/>
                <w:sz w:val="26"/>
                <w:szCs w:val="26"/>
              </w:rPr>
              <w:t xml:space="preserve"> (в ред. приказа министерства конкурентной политики Калужской области от 05.11.2019 № </w:t>
            </w:r>
            <w:r w:rsidR="003D69DB">
              <w:rPr>
                <w:rFonts w:ascii="Times New Roman" w:hAnsi="Times New Roman"/>
                <w:sz w:val="26"/>
                <w:szCs w:val="26"/>
              </w:rPr>
              <w:t>88</w:t>
            </w:r>
            <w:r w:rsidR="003C4432">
              <w:rPr>
                <w:rFonts w:ascii="Times New Roman" w:hAnsi="Times New Roman"/>
                <w:sz w:val="26"/>
                <w:szCs w:val="26"/>
              </w:rPr>
              <w:t>-РК)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</w:t>
            </w:r>
            <w:r w:rsidR="00235455">
              <w:rPr>
                <w:rFonts w:ascii="Times New Roman" w:hAnsi="Times New Roman"/>
                <w:sz w:val="26"/>
                <w:szCs w:val="26"/>
              </w:rPr>
              <w:t xml:space="preserve"> 05.11.2019</w:t>
            </w:r>
            <w:r w:rsidR="003D6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46D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B3709" w:rsidTr="003D69DB">
        <w:trPr>
          <w:gridAfter w:val="5"/>
          <w:wAfter w:w="1921" w:type="dxa"/>
        </w:trPr>
        <w:tc>
          <w:tcPr>
            <w:tcW w:w="9660" w:type="dxa"/>
            <w:gridSpan w:val="29"/>
            <w:shd w:val="clear" w:color="FFFFFF" w:fill="auto"/>
            <w:vAlign w:val="bottom"/>
          </w:tcPr>
          <w:p w:rsidR="005B3709" w:rsidRDefault="00623557" w:rsidP="006235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3D6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03.12.2018 №</w:t>
            </w:r>
            <w:r w:rsidR="003D6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308-РК «Об</w:t>
            </w:r>
            <w:r w:rsidR="003D6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</w:t>
            </w:r>
            <w:r w:rsidR="003D6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тарифов</w:t>
            </w:r>
            <w:r w:rsidR="003D6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водоотведение для</w:t>
            </w:r>
            <w:r w:rsidR="003D6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3D6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«Калужский многопрофильный деревоперерабатывающий комбинат «СОЮЗ-Центр» на 2019-2023 годы» (далее </w:t>
            </w:r>
            <w:r w:rsidR="003D69D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3D6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</w:t>
            </w:r>
            <w:r w:rsidR="003D69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5B3709" w:rsidTr="003D69DB">
        <w:trPr>
          <w:gridAfter w:val="5"/>
          <w:wAfter w:w="1921" w:type="dxa"/>
        </w:trPr>
        <w:tc>
          <w:tcPr>
            <w:tcW w:w="9660" w:type="dxa"/>
            <w:gridSpan w:val="29"/>
            <w:shd w:val="clear" w:color="FFFFFF" w:fill="auto"/>
          </w:tcPr>
          <w:p w:rsidR="005B3709" w:rsidRDefault="006235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5B3709" w:rsidTr="003D69DB">
        <w:trPr>
          <w:gridAfter w:val="5"/>
          <w:wAfter w:w="1921" w:type="dxa"/>
          <w:trHeight w:val="60"/>
        </w:trPr>
        <w:tc>
          <w:tcPr>
            <w:tcW w:w="811" w:type="dxa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5B3709" w:rsidRDefault="005B37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709" w:rsidTr="003D69DB">
        <w:trPr>
          <w:gridAfter w:val="5"/>
          <w:wAfter w:w="1921" w:type="dxa"/>
          <w:trHeight w:val="60"/>
        </w:trPr>
        <w:tc>
          <w:tcPr>
            <w:tcW w:w="811" w:type="dxa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5B3709" w:rsidRDefault="005B37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709" w:rsidTr="003D69DB">
        <w:trPr>
          <w:gridAfter w:val="5"/>
          <w:wAfter w:w="1921" w:type="dxa"/>
          <w:trHeight w:val="60"/>
        </w:trPr>
        <w:tc>
          <w:tcPr>
            <w:tcW w:w="811" w:type="dxa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5B3709" w:rsidRDefault="005B37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709" w:rsidTr="003D69DB">
        <w:trPr>
          <w:gridAfter w:val="5"/>
          <w:wAfter w:w="1921" w:type="dxa"/>
          <w:trHeight w:val="60"/>
        </w:trPr>
        <w:tc>
          <w:tcPr>
            <w:tcW w:w="4983" w:type="dxa"/>
            <w:gridSpan w:val="11"/>
            <w:shd w:val="clear" w:color="FFFFFF" w:fill="auto"/>
            <w:vAlign w:val="bottom"/>
          </w:tcPr>
          <w:p w:rsidR="005B3709" w:rsidRDefault="006235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77" w:type="dxa"/>
            <w:gridSpan w:val="18"/>
            <w:shd w:val="clear" w:color="FFFFFF" w:fill="auto"/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B3709" w:rsidRDefault="00623557">
      <w:r>
        <w:br w:type="page"/>
      </w:r>
    </w:p>
    <w:p w:rsidR="002F6B08" w:rsidRDefault="002F6B08">
      <w:pPr>
        <w:rPr>
          <w:rFonts w:ascii="Times New Roman" w:hAnsi="Times New Roman"/>
          <w:szCs w:val="16"/>
        </w:rPr>
        <w:sectPr w:rsidR="002F6B08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7"/>
        <w:gridCol w:w="115"/>
        <w:gridCol w:w="747"/>
        <w:gridCol w:w="104"/>
        <w:gridCol w:w="773"/>
        <w:gridCol w:w="225"/>
        <w:gridCol w:w="684"/>
        <w:gridCol w:w="306"/>
        <w:gridCol w:w="600"/>
        <w:gridCol w:w="389"/>
        <w:gridCol w:w="516"/>
        <w:gridCol w:w="470"/>
        <w:gridCol w:w="436"/>
        <w:gridCol w:w="571"/>
        <w:gridCol w:w="989"/>
        <w:gridCol w:w="1047"/>
        <w:gridCol w:w="912"/>
        <w:gridCol w:w="937"/>
        <w:gridCol w:w="992"/>
        <w:gridCol w:w="98"/>
        <w:gridCol w:w="6"/>
      </w:tblGrid>
      <w:tr w:rsidR="003D69DB" w:rsidTr="003D69DB">
        <w:trPr>
          <w:gridAfter w:val="2"/>
          <w:wAfter w:w="36" w:type="pct"/>
          <w:trHeight w:val="320"/>
        </w:trPr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3" w:type="pct"/>
            <w:gridSpan w:val="8"/>
            <w:shd w:val="clear" w:color="FFFFFF" w:fill="auto"/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D69DB" w:rsidTr="003D69DB">
        <w:trPr>
          <w:gridAfter w:val="2"/>
          <w:wAfter w:w="36" w:type="pct"/>
          <w:trHeight w:val="320"/>
        </w:trPr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3" w:type="pct"/>
            <w:gridSpan w:val="8"/>
            <w:shd w:val="clear" w:color="FFFFFF" w:fill="auto"/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D69DB" w:rsidTr="003D69DB">
        <w:trPr>
          <w:gridAfter w:val="2"/>
          <w:wAfter w:w="36" w:type="pct"/>
          <w:trHeight w:val="320"/>
        </w:trPr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3" w:type="pct"/>
            <w:gridSpan w:val="8"/>
            <w:shd w:val="clear" w:color="FFFFFF" w:fill="auto"/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D69DB" w:rsidTr="003D69DB">
        <w:trPr>
          <w:gridAfter w:val="2"/>
          <w:wAfter w:w="36" w:type="pct"/>
          <w:trHeight w:val="320"/>
        </w:trPr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3" w:type="pct"/>
            <w:gridSpan w:val="8"/>
            <w:shd w:val="clear" w:color="FFFFFF" w:fill="auto"/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3709" w:rsidTr="003D69DB">
        <w:trPr>
          <w:gridAfter w:val="2"/>
          <w:wAfter w:w="36" w:type="pct"/>
          <w:trHeight w:val="320"/>
        </w:trPr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1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3D69DB">
              <w:rPr>
                <w:rFonts w:ascii="Times New Roman" w:hAnsi="Times New Roman"/>
                <w:sz w:val="26"/>
                <w:szCs w:val="26"/>
              </w:rPr>
              <w:t xml:space="preserve"> 104-РК</w:t>
            </w:r>
          </w:p>
        </w:tc>
      </w:tr>
      <w:tr w:rsidR="005B3709" w:rsidTr="003D69DB">
        <w:trPr>
          <w:gridAfter w:val="2"/>
          <w:wAfter w:w="36" w:type="pct"/>
          <w:trHeight w:val="60"/>
        </w:trPr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1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B3709" w:rsidRDefault="005B37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709" w:rsidTr="003D69DB">
        <w:trPr>
          <w:gridAfter w:val="2"/>
          <w:wAfter w:w="36" w:type="pct"/>
          <w:trHeight w:val="310"/>
        </w:trPr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6" w:type="pct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B3709" w:rsidTr="003D69DB">
        <w:trPr>
          <w:gridAfter w:val="2"/>
          <w:wAfter w:w="36" w:type="pct"/>
          <w:trHeight w:val="310"/>
        </w:trPr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6" w:type="pct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D69DB" w:rsidTr="003D69DB">
        <w:trPr>
          <w:gridAfter w:val="2"/>
          <w:wAfter w:w="36" w:type="pct"/>
          <w:trHeight w:val="310"/>
        </w:trPr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3" w:type="pct"/>
            <w:gridSpan w:val="8"/>
            <w:shd w:val="clear" w:color="FFFFFF" w:fill="auto"/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D69DB" w:rsidTr="003D69DB">
        <w:trPr>
          <w:gridAfter w:val="2"/>
          <w:wAfter w:w="36" w:type="pct"/>
          <w:trHeight w:val="310"/>
        </w:trPr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3" w:type="pct"/>
            <w:gridSpan w:val="8"/>
            <w:shd w:val="clear" w:color="FFFFFF" w:fill="auto"/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3709" w:rsidTr="003D69DB">
        <w:trPr>
          <w:gridAfter w:val="2"/>
          <w:wAfter w:w="36" w:type="pct"/>
          <w:trHeight w:val="310"/>
        </w:trPr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1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B3709" w:rsidRDefault="003D69DB" w:rsidP="005C46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</w:t>
            </w:r>
            <w:r w:rsidR="00623557">
              <w:rPr>
                <w:rFonts w:ascii="Times New Roman" w:hAnsi="Times New Roman"/>
                <w:sz w:val="26"/>
                <w:szCs w:val="26"/>
              </w:rPr>
              <w:t xml:space="preserve"> № 308-РК</w:t>
            </w:r>
          </w:p>
        </w:tc>
      </w:tr>
      <w:tr w:rsidR="003D69DB" w:rsidTr="003D69DB">
        <w:trPr>
          <w:trHeight w:val="345"/>
        </w:trPr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8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5B3709" w:rsidTr="003D69DB">
        <w:trPr>
          <w:gridAfter w:val="2"/>
          <w:wAfter w:w="36" w:type="pct"/>
          <w:trHeight w:val="60"/>
        </w:trPr>
        <w:tc>
          <w:tcPr>
            <w:tcW w:w="4964" w:type="pct"/>
            <w:gridSpan w:val="22"/>
            <w:shd w:val="clear" w:color="FFFFFF" w:fill="auto"/>
            <w:vAlign w:val="bottom"/>
          </w:tcPr>
          <w:p w:rsidR="005B3709" w:rsidRDefault="00623557" w:rsidP="002F6B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 общества с ограниченной ответственностью Калужский многопрофильный деревоперерабатывающий </w:t>
            </w:r>
            <w:r w:rsidR="003D69DB">
              <w:rPr>
                <w:rFonts w:ascii="Times New Roman" w:hAnsi="Times New Roman"/>
                <w:b/>
                <w:sz w:val="26"/>
                <w:szCs w:val="26"/>
              </w:rPr>
              <w:t>комбинат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СОЮЗ-Центр» </w:t>
            </w:r>
            <w:r w:rsidR="003D69DB">
              <w:rPr>
                <w:rFonts w:ascii="Times New Roman" w:hAnsi="Times New Roman"/>
                <w:b/>
                <w:sz w:val="26"/>
                <w:szCs w:val="26"/>
              </w:rPr>
              <w:t>на 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-2023 годы</w:t>
            </w:r>
          </w:p>
        </w:tc>
      </w:tr>
      <w:tr w:rsidR="005B3709" w:rsidTr="003D69DB">
        <w:trPr>
          <w:trHeight w:val="210"/>
        </w:trPr>
        <w:tc>
          <w:tcPr>
            <w:tcW w:w="4295" w:type="pct"/>
            <w:gridSpan w:val="20"/>
            <w:shd w:val="clear" w:color="FFFFFF" w:fill="auto"/>
            <w:vAlign w:val="bottom"/>
          </w:tcPr>
          <w:p w:rsidR="005B3709" w:rsidRDefault="005B3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5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9DB" w:rsidTr="003D69DB">
        <w:trPr>
          <w:trHeight w:val="60"/>
        </w:trPr>
        <w:tc>
          <w:tcPr>
            <w:tcW w:w="1256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  <w:bookmarkStart w:id="0" w:name="_GoBack"/>
            <w:bookmarkEnd w:id="0"/>
          </w:p>
        </w:tc>
        <w:tc>
          <w:tcPr>
            <w:tcW w:w="295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412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9DB" w:rsidTr="003D69DB">
        <w:trPr>
          <w:trHeight w:val="60"/>
        </w:trPr>
        <w:tc>
          <w:tcPr>
            <w:tcW w:w="1256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5B3709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5B3709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4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4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4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4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6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25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9DB" w:rsidTr="003D69DB">
        <w:trPr>
          <w:trHeight w:val="60"/>
        </w:trPr>
        <w:tc>
          <w:tcPr>
            <w:tcW w:w="1256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5B3709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5B3709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2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6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25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9DB" w:rsidTr="003D69DB">
        <w:trPr>
          <w:trHeight w:val="60"/>
        </w:trPr>
        <w:tc>
          <w:tcPr>
            <w:tcW w:w="1256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5B3709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5B3709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4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4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42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4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6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25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709" w:rsidTr="003D69DB">
        <w:trPr>
          <w:trHeight w:val="60"/>
        </w:trPr>
        <w:tc>
          <w:tcPr>
            <w:tcW w:w="4964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9DB" w:rsidTr="003D69DB">
        <w:trPr>
          <w:trHeight w:val="60"/>
        </w:trPr>
        <w:tc>
          <w:tcPr>
            <w:tcW w:w="1256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9DB" w:rsidTr="003D69DB">
        <w:trPr>
          <w:trHeight w:val="60"/>
        </w:trPr>
        <w:tc>
          <w:tcPr>
            <w:tcW w:w="1256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9DB" w:rsidTr="003D69DB">
        <w:trPr>
          <w:trHeight w:val="60"/>
        </w:trPr>
        <w:tc>
          <w:tcPr>
            <w:tcW w:w="1256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9DB" w:rsidTr="003D69DB">
        <w:trPr>
          <w:trHeight w:val="60"/>
        </w:trPr>
        <w:tc>
          <w:tcPr>
            <w:tcW w:w="1256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10,44</w:t>
            </w:r>
          </w:p>
        </w:tc>
        <w:tc>
          <w:tcPr>
            <w:tcW w:w="34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10,65</w:t>
            </w:r>
          </w:p>
        </w:tc>
        <w:tc>
          <w:tcPr>
            <w:tcW w:w="34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10,65</w:t>
            </w:r>
          </w:p>
        </w:tc>
        <w:tc>
          <w:tcPr>
            <w:tcW w:w="3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10,91</w:t>
            </w:r>
          </w:p>
        </w:tc>
        <w:tc>
          <w:tcPr>
            <w:tcW w:w="34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36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11,55</w:t>
            </w:r>
          </w:p>
        </w:tc>
        <w:tc>
          <w:tcPr>
            <w:tcW w:w="32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11,86</w:t>
            </w:r>
          </w:p>
        </w:tc>
        <w:tc>
          <w:tcPr>
            <w:tcW w:w="3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9DB" w:rsidTr="003D69DB">
        <w:trPr>
          <w:trHeight w:val="60"/>
        </w:trPr>
        <w:tc>
          <w:tcPr>
            <w:tcW w:w="1256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9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 w:rsidP="003D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9DB" w:rsidTr="003D69DB">
        <w:trPr>
          <w:trHeight w:val="60"/>
        </w:trPr>
        <w:tc>
          <w:tcPr>
            <w:tcW w:w="304" w:type="pct"/>
            <w:shd w:val="clear" w:color="FFFFFF" w:fill="auto"/>
            <w:vAlign w:val="center"/>
          </w:tcPr>
          <w:p w:rsidR="005B3709" w:rsidRDefault="006235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04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gridSpan w:val="2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" w:type="pct"/>
            <w:shd w:val="clear" w:color="FFFFFF" w:fill="auto"/>
            <w:vAlign w:val="center"/>
          </w:tcPr>
          <w:p w:rsidR="005B3709" w:rsidRDefault="005B37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5B3709" w:rsidRDefault="005B37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689E" w:rsidRDefault="0004689E"/>
    <w:sectPr w:rsidR="0004689E" w:rsidSect="002F6B08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709"/>
    <w:rsid w:val="0004689E"/>
    <w:rsid w:val="00235455"/>
    <w:rsid w:val="002F6B08"/>
    <w:rsid w:val="00353427"/>
    <w:rsid w:val="003C4432"/>
    <w:rsid w:val="003D69DB"/>
    <w:rsid w:val="005B3709"/>
    <w:rsid w:val="005C46DE"/>
    <w:rsid w:val="0062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AD3981"/>
  <w15:docId w15:val="{823D703D-6A0A-4C53-B6A5-2B1B9BA9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cp:lastPrinted>2019-10-30T13:54:00Z</cp:lastPrinted>
  <dcterms:created xsi:type="dcterms:W3CDTF">2019-10-30T07:52:00Z</dcterms:created>
  <dcterms:modified xsi:type="dcterms:W3CDTF">2019-11-05T16:48:00Z</dcterms:modified>
</cp:coreProperties>
</file>