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35"/>
        <w:gridCol w:w="116"/>
        <w:gridCol w:w="614"/>
        <w:gridCol w:w="121"/>
        <w:gridCol w:w="499"/>
        <w:gridCol w:w="231"/>
        <w:gridCol w:w="450"/>
        <w:gridCol w:w="170"/>
        <w:gridCol w:w="452"/>
        <w:gridCol w:w="229"/>
        <w:gridCol w:w="332"/>
        <w:gridCol w:w="290"/>
        <w:gridCol w:w="180"/>
        <w:gridCol w:w="381"/>
        <w:gridCol w:w="57"/>
        <w:gridCol w:w="413"/>
        <w:gridCol w:w="95"/>
        <w:gridCol w:w="343"/>
        <w:gridCol w:w="128"/>
        <w:gridCol w:w="380"/>
        <w:gridCol w:w="118"/>
        <w:gridCol w:w="187"/>
        <w:gridCol w:w="166"/>
        <w:gridCol w:w="110"/>
        <w:gridCol w:w="388"/>
        <w:gridCol w:w="106"/>
        <w:gridCol w:w="357"/>
        <w:gridCol w:w="102"/>
        <w:gridCol w:w="392"/>
        <w:gridCol w:w="99"/>
        <w:gridCol w:w="360"/>
        <w:gridCol w:w="96"/>
        <w:gridCol w:w="395"/>
        <w:gridCol w:w="93"/>
        <w:gridCol w:w="363"/>
        <w:gridCol w:w="91"/>
        <w:gridCol w:w="397"/>
        <w:gridCol w:w="454"/>
      </w:tblGrid>
      <w:tr w:rsidR="009D517A" w:rsidTr="00FA4901">
        <w:trPr>
          <w:gridAfter w:val="2"/>
          <w:wAfter w:w="851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2F44B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35pt;margin-top:10.1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After w:val="2"/>
          <w:wAfter w:w="85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After w:val="2"/>
          <w:wAfter w:w="851" w:type="dxa"/>
          <w:trHeight w:val="225"/>
        </w:trPr>
        <w:tc>
          <w:tcPr>
            <w:tcW w:w="3949" w:type="dxa"/>
            <w:gridSpan w:val="11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Before w:val="2"/>
          <w:wBefore w:w="851" w:type="dxa"/>
          <w:trHeight w:val="345"/>
        </w:trPr>
        <w:tc>
          <w:tcPr>
            <w:tcW w:w="394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Before w:val="2"/>
          <w:wBefore w:w="851" w:type="dxa"/>
          <w:trHeight w:val="345"/>
        </w:trPr>
        <w:tc>
          <w:tcPr>
            <w:tcW w:w="394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Before w:val="2"/>
          <w:wBefore w:w="851" w:type="dxa"/>
          <w:trHeight w:val="345"/>
        </w:trPr>
        <w:tc>
          <w:tcPr>
            <w:tcW w:w="394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Before w:val="2"/>
          <w:wBefore w:w="851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Before w:val="2"/>
          <w:wBefore w:w="851" w:type="dxa"/>
          <w:trHeight w:val="345"/>
        </w:trPr>
        <w:tc>
          <w:tcPr>
            <w:tcW w:w="394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After w:val="2"/>
          <w:wAfter w:w="851" w:type="dxa"/>
        </w:trPr>
        <w:tc>
          <w:tcPr>
            <w:tcW w:w="735" w:type="dxa"/>
            <w:shd w:val="clear" w:color="FFFFFF" w:fill="auto"/>
            <w:vAlign w:val="center"/>
          </w:tcPr>
          <w:p w:rsidR="000E3E5F" w:rsidRDefault="000E3E5F">
            <w:pPr>
              <w:jc w:val="right"/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0E3E5F" w:rsidRDefault="000E3E5F">
            <w:pPr>
              <w:jc w:val="center"/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center"/>
          </w:tcPr>
          <w:p w:rsidR="000E3E5F" w:rsidRDefault="000E3E5F">
            <w:pPr>
              <w:jc w:val="right"/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:rsidR="000E3E5F" w:rsidRDefault="000E3E5F">
            <w:pPr>
              <w:jc w:val="center"/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9D517A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0E3E5F" w:rsidRDefault="009D517A" w:rsidP="002F44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3E5F" w:rsidRDefault="009D517A" w:rsidP="002F44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622" w:type="dxa"/>
            <w:gridSpan w:val="2"/>
            <w:shd w:val="clear" w:color="FFFFFF" w:fill="auto"/>
            <w:vAlign w:val="center"/>
          </w:tcPr>
          <w:p w:rsidR="000E3E5F" w:rsidRPr="00FA4901" w:rsidRDefault="009D517A" w:rsidP="002F4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9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3E5F" w:rsidRPr="00FA4901" w:rsidRDefault="002F44B4" w:rsidP="002F4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 w:rsidR="00FA4901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0E3E5F" w:rsidRDefault="000E3E5F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E3E5F" w:rsidRDefault="000E3E5F"/>
        </w:tc>
      </w:tr>
      <w:tr w:rsidR="000E3E5F" w:rsidTr="002F44B4">
        <w:trPr>
          <w:gridAfter w:val="2"/>
          <w:wAfter w:w="851" w:type="dxa"/>
          <w:trHeight w:val="519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2F44B4" w:rsidTr="002F44B4">
        <w:trPr>
          <w:gridAfter w:val="2"/>
          <w:wAfter w:w="851" w:type="dxa"/>
        </w:trPr>
        <w:tc>
          <w:tcPr>
            <w:tcW w:w="6521" w:type="dxa"/>
            <w:gridSpan w:val="22"/>
            <w:shd w:val="clear" w:color="FFFFFF" w:fill="auto"/>
            <w:vAlign w:val="center"/>
          </w:tcPr>
          <w:p w:rsidR="002F44B4" w:rsidRDefault="002F44B4" w:rsidP="002F44B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 14.12.2017 № 407-РК «Об установлении долгосрочных тарифов на питьевую воду (питьевое водоснабжение) и водоотведение для муниципального унитарного предприятия «Жилищно-коммунальное хозяйство «Победа» на 2018-2020 годы»</w:t>
            </w: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2F44B4" w:rsidRDefault="002F44B4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2F44B4" w:rsidRDefault="002F44B4"/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FA4901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0E3E5F" w:rsidRDefault="009D517A" w:rsidP="002F44B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30.08.2018 №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523, от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05.10.2018 №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611), приказом министерства </w:t>
            </w:r>
            <w:r w:rsidR="002F44B4" w:rsidRPr="002F44B4"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Калужской области от 14.12.2017 № 397-РК </w:t>
            </w:r>
            <w:r w:rsidR="002F44B4" w:rsidRPr="002F44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 утверждении производственной программы в сфере водоснабжения 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2F44B4" w:rsidRPr="002F44B4">
              <w:rPr>
                <w:rFonts w:ascii="Times New Roman" w:hAnsi="Times New Roman"/>
                <w:sz w:val="26"/>
                <w:szCs w:val="26"/>
              </w:rPr>
              <w:t>и (или) водоотведения для муниципального унитарного предприятия «Жилищно-коммунальное хозяйство «Победа»</w:t>
            </w:r>
            <w:r w:rsidR="002F44B4">
              <w:t xml:space="preserve"> </w:t>
            </w:r>
            <w:r w:rsidR="002F44B4" w:rsidRPr="002F44B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2F44B4">
              <w:rPr>
                <w:rFonts w:ascii="Times New Roman" w:hAnsi="Times New Roman"/>
                <w:sz w:val="26"/>
                <w:szCs w:val="26"/>
              </w:rPr>
              <w:t>2</w:t>
            </w:r>
            <w:r w:rsidR="002F44B4" w:rsidRPr="002F44B4">
              <w:rPr>
                <w:rFonts w:ascii="Times New Roman" w:hAnsi="Times New Roman"/>
                <w:sz w:val="26"/>
                <w:szCs w:val="26"/>
              </w:rPr>
              <w:t>018-2020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70043"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="0077004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F44B4">
              <w:rPr>
                <w:rFonts w:ascii="Times New Roman" w:hAnsi="Times New Roman"/>
                <w:sz w:val="26"/>
                <w:szCs w:val="26"/>
              </w:rPr>
              <w:t>187</w:t>
            </w:r>
            <w:r w:rsidR="00770043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 26.11.2018 </w:t>
            </w:r>
            <w:r w:rsidRPr="009D51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E3E5F" w:rsidTr="00FA4901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  <w:vAlign w:val="bottom"/>
          </w:tcPr>
          <w:p w:rsidR="000E3E5F" w:rsidRDefault="009D517A" w:rsidP="002F44B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14.12.2017 № 407-РК «Об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питьевую воду (питьевое водоснабжение) и водоотведение для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«Жилищно-коммунальное хозяйство «Победа» на 2018-2020 годы» (далее </w:t>
            </w:r>
            <w:r w:rsidR="002F44B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2F4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0E3E5F" w:rsidTr="00FA4901">
        <w:trPr>
          <w:gridAfter w:val="2"/>
          <w:wAfter w:w="851" w:type="dxa"/>
        </w:trPr>
        <w:tc>
          <w:tcPr>
            <w:tcW w:w="9639" w:type="dxa"/>
            <w:gridSpan w:val="36"/>
            <w:shd w:val="clear" w:color="FFFFFF" w:fill="auto"/>
          </w:tcPr>
          <w:p w:rsidR="000E3E5F" w:rsidRDefault="009D517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E3E5F" w:rsidRDefault="000E3E5F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0E3E5F" w:rsidRDefault="000E3E5F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FA4901">
        <w:trPr>
          <w:gridAfter w:val="2"/>
          <w:wAfter w:w="851" w:type="dxa"/>
          <w:trHeight w:val="345"/>
        </w:trPr>
        <w:tc>
          <w:tcPr>
            <w:tcW w:w="4857" w:type="dxa"/>
            <w:gridSpan w:val="15"/>
            <w:shd w:val="clear" w:color="FFFFFF" w:fill="auto"/>
            <w:vAlign w:val="bottom"/>
          </w:tcPr>
          <w:p w:rsidR="000E3E5F" w:rsidRDefault="009D517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2" w:type="dxa"/>
            <w:gridSpan w:val="21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E3E5F" w:rsidRDefault="009D517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4"/>
        <w:gridCol w:w="459"/>
        <w:gridCol w:w="447"/>
        <w:gridCol w:w="577"/>
        <w:gridCol w:w="458"/>
        <w:gridCol w:w="527"/>
        <w:gridCol w:w="508"/>
        <w:gridCol w:w="561"/>
        <w:gridCol w:w="473"/>
        <w:gridCol w:w="563"/>
        <w:gridCol w:w="472"/>
        <w:gridCol w:w="565"/>
        <w:gridCol w:w="470"/>
        <w:gridCol w:w="566"/>
        <w:gridCol w:w="469"/>
      </w:tblGrid>
      <w:tr w:rsidR="002F44B4" w:rsidTr="0046524B">
        <w:trPr>
          <w:trHeight w:val="320"/>
        </w:trPr>
        <w:tc>
          <w:tcPr>
            <w:tcW w:w="736" w:type="dxa"/>
            <w:shd w:val="clear" w:color="FFFFFF" w:fill="auto"/>
            <w:vAlign w:val="bottom"/>
          </w:tcPr>
          <w:p w:rsidR="002F44B4" w:rsidRDefault="002F44B4"/>
        </w:tc>
        <w:tc>
          <w:tcPr>
            <w:tcW w:w="670" w:type="dxa"/>
            <w:shd w:val="clear" w:color="FFFFFF" w:fill="auto"/>
            <w:vAlign w:val="bottom"/>
          </w:tcPr>
          <w:p w:rsidR="002F44B4" w:rsidRDefault="002F44B4"/>
        </w:tc>
        <w:tc>
          <w:tcPr>
            <w:tcW w:w="544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4" w:type="dxa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shd w:val="clear" w:color="FFFFFF" w:fill="auto"/>
            <w:vAlign w:val="bottom"/>
          </w:tcPr>
          <w:p w:rsidR="002F44B4" w:rsidRDefault="002F44B4"/>
        </w:tc>
        <w:tc>
          <w:tcPr>
            <w:tcW w:w="44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632" w:type="dxa"/>
            <w:gridSpan w:val="11"/>
            <w:vMerge w:val="restart"/>
            <w:shd w:val="clear" w:color="FFFFFF" w:fill="auto"/>
            <w:vAlign w:val="bottom"/>
          </w:tcPr>
          <w:p w:rsidR="002F44B4" w:rsidRDefault="002F44B4" w:rsidP="002F44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F44B4" w:rsidRDefault="002F44B4" w:rsidP="002F44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2F44B4" w:rsidRDefault="002F44B4" w:rsidP="002F44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2F44B4" w:rsidRDefault="002F44B4" w:rsidP="002F44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2F44B4" w:rsidRDefault="002F44B4" w:rsidP="002F44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227-РК</w:t>
            </w:r>
          </w:p>
        </w:tc>
      </w:tr>
      <w:tr w:rsidR="002F44B4" w:rsidTr="0046524B">
        <w:trPr>
          <w:trHeight w:val="320"/>
        </w:trPr>
        <w:tc>
          <w:tcPr>
            <w:tcW w:w="736" w:type="dxa"/>
            <w:shd w:val="clear" w:color="FFFFFF" w:fill="auto"/>
            <w:vAlign w:val="bottom"/>
          </w:tcPr>
          <w:p w:rsidR="002F44B4" w:rsidRDefault="002F44B4"/>
        </w:tc>
        <w:tc>
          <w:tcPr>
            <w:tcW w:w="670" w:type="dxa"/>
            <w:shd w:val="clear" w:color="FFFFFF" w:fill="auto"/>
            <w:vAlign w:val="bottom"/>
          </w:tcPr>
          <w:p w:rsidR="002F44B4" w:rsidRDefault="002F44B4"/>
        </w:tc>
        <w:tc>
          <w:tcPr>
            <w:tcW w:w="544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4" w:type="dxa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shd w:val="clear" w:color="FFFFFF" w:fill="auto"/>
            <w:vAlign w:val="bottom"/>
          </w:tcPr>
          <w:p w:rsidR="002F44B4" w:rsidRDefault="002F44B4"/>
        </w:tc>
        <w:tc>
          <w:tcPr>
            <w:tcW w:w="44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2F44B4" w:rsidRDefault="002F44B4" w:rsidP="0046524B">
            <w:pPr>
              <w:jc w:val="right"/>
            </w:pPr>
          </w:p>
        </w:tc>
      </w:tr>
      <w:tr w:rsidR="002F44B4" w:rsidTr="0046524B">
        <w:trPr>
          <w:trHeight w:val="320"/>
        </w:trPr>
        <w:tc>
          <w:tcPr>
            <w:tcW w:w="736" w:type="dxa"/>
            <w:shd w:val="clear" w:color="FFFFFF" w:fill="auto"/>
            <w:vAlign w:val="bottom"/>
          </w:tcPr>
          <w:p w:rsidR="002F44B4" w:rsidRDefault="002F44B4"/>
        </w:tc>
        <w:tc>
          <w:tcPr>
            <w:tcW w:w="670" w:type="dxa"/>
            <w:shd w:val="clear" w:color="FFFFFF" w:fill="auto"/>
            <w:vAlign w:val="bottom"/>
          </w:tcPr>
          <w:p w:rsidR="002F44B4" w:rsidRDefault="002F44B4"/>
        </w:tc>
        <w:tc>
          <w:tcPr>
            <w:tcW w:w="544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4" w:type="dxa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shd w:val="clear" w:color="FFFFFF" w:fill="auto"/>
            <w:vAlign w:val="bottom"/>
          </w:tcPr>
          <w:p w:rsidR="002F44B4" w:rsidRDefault="002F44B4"/>
        </w:tc>
        <w:tc>
          <w:tcPr>
            <w:tcW w:w="44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2F44B4" w:rsidRDefault="002F44B4" w:rsidP="0046524B">
            <w:pPr>
              <w:jc w:val="right"/>
            </w:pPr>
          </w:p>
        </w:tc>
      </w:tr>
      <w:tr w:rsidR="002F44B4" w:rsidTr="0046524B">
        <w:trPr>
          <w:trHeight w:val="320"/>
        </w:trPr>
        <w:tc>
          <w:tcPr>
            <w:tcW w:w="736" w:type="dxa"/>
            <w:shd w:val="clear" w:color="FFFFFF" w:fill="auto"/>
            <w:vAlign w:val="bottom"/>
          </w:tcPr>
          <w:p w:rsidR="002F44B4" w:rsidRDefault="002F44B4"/>
        </w:tc>
        <w:tc>
          <w:tcPr>
            <w:tcW w:w="670" w:type="dxa"/>
            <w:shd w:val="clear" w:color="FFFFFF" w:fill="auto"/>
            <w:vAlign w:val="bottom"/>
          </w:tcPr>
          <w:p w:rsidR="002F44B4" w:rsidRDefault="002F44B4"/>
        </w:tc>
        <w:tc>
          <w:tcPr>
            <w:tcW w:w="544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4" w:type="dxa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shd w:val="clear" w:color="FFFFFF" w:fill="auto"/>
            <w:vAlign w:val="bottom"/>
          </w:tcPr>
          <w:p w:rsidR="002F44B4" w:rsidRDefault="002F44B4"/>
        </w:tc>
        <w:tc>
          <w:tcPr>
            <w:tcW w:w="44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2F44B4" w:rsidRDefault="002F44B4" w:rsidP="0046524B">
            <w:pPr>
              <w:jc w:val="right"/>
            </w:pPr>
          </w:p>
        </w:tc>
      </w:tr>
      <w:tr w:rsidR="002F44B4" w:rsidTr="002F44B4">
        <w:trPr>
          <w:trHeight w:val="84"/>
        </w:trPr>
        <w:tc>
          <w:tcPr>
            <w:tcW w:w="736" w:type="dxa"/>
            <w:shd w:val="clear" w:color="FFFFFF" w:fill="auto"/>
            <w:vAlign w:val="bottom"/>
          </w:tcPr>
          <w:p w:rsidR="002F44B4" w:rsidRDefault="002F44B4"/>
        </w:tc>
        <w:tc>
          <w:tcPr>
            <w:tcW w:w="670" w:type="dxa"/>
            <w:shd w:val="clear" w:color="FFFFFF" w:fill="auto"/>
            <w:vAlign w:val="bottom"/>
          </w:tcPr>
          <w:p w:rsidR="002F44B4" w:rsidRDefault="002F44B4"/>
        </w:tc>
        <w:tc>
          <w:tcPr>
            <w:tcW w:w="544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4" w:type="dxa"/>
            <w:shd w:val="clear" w:color="FFFFFF" w:fill="auto"/>
            <w:vAlign w:val="bottom"/>
          </w:tcPr>
          <w:p w:rsidR="002F44B4" w:rsidRDefault="002F44B4"/>
        </w:tc>
        <w:tc>
          <w:tcPr>
            <w:tcW w:w="459" w:type="dxa"/>
            <w:shd w:val="clear" w:color="FFFFFF" w:fill="auto"/>
            <w:vAlign w:val="bottom"/>
          </w:tcPr>
          <w:p w:rsidR="002F44B4" w:rsidRDefault="002F44B4"/>
        </w:tc>
        <w:tc>
          <w:tcPr>
            <w:tcW w:w="44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77" w:type="dxa"/>
            <w:shd w:val="clear" w:color="FFFFFF" w:fill="auto"/>
            <w:vAlign w:val="bottom"/>
          </w:tcPr>
          <w:p w:rsidR="002F44B4" w:rsidRDefault="002F44B4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2F44B4" w:rsidRDefault="002F44B4">
            <w:pPr>
              <w:jc w:val="right"/>
            </w:pPr>
          </w:p>
        </w:tc>
      </w:tr>
      <w:tr w:rsidR="000E3E5F" w:rsidTr="002F44B4">
        <w:trPr>
          <w:trHeight w:val="501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32" w:type="dxa"/>
            <w:gridSpan w:val="11"/>
            <w:shd w:val="clear" w:color="FFFFFF" w:fill="auto"/>
            <w:vAlign w:val="bottom"/>
          </w:tcPr>
          <w:p w:rsidR="000E3E5F" w:rsidRDefault="000E3E5F">
            <w:pPr>
              <w:jc w:val="right"/>
            </w:pPr>
          </w:p>
        </w:tc>
      </w:tr>
      <w:tr w:rsidR="000E3E5F" w:rsidTr="002F44B4">
        <w:trPr>
          <w:trHeight w:val="310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620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E3E5F" w:rsidTr="002F44B4">
        <w:trPr>
          <w:trHeight w:val="310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6209" w:type="dxa"/>
            <w:gridSpan w:val="12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3E5F" w:rsidTr="002F44B4">
        <w:trPr>
          <w:trHeight w:val="310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7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8" w:type="dxa"/>
            <w:shd w:val="clear" w:color="FFFFFF" w:fill="auto"/>
            <w:vAlign w:val="bottom"/>
          </w:tcPr>
          <w:p w:rsidR="000E3E5F" w:rsidRDefault="000E3E5F"/>
        </w:tc>
        <w:tc>
          <w:tcPr>
            <w:tcW w:w="527" w:type="dxa"/>
            <w:shd w:val="clear" w:color="FFFFFF" w:fill="auto"/>
            <w:vAlign w:val="bottom"/>
          </w:tcPr>
          <w:p w:rsidR="000E3E5F" w:rsidRDefault="000E3E5F"/>
        </w:tc>
        <w:tc>
          <w:tcPr>
            <w:tcW w:w="4647" w:type="dxa"/>
            <w:gridSpan w:val="9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3E5F" w:rsidTr="002F44B4">
        <w:trPr>
          <w:trHeight w:val="310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7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8" w:type="dxa"/>
            <w:shd w:val="clear" w:color="FFFFFF" w:fill="auto"/>
            <w:vAlign w:val="bottom"/>
          </w:tcPr>
          <w:p w:rsidR="000E3E5F" w:rsidRDefault="000E3E5F"/>
        </w:tc>
        <w:tc>
          <w:tcPr>
            <w:tcW w:w="527" w:type="dxa"/>
            <w:shd w:val="clear" w:color="FFFFFF" w:fill="auto"/>
            <w:vAlign w:val="bottom"/>
          </w:tcPr>
          <w:p w:rsidR="000E3E5F" w:rsidRDefault="000E3E5F"/>
        </w:tc>
        <w:tc>
          <w:tcPr>
            <w:tcW w:w="4647" w:type="dxa"/>
            <w:gridSpan w:val="9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3E5F" w:rsidTr="002F44B4">
        <w:trPr>
          <w:trHeight w:val="310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32" w:type="dxa"/>
            <w:gridSpan w:val="11"/>
            <w:shd w:val="clear" w:color="FFFFFF" w:fill="auto"/>
            <w:vAlign w:val="bottom"/>
          </w:tcPr>
          <w:p w:rsidR="000E3E5F" w:rsidRDefault="009D517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14.12.2017 №  407-РК</w:t>
            </w:r>
          </w:p>
        </w:tc>
      </w:tr>
      <w:tr w:rsidR="000E3E5F" w:rsidTr="002F44B4">
        <w:trPr>
          <w:trHeight w:val="712"/>
        </w:trPr>
        <w:tc>
          <w:tcPr>
            <w:tcW w:w="736" w:type="dxa"/>
            <w:shd w:val="clear" w:color="FFFFFF" w:fill="auto"/>
            <w:vAlign w:val="bottom"/>
          </w:tcPr>
          <w:p w:rsidR="000E3E5F" w:rsidRDefault="000E3E5F"/>
        </w:tc>
        <w:tc>
          <w:tcPr>
            <w:tcW w:w="6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44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4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9" w:type="dxa"/>
            <w:shd w:val="clear" w:color="FFFFFF" w:fill="auto"/>
            <w:vAlign w:val="bottom"/>
          </w:tcPr>
          <w:p w:rsidR="000E3E5F" w:rsidRDefault="000E3E5F"/>
        </w:tc>
        <w:tc>
          <w:tcPr>
            <w:tcW w:w="44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77" w:type="dxa"/>
            <w:shd w:val="clear" w:color="FFFFFF" w:fill="auto"/>
            <w:vAlign w:val="bottom"/>
          </w:tcPr>
          <w:p w:rsidR="000E3E5F" w:rsidRDefault="000E3E5F"/>
        </w:tc>
        <w:tc>
          <w:tcPr>
            <w:tcW w:w="458" w:type="dxa"/>
            <w:shd w:val="clear" w:color="FFFFFF" w:fill="auto"/>
            <w:vAlign w:val="bottom"/>
          </w:tcPr>
          <w:p w:rsidR="000E3E5F" w:rsidRDefault="000E3E5F"/>
        </w:tc>
        <w:tc>
          <w:tcPr>
            <w:tcW w:w="527" w:type="dxa"/>
            <w:shd w:val="clear" w:color="FFFFFF" w:fill="auto"/>
            <w:vAlign w:val="bottom"/>
          </w:tcPr>
          <w:p w:rsidR="000E3E5F" w:rsidRDefault="000E3E5F"/>
        </w:tc>
        <w:tc>
          <w:tcPr>
            <w:tcW w:w="508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1" w:type="dxa"/>
            <w:shd w:val="clear" w:color="FFFFFF" w:fill="auto"/>
            <w:vAlign w:val="bottom"/>
          </w:tcPr>
          <w:p w:rsidR="000E3E5F" w:rsidRDefault="000E3E5F"/>
        </w:tc>
        <w:tc>
          <w:tcPr>
            <w:tcW w:w="473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3" w:type="dxa"/>
            <w:shd w:val="clear" w:color="FFFFFF" w:fill="auto"/>
            <w:vAlign w:val="bottom"/>
          </w:tcPr>
          <w:p w:rsidR="000E3E5F" w:rsidRDefault="000E3E5F"/>
        </w:tc>
        <w:tc>
          <w:tcPr>
            <w:tcW w:w="472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5" w:type="dxa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6" w:type="dxa"/>
            <w:shd w:val="clear" w:color="FFFFFF" w:fill="auto"/>
            <w:vAlign w:val="bottom"/>
          </w:tcPr>
          <w:p w:rsidR="000E3E5F" w:rsidRDefault="000E3E5F"/>
        </w:tc>
        <w:tc>
          <w:tcPr>
            <w:tcW w:w="469" w:type="dxa"/>
            <w:shd w:val="clear" w:color="FFFFFF" w:fill="auto"/>
            <w:vAlign w:val="bottom"/>
          </w:tcPr>
          <w:p w:rsidR="000E3E5F" w:rsidRDefault="000E3E5F"/>
        </w:tc>
      </w:tr>
      <w:tr w:rsidR="000E3E5F" w:rsidTr="002F44B4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2F44B4" w:rsidRDefault="009D5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муниципального унитарного предприятия</w:t>
            </w:r>
          </w:p>
          <w:p w:rsidR="002F44B4" w:rsidRDefault="009D51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«Жилищно - коммунальное х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озяйство «Победа»</w:t>
            </w:r>
          </w:p>
          <w:p w:rsidR="000E3E5F" w:rsidRDefault="009D517A" w:rsidP="002F44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2018-2020 годы</w:t>
            </w:r>
          </w:p>
        </w:tc>
      </w:tr>
      <w:tr w:rsidR="000E3E5F" w:rsidTr="002F44B4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0E3E5F" w:rsidRDefault="000E3E5F">
            <w:pPr>
              <w:jc w:val="center"/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0E3E5F" w:rsidRDefault="000E3E5F"/>
        </w:tc>
        <w:tc>
          <w:tcPr>
            <w:tcW w:w="470" w:type="dxa"/>
            <w:shd w:val="clear" w:color="FFFFFF" w:fill="auto"/>
            <w:vAlign w:val="bottom"/>
          </w:tcPr>
          <w:p w:rsidR="000E3E5F" w:rsidRDefault="000E3E5F"/>
        </w:tc>
        <w:tc>
          <w:tcPr>
            <w:tcW w:w="566" w:type="dxa"/>
            <w:shd w:val="clear" w:color="FFFFFF" w:fill="auto"/>
            <w:vAlign w:val="bottom"/>
          </w:tcPr>
          <w:p w:rsidR="000E3E5F" w:rsidRDefault="000E3E5F"/>
        </w:tc>
        <w:tc>
          <w:tcPr>
            <w:tcW w:w="469" w:type="dxa"/>
            <w:shd w:val="clear" w:color="FFFFFF" w:fill="auto"/>
            <w:vAlign w:val="bottom"/>
          </w:tcPr>
          <w:p w:rsidR="000E3E5F" w:rsidRDefault="000E3E5F"/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0E3E5F" w:rsidTr="002F44B4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0E3E5F" w:rsidTr="002F44B4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</w:tr>
      <w:tr w:rsidR="000E3E5F" w:rsidTr="002F44B4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0E3E5F" w:rsidTr="002F44B4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15,81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12,19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</w:tr>
      <w:tr w:rsidR="000E3E5F" w:rsidTr="002F44B4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3E5F" w:rsidRDefault="009D51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E5F" w:rsidTr="002F44B4">
        <w:trPr>
          <w:trHeight w:val="345"/>
        </w:trPr>
        <w:tc>
          <w:tcPr>
            <w:tcW w:w="736" w:type="dxa"/>
            <w:shd w:val="clear" w:color="FFFFFF" w:fill="auto"/>
            <w:vAlign w:val="center"/>
          </w:tcPr>
          <w:p w:rsidR="000E3E5F" w:rsidRDefault="009D517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0" w:type="dxa"/>
            <w:shd w:val="clear" w:color="FFFFFF" w:fill="auto"/>
            <w:vAlign w:val="center"/>
          </w:tcPr>
          <w:p w:rsidR="000E3E5F" w:rsidRDefault="000E3E5F"/>
        </w:tc>
        <w:tc>
          <w:tcPr>
            <w:tcW w:w="544" w:type="dxa"/>
            <w:shd w:val="clear" w:color="FFFFFF" w:fill="auto"/>
            <w:vAlign w:val="center"/>
          </w:tcPr>
          <w:p w:rsidR="000E3E5F" w:rsidRDefault="000E3E5F"/>
        </w:tc>
        <w:tc>
          <w:tcPr>
            <w:tcW w:w="574" w:type="dxa"/>
            <w:shd w:val="clear" w:color="FFFFFF" w:fill="auto"/>
            <w:vAlign w:val="center"/>
          </w:tcPr>
          <w:p w:rsidR="000E3E5F" w:rsidRDefault="000E3E5F"/>
        </w:tc>
        <w:tc>
          <w:tcPr>
            <w:tcW w:w="459" w:type="dxa"/>
            <w:shd w:val="clear" w:color="FFFFFF" w:fill="auto"/>
            <w:vAlign w:val="center"/>
          </w:tcPr>
          <w:p w:rsidR="000E3E5F" w:rsidRDefault="000E3E5F"/>
        </w:tc>
        <w:tc>
          <w:tcPr>
            <w:tcW w:w="447" w:type="dxa"/>
            <w:shd w:val="clear" w:color="FFFFFF" w:fill="auto"/>
            <w:vAlign w:val="center"/>
          </w:tcPr>
          <w:p w:rsidR="000E3E5F" w:rsidRDefault="000E3E5F"/>
        </w:tc>
        <w:tc>
          <w:tcPr>
            <w:tcW w:w="577" w:type="dxa"/>
            <w:shd w:val="clear" w:color="FFFFFF" w:fill="auto"/>
            <w:vAlign w:val="center"/>
          </w:tcPr>
          <w:p w:rsidR="000E3E5F" w:rsidRDefault="000E3E5F"/>
        </w:tc>
        <w:tc>
          <w:tcPr>
            <w:tcW w:w="458" w:type="dxa"/>
            <w:shd w:val="clear" w:color="FFFFFF" w:fill="auto"/>
            <w:vAlign w:val="center"/>
          </w:tcPr>
          <w:p w:rsidR="000E3E5F" w:rsidRDefault="000E3E5F"/>
        </w:tc>
        <w:tc>
          <w:tcPr>
            <w:tcW w:w="527" w:type="dxa"/>
            <w:shd w:val="clear" w:color="FFFFFF" w:fill="auto"/>
            <w:vAlign w:val="center"/>
          </w:tcPr>
          <w:p w:rsidR="000E3E5F" w:rsidRDefault="000E3E5F"/>
        </w:tc>
        <w:tc>
          <w:tcPr>
            <w:tcW w:w="508" w:type="dxa"/>
            <w:shd w:val="clear" w:color="FFFFFF" w:fill="auto"/>
            <w:vAlign w:val="center"/>
          </w:tcPr>
          <w:p w:rsidR="000E3E5F" w:rsidRDefault="000E3E5F"/>
        </w:tc>
        <w:tc>
          <w:tcPr>
            <w:tcW w:w="561" w:type="dxa"/>
            <w:shd w:val="clear" w:color="FFFFFF" w:fill="auto"/>
            <w:vAlign w:val="center"/>
          </w:tcPr>
          <w:p w:rsidR="000E3E5F" w:rsidRDefault="000E3E5F"/>
        </w:tc>
        <w:tc>
          <w:tcPr>
            <w:tcW w:w="473" w:type="dxa"/>
            <w:shd w:val="clear" w:color="FFFFFF" w:fill="auto"/>
            <w:vAlign w:val="center"/>
          </w:tcPr>
          <w:p w:rsidR="000E3E5F" w:rsidRDefault="000E3E5F"/>
        </w:tc>
        <w:tc>
          <w:tcPr>
            <w:tcW w:w="563" w:type="dxa"/>
            <w:shd w:val="clear" w:color="FFFFFF" w:fill="auto"/>
            <w:vAlign w:val="center"/>
          </w:tcPr>
          <w:p w:rsidR="000E3E5F" w:rsidRDefault="000E3E5F"/>
        </w:tc>
        <w:tc>
          <w:tcPr>
            <w:tcW w:w="472" w:type="dxa"/>
            <w:shd w:val="clear" w:color="FFFFFF" w:fill="auto"/>
            <w:vAlign w:val="center"/>
          </w:tcPr>
          <w:p w:rsidR="000E3E5F" w:rsidRDefault="000E3E5F"/>
        </w:tc>
        <w:tc>
          <w:tcPr>
            <w:tcW w:w="565" w:type="dxa"/>
            <w:shd w:val="clear" w:color="FFFFFF" w:fill="auto"/>
            <w:vAlign w:val="center"/>
          </w:tcPr>
          <w:p w:rsidR="000E3E5F" w:rsidRDefault="000E3E5F"/>
        </w:tc>
        <w:tc>
          <w:tcPr>
            <w:tcW w:w="470" w:type="dxa"/>
            <w:shd w:val="clear" w:color="FFFFFF" w:fill="auto"/>
            <w:vAlign w:val="center"/>
          </w:tcPr>
          <w:p w:rsidR="000E3E5F" w:rsidRDefault="000E3E5F"/>
        </w:tc>
        <w:tc>
          <w:tcPr>
            <w:tcW w:w="566" w:type="dxa"/>
            <w:shd w:val="clear" w:color="FFFFFF" w:fill="auto"/>
            <w:vAlign w:val="center"/>
          </w:tcPr>
          <w:p w:rsidR="000E3E5F" w:rsidRDefault="000E3E5F">
            <w:pPr>
              <w:jc w:val="center"/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0E3E5F" w:rsidRDefault="000E3E5F">
            <w:pPr>
              <w:jc w:val="center"/>
            </w:pPr>
          </w:p>
        </w:tc>
      </w:tr>
    </w:tbl>
    <w:p w:rsidR="00F45423" w:rsidRDefault="00F45423" w:rsidP="002F44B4"/>
    <w:sectPr w:rsidR="00F4542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E5F"/>
    <w:rsid w:val="000E3E5F"/>
    <w:rsid w:val="002F44B4"/>
    <w:rsid w:val="00770043"/>
    <w:rsid w:val="009D517A"/>
    <w:rsid w:val="00F45423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515A5"/>
  <w15:docId w15:val="{7DD6772B-0B79-4D5F-8B2F-DE0F5F1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2018-11-21T06:18:00Z</dcterms:created>
  <dcterms:modified xsi:type="dcterms:W3CDTF">2018-11-28T01:58:00Z</dcterms:modified>
</cp:coreProperties>
</file>