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93"/>
        <w:gridCol w:w="902"/>
        <w:gridCol w:w="651"/>
        <w:gridCol w:w="560"/>
        <w:gridCol w:w="617"/>
        <w:gridCol w:w="790"/>
        <w:gridCol w:w="562"/>
        <w:gridCol w:w="995"/>
        <w:gridCol w:w="144"/>
        <w:gridCol w:w="740"/>
        <w:gridCol w:w="597"/>
        <w:gridCol w:w="354"/>
        <w:gridCol w:w="549"/>
        <w:gridCol w:w="501"/>
        <w:gridCol w:w="558"/>
        <w:gridCol w:w="526"/>
        <w:gridCol w:w="20"/>
      </w:tblGrid>
      <w:tr w:rsidR="00306EFF" w:rsidTr="00D80694">
        <w:trPr>
          <w:trHeight w:val="1020"/>
        </w:trPr>
        <w:tc>
          <w:tcPr>
            <w:tcW w:w="593" w:type="dxa"/>
            <w:shd w:val="clear" w:color="FFFFFF" w:fill="auto"/>
            <w:vAlign w:val="bottom"/>
          </w:tcPr>
          <w:p w:rsidR="00306EFF" w:rsidRDefault="00306EFF"/>
        </w:tc>
        <w:tc>
          <w:tcPr>
            <w:tcW w:w="902" w:type="dxa"/>
            <w:shd w:val="clear" w:color="FFFFFF" w:fill="auto"/>
            <w:vAlign w:val="bottom"/>
          </w:tcPr>
          <w:p w:rsidR="00306EFF" w:rsidRDefault="00306EFF"/>
        </w:tc>
        <w:tc>
          <w:tcPr>
            <w:tcW w:w="651" w:type="dxa"/>
            <w:shd w:val="clear" w:color="FFFFFF" w:fill="auto"/>
            <w:vAlign w:val="bottom"/>
          </w:tcPr>
          <w:p w:rsidR="00306EFF" w:rsidRDefault="00D80694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21.45pt;margin-top:14.05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306EFF" w:rsidRDefault="00306EFF"/>
        </w:tc>
        <w:tc>
          <w:tcPr>
            <w:tcW w:w="617" w:type="dxa"/>
            <w:shd w:val="clear" w:color="FFFFFF" w:fill="auto"/>
            <w:vAlign w:val="bottom"/>
          </w:tcPr>
          <w:p w:rsidR="00306EFF" w:rsidRDefault="00306EFF"/>
        </w:tc>
        <w:tc>
          <w:tcPr>
            <w:tcW w:w="79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/>
        </w:tc>
        <w:tc>
          <w:tcPr>
            <w:tcW w:w="995" w:type="dxa"/>
            <w:shd w:val="clear" w:color="FFFFFF" w:fill="auto"/>
            <w:vAlign w:val="bottom"/>
          </w:tcPr>
          <w:p w:rsidR="00306EFF" w:rsidRDefault="00306EFF"/>
        </w:tc>
        <w:tc>
          <w:tcPr>
            <w:tcW w:w="144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97" w:type="dxa"/>
            <w:shd w:val="clear" w:color="FFFFFF" w:fill="auto"/>
            <w:vAlign w:val="bottom"/>
          </w:tcPr>
          <w:p w:rsidR="00306EFF" w:rsidRDefault="00306EFF"/>
        </w:tc>
        <w:tc>
          <w:tcPr>
            <w:tcW w:w="35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9" w:type="dxa"/>
            <w:shd w:val="clear" w:color="FFFFFF" w:fill="auto"/>
            <w:vAlign w:val="bottom"/>
          </w:tcPr>
          <w:p w:rsidR="00306EFF" w:rsidRDefault="00306EFF"/>
        </w:tc>
        <w:tc>
          <w:tcPr>
            <w:tcW w:w="50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8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06EFF" w:rsidRDefault="00306EFF"/>
        </w:tc>
      </w:tr>
      <w:tr w:rsidR="00306EFF" w:rsidTr="00D80694">
        <w:trPr>
          <w:trHeight w:val="225"/>
        </w:trPr>
        <w:tc>
          <w:tcPr>
            <w:tcW w:w="593" w:type="dxa"/>
            <w:shd w:val="clear" w:color="FFFFFF" w:fill="auto"/>
            <w:vAlign w:val="bottom"/>
          </w:tcPr>
          <w:p w:rsidR="00306EFF" w:rsidRDefault="00306EFF"/>
        </w:tc>
        <w:tc>
          <w:tcPr>
            <w:tcW w:w="902" w:type="dxa"/>
            <w:shd w:val="clear" w:color="FFFFFF" w:fill="auto"/>
            <w:vAlign w:val="bottom"/>
          </w:tcPr>
          <w:p w:rsidR="00306EFF" w:rsidRDefault="00306EFF"/>
        </w:tc>
        <w:tc>
          <w:tcPr>
            <w:tcW w:w="65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0" w:type="dxa"/>
            <w:shd w:val="clear" w:color="FFFFFF" w:fill="auto"/>
            <w:vAlign w:val="bottom"/>
          </w:tcPr>
          <w:p w:rsidR="00306EFF" w:rsidRDefault="00306EFF"/>
        </w:tc>
        <w:tc>
          <w:tcPr>
            <w:tcW w:w="617" w:type="dxa"/>
            <w:shd w:val="clear" w:color="FFFFFF" w:fill="auto"/>
            <w:vAlign w:val="bottom"/>
          </w:tcPr>
          <w:p w:rsidR="00306EFF" w:rsidRDefault="00306EFF"/>
        </w:tc>
        <w:tc>
          <w:tcPr>
            <w:tcW w:w="79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/>
        </w:tc>
        <w:tc>
          <w:tcPr>
            <w:tcW w:w="995" w:type="dxa"/>
            <w:shd w:val="clear" w:color="FFFFFF" w:fill="auto"/>
            <w:vAlign w:val="bottom"/>
          </w:tcPr>
          <w:p w:rsidR="00306EFF" w:rsidRDefault="00306EFF"/>
        </w:tc>
        <w:tc>
          <w:tcPr>
            <w:tcW w:w="144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97" w:type="dxa"/>
            <w:shd w:val="clear" w:color="FFFFFF" w:fill="auto"/>
            <w:vAlign w:val="bottom"/>
          </w:tcPr>
          <w:p w:rsidR="00306EFF" w:rsidRDefault="00306EFF"/>
        </w:tc>
        <w:tc>
          <w:tcPr>
            <w:tcW w:w="35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9" w:type="dxa"/>
            <w:shd w:val="clear" w:color="FFFFFF" w:fill="auto"/>
            <w:vAlign w:val="bottom"/>
          </w:tcPr>
          <w:p w:rsidR="00306EFF" w:rsidRDefault="00306EFF"/>
        </w:tc>
        <w:tc>
          <w:tcPr>
            <w:tcW w:w="50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8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06EFF" w:rsidRDefault="00306EFF"/>
        </w:tc>
      </w:tr>
      <w:tr w:rsidR="00306EFF" w:rsidTr="00D80694">
        <w:trPr>
          <w:trHeight w:val="225"/>
        </w:trPr>
        <w:tc>
          <w:tcPr>
            <w:tcW w:w="593" w:type="dxa"/>
            <w:shd w:val="clear" w:color="FFFFFF" w:fill="auto"/>
            <w:vAlign w:val="bottom"/>
          </w:tcPr>
          <w:p w:rsidR="00306EFF" w:rsidRDefault="00306EFF"/>
        </w:tc>
        <w:tc>
          <w:tcPr>
            <w:tcW w:w="902" w:type="dxa"/>
            <w:shd w:val="clear" w:color="FFFFFF" w:fill="auto"/>
            <w:vAlign w:val="bottom"/>
          </w:tcPr>
          <w:p w:rsidR="00306EFF" w:rsidRDefault="00306EFF"/>
        </w:tc>
        <w:tc>
          <w:tcPr>
            <w:tcW w:w="65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0" w:type="dxa"/>
            <w:shd w:val="clear" w:color="FFFFFF" w:fill="auto"/>
            <w:vAlign w:val="bottom"/>
          </w:tcPr>
          <w:p w:rsidR="00306EFF" w:rsidRDefault="00306EFF"/>
        </w:tc>
        <w:tc>
          <w:tcPr>
            <w:tcW w:w="617" w:type="dxa"/>
            <w:shd w:val="clear" w:color="FFFFFF" w:fill="auto"/>
            <w:vAlign w:val="bottom"/>
          </w:tcPr>
          <w:p w:rsidR="00306EFF" w:rsidRDefault="00306EFF"/>
        </w:tc>
        <w:tc>
          <w:tcPr>
            <w:tcW w:w="79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/>
        </w:tc>
        <w:tc>
          <w:tcPr>
            <w:tcW w:w="995" w:type="dxa"/>
            <w:shd w:val="clear" w:color="FFFFFF" w:fill="auto"/>
            <w:vAlign w:val="bottom"/>
          </w:tcPr>
          <w:p w:rsidR="00306EFF" w:rsidRDefault="00306EFF"/>
        </w:tc>
        <w:tc>
          <w:tcPr>
            <w:tcW w:w="144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97" w:type="dxa"/>
            <w:shd w:val="clear" w:color="FFFFFF" w:fill="auto"/>
            <w:vAlign w:val="bottom"/>
          </w:tcPr>
          <w:p w:rsidR="00306EFF" w:rsidRDefault="00306EFF"/>
        </w:tc>
        <w:tc>
          <w:tcPr>
            <w:tcW w:w="35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9" w:type="dxa"/>
            <w:shd w:val="clear" w:color="FFFFFF" w:fill="auto"/>
            <w:vAlign w:val="bottom"/>
          </w:tcPr>
          <w:p w:rsidR="00306EFF" w:rsidRDefault="00306EFF"/>
        </w:tc>
        <w:tc>
          <w:tcPr>
            <w:tcW w:w="50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8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06EFF" w:rsidRDefault="00306EFF"/>
        </w:tc>
      </w:tr>
      <w:tr w:rsidR="00306EFF" w:rsidTr="00D80694">
        <w:trPr>
          <w:trHeight w:val="225"/>
        </w:trPr>
        <w:tc>
          <w:tcPr>
            <w:tcW w:w="4113" w:type="dxa"/>
            <w:gridSpan w:val="6"/>
            <w:shd w:val="clear" w:color="FFFFFF" w:fill="auto"/>
            <w:vAlign w:val="bottom"/>
          </w:tcPr>
          <w:p w:rsidR="00306EFF" w:rsidRDefault="00D8069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6.7pt;width:213pt;height:84pt;z-index:251658240;mso-position-horizontal-relative:text;mso-position-vertical-relative:text;v-text-anchor:top" stroked="f">
                  <v:textbox style="mso-next-textbox:#_x0000_s1026" inset="0,0,0,0">
                    <w:txbxContent>
                      <w:p w:rsidR="00306EFF" w:rsidRDefault="00FD2FC0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/>
        </w:tc>
        <w:tc>
          <w:tcPr>
            <w:tcW w:w="995" w:type="dxa"/>
            <w:shd w:val="clear" w:color="FFFFFF" w:fill="auto"/>
            <w:vAlign w:val="bottom"/>
          </w:tcPr>
          <w:p w:rsidR="00306EFF" w:rsidRDefault="00306EFF"/>
        </w:tc>
        <w:tc>
          <w:tcPr>
            <w:tcW w:w="144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97" w:type="dxa"/>
            <w:shd w:val="clear" w:color="FFFFFF" w:fill="auto"/>
            <w:vAlign w:val="bottom"/>
          </w:tcPr>
          <w:p w:rsidR="00306EFF" w:rsidRDefault="00306EFF"/>
        </w:tc>
        <w:tc>
          <w:tcPr>
            <w:tcW w:w="35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9" w:type="dxa"/>
            <w:shd w:val="clear" w:color="FFFFFF" w:fill="auto"/>
            <w:vAlign w:val="bottom"/>
          </w:tcPr>
          <w:p w:rsidR="00306EFF" w:rsidRDefault="00306EFF"/>
        </w:tc>
        <w:tc>
          <w:tcPr>
            <w:tcW w:w="50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8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06EFF" w:rsidRDefault="00306EFF"/>
        </w:tc>
      </w:tr>
      <w:tr w:rsidR="00306EFF" w:rsidTr="00D80694">
        <w:trPr>
          <w:trHeight w:val="345"/>
        </w:trPr>
        <w:tc>
          <w:tcPr>
            <w:tcW w:w="4113" w:type="dxa"/>
            <w:gridSpan w:val="6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995" w:type="dxa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97" w:type="dxa"/>
            <w:shd w:val="clear" w:color="FFFFFF" w:fill="auto"/>
            <w:vAlign w:val="bottom"/>
          </w:tcPr>
          <w:p w:rsidR="00306EFF" w:rsidRDefault="00306EFF"/>
        </w:tc>
        <w:tc>
          <w:tcPr>
            <w:tcW w:w="35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9" w:type="dxa"/>
            <w:shd w:val="clear" w:color="FFFFFF" w:fill="auto"/>
            <w:vAlign w:val="bottom"/>
          </w:tcPr>
          <w:p w:rsidR="00306EFF" w:rsidRDefault="00306EFF"/>
        </w:tc>
        <w:tc>
          <w:tcPr>
            <w:tcW w:w="50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8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06EFF" w:rsidRDefault="00306EFF"/>
        </w:tc>
      </w:tr>
      <w:tr w:rsidR="00306EFF" w:rsidTr="00D80694">
        <w:trPr>
          <w:trHeight w:val="345"/>
        </w:trPr>
        <w:tc>
          <w:tcPr>
            <w:tcW w:w="4113" w:type="dxa"/>
            <w:gridSpan w:val="6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995" w:type="dxa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97" w:type="dxa"/>
            <w:shd w:val="clear" w:color="FFFFFF" w:fill="auto"/>
            <w:vAlign w:val="bottom"/>
          </w:tcPr>
          <w:p w:rsidR="00306EFF" w:rsidRDefault="00306EFF"/>
        </w:tc>
        <w:tc>
          <w:tcPr>
            <w:tcW w:w="35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9" w:type="dxa"/>
            <w:shd w:val="clear" w:color="FFFFFF" w:fill="auto"/>
            <w:vAlign w:val="bottom"/>
          </w:tcPr>
          <w:p w:rsidR="00306EFF" w:rsidRDefault="00306EFF"/>
        </w:tc>
        <w:tc>
          <w:tcPr>
            <w:tcW w:w="50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8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06EFF" w:rsidRDefault="00306EFF"/>
        </w:tc>
      </w:tr>
      <w:tr w:rsidR="00306EFF" w:rsidTr="00D80694">
        <w:trPr>
          <w:trHeight w:val="345"/>
        </w:trPr>
        <w:tc>
          <w:tcPr>
            <w:tcW w:w="593" w:type="dxa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306EFF" w:rsidRDefault="00306EFF"/>
        </w:tc>
        <w:tc>
          <w:tcPr>
            <w:tcW w:w="65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0" w:type="dxa"/>
            <w:shd w:val="clear" w:color="FFFFFF" w:fill="auto"/>
            <w:vAlign w:val="bottom"/>
          </w:tcPr>
          <w:p w:rsidR="00306EFF" w:rsidRDefault="00306EFF"/>
        </w:tc>
        <w:tc>
          <w:tcPr>
            <w:tcW w:w="617" w:type="dxa"/>
            <w:shd w:val="clear" w:color="FFFFFF" w:fill="auto"/>
            <w:vAlign w:val="bottom"/>
          </w:tcPr>
          <w:p w:rsidR="00306EFF" w:rsidRDefault="00306EFF"/>
        </w:tc>
        <w:tc>
          <w:tcPr>
            <w:tcW w:w="79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995" w:type="dxa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97" w:type="dxa"/>
            <w:shd w:val="clear" w:color="FFFFFF" w:fill="auto"/>
            <w:vAlign w:val="bottom"/>
          </w:tcPr>
          <w:p w:rsidR="00306EFF" w:rsidRDefault="00306EFF"/>
        </w:tc>
        <w:tc>
          <w:tcPr>
            <w:tcW w:w="35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9" w:type="dxa"/>
            <w:shd w:val="clear" w:color="FFFFFF" w:fill="auto"/>
            <w:vAlign w:val="bottom"/>
          </w:tcPr>
          <w:p w:rsidR="00306EFF" w:rsidRDefault="00306EFF"/>
        </w:tc>
        <w:tc>
          <w:tcPr>
            <w:tcW w:w="50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8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06EFF" w:rsidRDefault="00306EFF"/>
        </w:tc>
      </w:tr>
      <w:tr w:rsidR="00306EFF" w:rsidTr="00D80694">
        <w:trPr>
          <w:trHeight w:val="345"/>
        </w:trPr>
        <w:tc>
          <w:tcPr>
            <w:tcW w:w="4113" w:type="dxa"/>
            <w:gridSpan w:val="6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995" w:type="dxa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97" w:type="dxa"/>
            <w:shd w:val="clear" w:color="FFFFFF" w:fill="auto"/>
            <w:vAlign w:val="bottom"/>
          </w:tcPr>
          <w:p w:rsidR="00306EFF" w:rsidRDefault="00306EFF"/>
        </w:tc>
        <w:tc>
          <w:tcPr>
            <w:tcW w:w="35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9" w:type="dxa"/>
            <w:shd w:val="clear" w:color="FFFFFF" w:fill="auto"/>
            <w:vAlign w:val="bottom"/>
          </w:tcPr>
          <w:p w:rsidR="00306EFF" w:rsidRDefault="00306EFF"/>
        </w:tc>
        <w:tc>
          <w:tcPr>
            <w:tcW w:w="50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8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06EFF" w:rsidRDefault="00306EFF"/>
        </w:tc>
      </w:tr>
      <w:tr w:rsidR="00306EFF" w:rsidTr="00D80694">
        <w:trPr>
          <w:trHeight w:val="225"/>
        </w:trPr>
        <w:tc>
          <w:tcPr>
            <w:tcW w:w="593" w:type="dxa"/>
            <w:shd w:val="clear" w:color="FFFFFF" w:fill="auto"/>
            <w:vAlign w:val="bottom"/>
          </w:tcPr>
          <w:p w:rsidR="00306EFF" w:rsidRDefault="00306EFF"/>
        </w:tc>
        <w:tc>
          <w:tcPr>
            <w:tcW w:w="902" w:type="dxa"/>
            <w:shd w:val="clear" w:color="FFFFFF" w:fill="auto"/>
            <w:vAlign w:val="bottom"/>
          </w:tcPr>
          <w:p w:rsidR="00306EFF" w:rsidRDefault="00306EFF"/>
        </w:tc>
        <w:tc>
          <w:tcPr>
            <w:tcW w:w="65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0" w:type="dxa"/>
            <w:shd w:val="clear" w:color="FFFFFF" w:fill="auto"/>
            <w:vAlign w:val="bottom"/>
          </w:tcPr>
          <w:p w:rsidR="00306EFF" w:rsidRDefault="00306EFF"/>
        </w:tc>
        <w:tc>
          <w:tcPr>
            <w:tcW w:w="617" w:type="dxa"/>
            <w:shd w:val="clear" w:color="FFFFFF" w:fill="auto"/>
            <w:vAlign w:val="bottom"/>
          </w:tcPr>
          <w:p w:rsidR="00306EFF" w:rsidRDefault="00306EFF"/>
        </w:tc>
        <w:tc>
          <w:tcPr>
            <w:tcW w:w="79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/>
        </w:tc>
        <w:tc>
          <w:tcPr>
            <w:tcW w:w="995" w:type="dxa"/>
            <w:shd w:val="clear" w:color="FFFFFF" w:fill="auto"/>
            <w:vAlign w:val="bottom"/>
          </w:tcPr>
          <w:p w:rsidR="00306EFF" w:rsidRDefault="00306EFF"/>
        </w:tc>
        <w:tc>
          <w:tcPr>
            <w:tcW w:w="144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97" w:type="dxa"/>
            <w:shd w:val="clear" w:color="FFFFFF" w:fill="auto"/>
            <w:vAlign w:val="bottom"/>
          </w:tcPr>
          <w:p w:rsidR="00306EFF" w:rsidRDefault="00306EFF"/>
        </w:tc>
        <w:tc>
          <w:tcPr>
            <w:tcW w:w="35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9" w:type="dxa"/>
            <w:shd w:val="clear" w:color="FFFFFF" w:fill="auto"/>
            <w:vAlign w:val="bottom"/>
          </w:tcPr>
          <w:p w:rsidR="00306EFF" w:rsidRDefault="00306EFF"/>
        </w:tc>
        <w:tc>
          <w:tcPr>
            <w:tcW w:w="50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8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06EFF" w:rsidRDefault="00306EFF"/>
        </w:tc>
      </w:tr>
      <w:tr w:rsidR="00306EFF" w:rsidTr="00D80694">
        <w:tc>
          <w:tcPr>
            <w:tcW w:w="593" w:type="dxa"/>
            <w:shd w:val="clear" w:color="FFFFFF" w:fill="auto"/>
            <w:vAlign w:val="center"/>
          </w:tcPr>
          <w:p w:rsidR="00306EFF" w:rsidRDefault="00306EFF">
            <w:pPr>
              <w:jc w:val="right"/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0" w:type="dxa"/>
            <w:shd w:val="clear" w:color="FFFFFF" w:fill="auto"/>
            <w:vAlign w:val="bottom"/>
          </w:tcPr>
          <w:p w:rsidR="00306EFF" w:rsidRDefault="00306EFF"/>
        </w:tc>
        <w:tc>
          <w:tcPr>
            <w:tcW w:w="617" w:type="dxa"/>
            <w:shd w:val="clear" w:color="FFFFFF" w:fill="auto"/>
            <w:vAlign w:val="bottom"/>
          </w:tcPr>
          <w:p w:rsidR="00306EFF" w:rsidRDefault="00306EFF"/>
        </w:tc>
        <w:tc>
          <w:tcPr>
            <w:tcW w:w="790" w:type="dxa"/>
            <w:shd w:val="clear" w:color="FFFFFF" w:fill="auto"/>
            <w:vAlign w:val="center"/>
          </w:tcPr>
          <w:p w:rsidR="00306EFF" w:rsidRDefault="00306EFF">
            <w:pPr>
              <w:jc w:val="right"/>
            </w:pPr>
          </w:p>
        </w:tc>
        <w:tc>
          <w:tcPr>
            <w:tcW w:w="562" w:type="dxa"/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995" w:type="dxa"/>
            <w:shd w:val="clear" w:color="FFFFFF" w:fill="auto"/>
            <w:vAlign w:val="bottom"/>
          </w:tcPr>
          <w:p w:rsidR="00306EFF" w:rsidRDefault="00306EFF"/>
        </w:tc>
        <w:tc>
          <w:tcPr>
            <w:tcW w:w="144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97" w:type="dxa"/>
            <w:shd w:val="clear" w:color="FFFFFF" w:fill="auto"/>
            <w:vAlign w:val="bottom"/>
          </w:tcPr>
          <w:p w:rsidR="00306EFF" w:rsidRDefault="00306EFF"/>
        </w:tc>
        <w:tc>
          <w:tcPr>
            <w:tcW w:w="35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9" w:type="dxa"/>
            <w:shd w:val="clear" w:color="FFFFFF" w:fill="auto"/>
            <w:vAlign w:val="bottom"/>
          </w:tcPr>
          <w:p w:rsidR="00306EFF" w:rsidRDefault="00306EFF"/>
        </w:tc>
        <w:tc>
          <w:tcPr>
            <w:tcW w:w="50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8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06EFF" w:rsidRDefault="00306EFF"/>
        </w:tc>
      </w:tr>
      <w:tr w:rsidR="00306EFF" w:rsidTr="00D80694">
        <w:trPr>
          <w:trHeight w:val="345"/>
        </w:trPr>
        <w:tc>
          <w:tcPr>
            <w:tcW w:w="593" w:type="dxa"/>
            <w:shd w:val="clear" w:color="FFFFFF" w:fill="auto"/>
            <w:vAlign w:val="center"/>
          </w:tcPr>
          <w:p w:rsidR="00306EFF" w:rsidRDefault="00FD2FC0" w:rsidP="00D806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 w:rsidP="00D806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617" w:type="dxa"/>
            <w:shd w:val="clear" w:color="FFFFFF" w:fill="auto"/>
            <w:vAlign w:val="center"/>
          </w:tcPr>
          <w:p w:rsidR="00306EFF" w:rsidRDefault="00FD2FC0" w:rsidP="00D806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D80694" w:rsidP="00D806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203</w:t>
            </w:r>
            <w:r w:rsidR="00026137">
              <w:rPr>
                <w:rFonts w:ascii="Times New Roman" w:hAnsi="Times New Roman"/>
                <w:sz w:val="26"/>
                <w:szCs w:val="26"/>
              </w:rPr>
              <w:t>-</w:t>
            </w:r>
            <w:r w:rsidR="00FD2FC0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995" w:type="dxa"/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97" w:type="dxa"/>
            <w:shd w:val="clear" w:color="FFFFFF" w:fill="auto"/>
            <w:vAlign w:val="bottom"/>
          </w:tcPr>
          <w:p w:rsidR="00306EFF" w:rsidRDefault="00306EFF"/>
        </w:tc>
        <w:tc>
          <w:tcPr>
            <w:tcW w:w="35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9" w:type="dxa"/>
            <w:shd w:val="clear" w:color="FFFFFF" w:fill="auto"/>
            <w:vAlign w:val="bottom"/>
          </w:tcPr>
          <w:p w:rsidR="00306EFF" w:rsidRDefault="00306EFF"/>
        </w:tc>
        <w:tc>
          <w:tcPr>
            <w:tcW w:w="50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8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06EFF" w:rsidRDefault="00306EFF"/>
        </w:tc>
      </w:tr>
      <w:tr w:rsidR="00306EFF" w:rsidTr="00D80694">
        <w:trPr>
          <w:gridAfter w:val="1"/>
          <w:wAfter w:w="20" w:type="dxa"/>
          <w:trHeight w:val="345"/>
        </w:trPr>
        <w:tc>
          <w:tcPr>
            <w:tcW w:w="593" w:type="dxa"/>
            <w:shd w:val="clear" w:color="FFFFFF" w:fill="auto"/>
            <w:vAlign w:val="bottom"/>
          </w:tcPr>
          <w:p w:rsidR="00306EFF" w:rsidRDefault="00306EFF"/>
        </w:tc>
        <w:tc>
          <w:tcPr>
            <w:tcW w:w="902" w:type="dxa"/>
            <w:shd w:val="clear" w:color="FFFFFF" w:fill="auto"/>
            <w:vAlign w:val="bottom"/>
          </w:tcPr>
          <w:p w:rsidR="00306EFF" w:rsidRDefault="00306EFF"/>
        </w:tc>
        <w:tc>
          <w:tcPr>
            <w:tcW w:w="65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0" w:type="dxa"/>
            <w:shd w:val="clear" w:color="FFFFFF" w:fill="auto"/>
            <w:vAlign w:val="bottom"/>
          </w:tcPr>
          <w:p w:rsidR="00306EFF" w:rsidRDefault="00306EFF"/>
        </w:tc>
        <w:tc>
          <w:tcPr>
            <w:tcW w:w="617" w:type="dxa"/>
            <w:shd w:val="clear" w:color="FFFFFF" w:fill="auto"/>
            <w:vAlign w:val="bottom"/>
          </w:tcPr>
          <w:p w:rsidR="00306EFF" w:rsidRDefault="00306EFF"/>
        </w:tc>
        <w:tc>
          <w:tcPr>
            <w:tcW w:w="79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/>
        </w:tc>
        <w:tc>
          <w:tcPr>
            <w:tcW w:w="4964" w:type="dxa"/>
            <w:gridSpan w:val="9"/>
            <w:shd w:val="clear" w:color="FFFFFF" w:fill="auto"/>
            <w:vAlign w:val="bottom"/>
          </w:tcPr>
          <w:p w:rsidR="00306EFF" w:rsidRDefault="00306EFF">
            <w:pPr>
              <w:jc w:val="right"/>
            </w:pPr>
          </w:p>
        </w:tc>
      </w:tr>
      <w:tr w:rsidR="00306EFF" w:rsidTr="00D80694">
        <w:tc>
          <w:tcPr>
            <w:tcW w:w="5670" w:type="dxa"/>
            <w:gridSpan w:val="8"/>
            <w:shd w:val="clear" w:color="FFFFFF" w:fill="auto"/>
            <w:vAlign w:val="center"/>
          </w:tcPr>
          <w:p w:rsidR="00306EFF" w:rsidRDefault="00FD2FC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муниципального унитарного предприятия жилищно - коммунального хозяйства «Муромцево» на 2019 год</w:t>
            </w:r>
          </w:p>
        </w:tc>
        <w:tc>
          <w:tcPr>
            <w:tcW w:w="144" w:type="dxa"/>
            <w:shd w:val="clear" w:color="FFFFFF" w:fill="auto"/>
            <w:vAlign w:val="center"/>
          </w:tcPr>
          <w:p w:rsidR="00306EFF" w:rsidRDefault="00306EFF">
            <w:pPr>
              <w:jc w:val="both"/>
            </w:pPr>
          </w:p>
        </w:tc>
        <w:tc>
          <w:tcPr>
            <w:tcW w:w="740" w:type="dxa"/>
            <w:shd w:val="clear" w:color="FFFFFF" w:fill="auto"/>
            <w:vAlign w:val="center"/>
          </w:tcPr>
          <w:p w:rsidR="00306EFF" w:rsidRDefault="00306EFF">
            <w:pPr>
              <w:jc w:val="both"/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306EFF" w:rsidRDefault="00306EFF"/>
        </w:tc>
        <w:tc>
          <w:tcPr>
            <w:tcW w:w="35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9" w:type="dxa"/>
            <w:shd w:val="clear" w:color="FFFFFF" w:fill="auto"/>
            <w:vAlign w:val="bottom"/>
          </w:tcPr>
          <w:p w:rsidR="00306EFF" w:rsidRDefault="00306EFF"/>
        </w:tc>
        <w:tc>
          <w:tcPr>
            <w:tcW w:w="50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8" w:type="dxa"/>
            <w:shd w:val="clear" w:color="FFFFFF" w:fill="auto"/>
            <w:vAlign w:val="bottom"/>
          </w:tcPr>
          <w:p w:rsidR="00306EFF" w:rsidRDefault="00306EF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06EFF" w:rsidRDefault="00306EFF"/>
        </w:tc>
      </w:tr>
      <w:tr w:rsidR="00306EFF" w:rsidTr="00D80694">
        <w:trPr>
          <w:gridAfter w:val="1"/>
          <w:wAfter w:w="20" w:type="dxa"/>
          <w:trHeight w:val="345"/>
        </w:trPr>
        <w:tc>
          <w:tcPr>
            <w:tcW w:w="593" w:type="dxa"/>
            <w:shd w:val="clear" w:color="FFFFFF" w:fill="auto"/>
            <w:vAlign w:val="bottom"/>
          </w:tcPr>
          <w:p w:rsidR="00306EFF" w:rsidRDefault="00306EFF"/>
        </w:tc>
        <w:tc>
          <w:tcPr>
            <w:tcW w:w="902" w:type="dxa"/>
            <w:shd w:val="clear" w:color="FFFFFF" w:fill="auto"/>
            <w:vAlign w:val="bottom"/>
          </w:tcPr>
          <w:p w:rsidR="00306EFF" w:rsidRDefault="00306EFF"/>
        </w:tc>
        <w:tc>
          <w:tcPr>
            <w:tcW w:w="65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0" w:type="dxa"/>
            <w:shd w:val="clear" w:color="FFFFFF" w:fill="auto"/>
            <w:vAlign w:val="bottom"/>
          </w:tcPr>
          <w:p w:rsidR="00306EFF" w:rsidRDefault="00306EFF"/>
        </w:tc>
        <w:tc>
          <w:tcPr>
            <w:tcW w:w="617" w:type="dxa"/>
            <w:shd w:val="clear" w:color="FFFFFF" w:fill="auto"/>
            <w:vAlign w:val="bottom"/>
          </w:tcPr>
          <w:p w:rsidR="00306EFF" w:rsidRDefault="00306EFF"/>
        </w:tc>
        <w:tc>
          <w:tcPr>
            <w:tcW w:w="79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/>
        </w:tc>
        <w:tc>
          <w:tcPr>
            <w:tcW w:w="4964" w:type="dxa"/>
            <w:gridSpan w:val="9"/>
            <w:shd w:val="clear" w:color="FFFFFF" w:fill="auto"/>
            <w:vAlign w:val="bottom"/>
          </w:tcPr>
          <w:p w:rsidR="00306EFF" w:rsidRDefault="00306EFF">
            <w:pPr>
              <w:jc w:val="right"/>
            </w:pPr>
          </w:p>
        </w:tc>
      </w:tr>
      <w:tr w:rsidR="00306EFF" w:rsidTr="00D80694">
        <w:trPr>
          <w:gridAfter w:val="1"/>
          <w:wAfter w:w="20" w:type="dxa"/>
          <w:trHeight w:val="345"/>
        </w:trPr>
        <w:tc>
          <w:tcPr>
            <w:tcW w:w="593" w:type="dxa"/>
            <w:shd w:val="clear" w:color="FFFFFF" w:fill="auto"/>
            <w:vAlign w:val="bottom"/>
          </w:tcPr>
          <w:p w:rsidR="00306EFF" w:rsidRDefault="00306EFF"/>
        </w:tc>
        <w:tc>
          <w:tcPr>
            <w:tcW w:w="902" w:type="dxa"/>
            <w:shd w:val="clear" w:color="FFFFFF" w:fill="auto"/>
            <w:vAlign w:val="bottom"/>
          </w:tcPr>
          <w:p w:rsidR="00306EFF" w:rsidRDefault="00306EFF"/>
        </w:tc>
        <w:tc>
          <w:tcPr>
            <w:tcW w:w="65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0" w:type="dxa"/>
            <w:shd w:val="clear" w:color="FFFFFF" w:fill="auto"/>
            <w:vAlign w:val="bottom"/>
          </w:tcPr>
          <w:p w:rsidR="00306EFF" w:rsidRDefault="00306EFF"/>
        </w:tc>
        <w:tc>
          <w:tcPr>
            <w:tcW w:w="617" w:type="dxa"/>
            <w:shd w:val="clear" w:color="FFFFFF" w:fill="auto"/>
            <w:vAlign w:val="bottom"/>
          </w:tcPr>
          <w:p w:rsidR="00306EFF" w:rsidRDefault="00306EFF"/>
        </w:tc>
        <w:tc>
          <w:tcPr>
            <w:tcW w:w="79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/>
        </w:tc>
        <w:tc>
          <w:tcPr>
            <w:tcW w:w="4964" w:type="dxa"/>
            <w:gridSpan w:val="9"/>
            <w:shd w:val="clear" w:color="FFFFFF" w:fill="auto"/>
            <w:vAlign w:val="bottom"/>
          </w:tcPr>
          <w:p w:rsidR="00306EFF" w:rsidRDefault="00306EFF">
            <w:pPr>
              <w:jc w:val="right"/>
            </w:pPr>
          </w:p>
        </w:tc>
      </w:tr>
      <w:tr w:rsidR="00306EFF" w:rsidTr="00D80694">
        <w:trPr>
          <w:gridAfter w:val="1"/>
          <w:wAfter w:w="20" w:type="dxa"/>
        </w:trPr>
        <w:tc>
          <w:tcPr>
            <w:tcW w:w="9639" w:type="dxa"/>
            <w:gridSpan w:val="16"/>
            <w:shd w:val="clear" w:color="FFFFFF" w:fill="auto"/>
          </w:tcPr>
          <w:p w:rsidR="00306EFF" w:rsidRDefault="00FD2FC0" w:rsidP="00D8069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D806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6137"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D806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2FC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06EFF" w:rsidTr="00D80694">
        <w:trPr>
          <w:gridAfter w:val="1"/>
          <w:wAfter w:w="20" w:type="dxa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306EFF" w:rsidRDefault="00FD2FC0" w:rsidP="00D8069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</w:t>
            </w:r>
            <w:r w:rsidR="00D806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жилищно - коммунального хозяйства «Муромцево» на</w:t>
            </w:r>
            <w:r w:rsidR="00D806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  <w:r w:rsidR="00D806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к настоящему приказу.</w:t>
            </w:r>
          </w:p>
        </w:tc>
      </w:tr>
      <w:tr w:rsidR="00306EFF" w:rsidTr="00D80694">
        <w:trPr>
          <w:gridAfter w:val="1"/>
          <w:wAfter w:w="20" w:type="dxa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306EFF" w:rsidRDefault="00E074F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FD2FC0"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 1 января 2019 года.</w:t>
            </w:r>
          </w:p>
        </w:tc>
      </w:tr>
      <w:tr w:rsidR="00306EFF" w:rsidTr="00D80694">
        <w:trPr>
          <w:gridAfter w:val="1"/>
          <w:wAfter w:w="20" w:type="dxa"/>
          <w:trHeight w:val="345"/>
        </w:trPr>
        <w:tc>
          <w:tcPr>
            <w:tcW w:w="593" w:type="dxa"/>
            <w:shd w:val="clear" w:color="FFFFFF" w:fill="auto"/>
            <w:vAlign w:val="bottom"/>
          </w:tcPr>
          <w:p w:rsidR="00306EFF" w:rsidRDefault="00306EFF"/>
        </w:tc>
        <w:tc>
          <w:tcPr>
            <w:tcW w:w="902" w:type="dxa"/>
            <w:shd w:val="clear" w:color="FFFFFF" w:fill="auto"/>
            <w:vAlign w:val="bottom"/>
          </w:tcPr>
          <w:p w:rsidR="00306EFF" w:rsidRDefault="00306EFF"/>
        </w:tc>
        <w:tc>
          <w:tcPr>
            <w:tcW w:w="65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0" w:type="dxa"/>
            <w:shd w:val="clear" w:color="FFFFFF" w:fill="auto"/>
            <w:vAlign w:val="bottom"/>
          </w:tcPr>
          <w:p w:rsidR="00306EFF" w:rsidRDefault="00306EFF"/>
        </w:tc>
        <w:tc>
          <w:tcPr>
            <w:tcW w:w="617" w:type="dxa"/>
            <w:shd w:val="clear" w:color="FFFFFF" w:fill="auto"/>
            <w:vAlign w:val="bottom"/>
          </w:tcPr>
          <w:p w:rsidR="00306EFF" w:rsidRDefault="00306EFF"/>
        </w:tc>
        <w:tc>
          <w:tcPr>
            <w:tcW w:w="79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/>
        </w:tc>
        <w:tc>
          <w:tcPr>
            <w:tcW w:w="4964" w:type="dxa"/>
            <w:gridSpan w:val="9"/>
            <w:shd w:val="clear" w:color="FFFFFF" w:fill="auto"/>
            <w:vAlign w:val="bottom"/>
          </w:tcPr>
          <w:p w:rsidR="00306EFF" w:rsidRDefault="00306EFF">
            <w:pPr>
              <w:jc w:val="right"/>
            </w:pPr>
          </w:p>
        </w:tc>
      </w:tr>
      <w:tr w:rsidR="00306EFF" w:rsidTr="00D80694">
        <w:trPr>
          <w:gridAfter w:val="1"/>
          <w:wAfter w:w="20" w:type="dxa"/>
          <w:trHeight w:val="345"/>
        </w:trPr>
        <w:tc>
          <w:tcPr>
            <w:tcW w:w="593" w:type="dxa"/>
            <w:shd w:val="clear" w:color="FFFFFF" w:fill="auto"/>
            <w:vAlign w:val="bottom"/>
          </w:tcPr>
          <w:p w:rsidR="00306EFF" w:rsidRDefault="00306EFF"/>
        </w:tc>
        <w:tc>
          <w:tcPr>
            <w:tcW w:w="902" w:type="dxa"/>
            <w:shd w:val="clear" w:color="FFFFFF" w:fill="auto"/>
            <w:vAlign w:val="bottom"/>
          </w:tcPr>
          <w:p w:rsidR="00306EFF" w:rsidRDefault="00306EFF"/>
        </w:tc>
        <w:tc>
          <w:tcPr>
            <w:tcW w:w="651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0" w:type="dxa"/>
            <w:shd w:val="clear" w:color="FFFFFF" w:fill="auto"/>
            <w:vAlign w:val="bottom"/>
          </w:tcPr>
          <w:p w:rsidR="00306EFF" w:rsidRDefault="00306EFF"/>
        </w:tc>
        <w:tc>
          <w:tcPr>
            <w:tcW w:w="617" w:type="dxa"/>
            <w:shd w:val="clear" w:color="FFFFFF" w:fill="auto"/>
            <w:vAlign w:val="bottom"/>
          </w:tcPr>
          <w:p w:rsidR="00306EFF" w:rsidRDefault="00306EFF"/>
        </w:tc>
        <w:tc>
          <w:tcPr>
            <w:tcW w:w="790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2" w:type="dxa"/>
            <w:shd w:val="clear" w:color="FFFFFF" w:fill="auto"/>
            <w:vAlign w:val="bottom"/>
          </w:tcPr>
          <w:p w:rsidR="00306EFF" w:rsidRDefault="00306EFF"/>
        </w:tc>
        <w:tc>
          <w:tcPr>
            <w:tcW w:w="4964" w:type="dxa"/>
            <w:gridSpan w:val="9"/>
            <w:shd w:val="clear" w:color="FFFFFF" w:fill="auto"/>
            <w:vAlign w:val="bottom"/>
          </w:tcPr>
          <w:p w:rsidR="00306EFF" w:rsidRDefault="00306EFF">
            <w:pPr>
              <w:jc w:val="right"/>
            </w:pPr>
          </w:p>
        </w:tc>
      </w:tr>
      <w:tr w:rsidR="00306EFF" w:rsidTr="00D80694">
        <w:trPr>
          <w:gridAfter w:val="1"/>
          <w:wAfter w:w="20" w:type="dxa"/>
          <w:trHeight w:val="345"/>
        </w:trPr>
        <w:tc>
          <w:tcPr>
            <w:tcW w:w="4675" w:type="dxa"/>
            <w:gridSpan w:val="7"/>
            <w:shd w:val="clear" w:color="FFFFFF" w:fill="auto"/>
            <w:vAlign w:val="bottom"/>
          </w:tcPr>
          <w:p w:rsidR="00306EFF" w:rsidRDefault="00FD2FC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4" w:type="dxa"/>
            <w:gridSpan w:val="9"/>
            <w:shd w:val="clear" w:color="FFFFFF" w:fill="auto"/>
            <w:vAlign w:val="bottom"/>
          </w:tcPr>
          <w:p w:rsidR="00306EFF" w:rsidRDefault="00FD2FC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06EFF" w:rsidRDefault="00FD2FC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65"/>
        <w:gridCol w:w="868"/>
        <w:gridCol w:w="623"/>
        <w:gridCol w:w="534"/>
        <w:gridCol w:w="565"/>
        <w:gridCol w:w="824"/>
        <w:gridCol w:w="387"/>
        <w:gridCol w:w="168"/>
        <w:gridCol w:w="260"/>
        <w:gridCol w:w="436"/>
        <w:gridCol w:w="525"/>
        <w:gridCol w:w="173"/>
        <w:gridCol w:w="280"/>
        <w:gridCol w:w="292"/>
        <w:gridCol w:w="275"/>
        <w:gridCol w:w="142"/>
        <w:gridCol w:w="169"/>
        <w:gridCol w:w="357"/>
        <w:gridCol w:w="328"/>
        <w:gridCol w:w="201"/>
        <w:gridCol w:w="224"/>
        <w:gridCol w:w="310"/>
        <w:gridCol w:w="112"/>
        <w:gridCol w:w="454"/>
        <w:gridCol w:w="541"/>
      </w:tblGrid>
      <w:tr w:rsidR="00D80694" w:rsidTr="0002613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D80694" w:rsidRDefault="00D80694"/>
        </w:tc>
        <w:tc>
          <w:tcPr>
            <w:tcW w:w="868" w:type="dxa"/>
            <w:shd w:val="clear" w:color="FFFFFF" w:fill="auto"/>
            <w:vAlign w:val="bottom"/>
          </w:tcPr>
          <w:p w:rsidR="00D80694" w:rsidRDefault="00D80694"/>
        </w:tc>
        <w:tc>
          <w:tcPr>
            <w:tcW w:w="623" w:type="dxa"/>
            <w:shd w:val="clear" w:color="FFFFFF" w:fill="auto"/>
            <w:vAlign w:val="bottom"/>
          </w:tcPr>
          <w:p w:rsidR="00D80694" w:rsidRDefault="00D80694"/>
        </w:tc>
        <w:tc>
          <w:tcPr>
            <w:tcW w:w="534" w:type="dxa"/>
            <w:shd w:val="clear" w:color="FFFFFF" w:fill="auto"/>
            <w:vAlign w:val="bottom"/>
          </w:tcPr>
          <w:p w:rsidR="00D80694" w:rsidRDefault="00D80694"/>
        </w:tc>
        <w:tc>
          <w:tcPr>
            <w:tcW w:w="565" w:type="dxa"/>
            <w:shd w:val="clear" w:color="FFFFFF" w:fill="auto"/>
            <w:vAlign w:val="bottom"/>
          </w:tcPr>
          <w:p w:rsidR="00D80694" w:rsidRDefault="00D80694"/>
        </w:tc>
        <w:tc>
          <w:tcPr>
            <w:tcW w:w="824" w:type="dxa"/>
            <w:shd w:val="clear" w:color="FFFFFF" w:fill="auto"/>
            <w:vAlign w:val="bottom"/>
          </w:tcPr>
          <w:p w:rsidR="00D80694" w:rsidRDefault="00D80694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80694" w:rsidRDefault="00D8069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D80694" w:rsidRDefault="00D80694"/>
        </w:tc>
        <w:tc>
          <w:tcPr>
            <w:tcW w:w="525" w:type="dxa"/>
            <w:shd w:val="clear" w:color="FFFFFF" w:fill="auto"/>
            <w:vAlign w:val="bottom"/>
          </w:tcPr>
          <w:p w:rsidR="00D80694" w:rsidRDefault="00D80694"/>
        </w:tc>
        <w:tc>
          <w:tcPr>
            <w:tcW w:w="3858" w:type="dxa"/>
            <w:gridSpan w:val="14"/>
            <w:vMerge w:val="restart"/>
            <w:shd w:val="clear" w:color="FFFFFF" w:fill="auto"/>
            <w:vAlign w:val="center"/>
          </w:tcPr>
          <w:p w:rsidR="00D80694" w:rsidRDefault="00D8069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D80694" w:rsidRDefault="00D80694" w:rsidP="00AB490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26.11.2018 № 203-РК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80694" w:rsidTr="00026137">
        <w:trPr>
          <w:trHeight w:val="12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D80694" w:rsidRDefault="00D80694"/>
        </w:tc>
        <w:tc>
          <w:tcPr>
            <w:tcW w:w="868" w:type="dxa"/>
            <w:shd w:val="clear" w:color="FFFFFF" w:fill="auto"/>
            <w:vAlign w:val="bottom"/>
          </w:tcPr>
          <w:p w:rsidR="00D80694" w:rsidRDefault="00D80694"/>
        </w:tc>
        <w:tc>
          <w:tcPr>
            <w:tcW w:w="623" w:type="dxa"/>
            <w:shd w:val="clear" w:color="FFFFFF" w:fill="auto"/>
            <w:vAlign w:val="bottom"/>
          </w:tcPr>
          <w:p w:rsidR="00D80694" w:rsidRDefault="00D80694"/>
        </w:tc>
        <w:tc>
          <w:tcPr>
            <w:tcW w:w="534" w:type="dxa"/>
            <w:shd w:val="clear" w:color="FFFFFF" w:fill="auto"/>
            <w:vAlign w:val="bottom"/>
          </w:tcPr>
          <w:p w:rsidR="00D80694" w:rsidRDefault="00D80694"/>
        </w:tc>
        <w:tc>
          <w:tcPr>
            <w:tcW w:w="565" w:type="dxa"/>
            <w:shd w:val="clear" w:color="FFFFFF" w:fill="auto"/>
            <w:vAlign w:val="bottom"/>
          </w:tcPr>
          <w:p w:rsidR="00D80694" w:rsidRDefault="00D80694"/>
        </w:tc>
        <w:tc>
          <w:tcPr>
            <w:tcW w:w="824" w:type="dxa"/>
            <w:shd w:val="clear" w:color="FFFFFF" w:fill="auto"/>
            <w:vAlign w:val="bottom"/>
          </w:tcPr>
          <w:p w:rsidR="00D80694" w:rsidRDefault="00D80694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80694" w:rsidRDefault="00D8069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D80694" w:rsidRDefault="00D80694"/>
        </w:tc>
        <w:tc>
          <w:tcPr>
            <w:tcW w:w="525" w:type="dxa"/>
            <w:shd w:val="clear" w:color="FFFFFF" w:fill="auto"/>
            <w:vAlign w:val="bottom"/>
          </w:tcPr>
          <w:p w:rsidR="00D80694" w:rsidRDefault="00D80694"/>
        </w:tc>
        <w:tc>
          <w:tcPr>
            <w:tcW w:w="3858" w:type="dxa"/>
            <w:gridSpan w:val="14"/>
            <w:vMerge/>
            <w:shd w:val="clear" w:color="FFFFFF" w:fill="auto"/>
            <w:vAlign w:val="center"/>
          </w:tcPr>
          <w:p w:rsidR="00D80694" w:rsidRDefault="00D80694">
            <w:pPr>
              <w:jc w:val="right"/>
            </w:pPr>
          </w:p>
        </w:tc>
      </w:tr>
      <w:tr w:rsidR="00306EFF" w:rsidTr="0002613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868" w:type="dxa"/>
            <w:shd w:val="clear" w:color="FFFFFF" w:fill="auto"/>
            <w:vAlign w:val="bottom"/>
          </w:tcPr>
          <w:p w:rsidR="00306EFF" w:rsidRDefault="00306EFF"/>
        </w:tc>
        <w:tc>
          <w:tcPr>
            <w:tcW w:w="623" w:type="dxa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5" w:type="dxa"/>
            <w:shd w:val="clear" w:color="FFFFFF" w:fill="auto"/>
            <w:vAlign w:val="bottom"/>
          </w:tcPr>
          <w:p w:rsidR="00306EFF" w:rsidRDefault="00306EFF"/>
        </w:tc>
        <w:tc>
          <w:tcPr>
            <w:tcW w:w="82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25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357" w:type="dxa"/>
            <w:shd w:val="clear" w:color="FFFFFF" w:fill="auto"/>
            <w:vAlign w:val="bottom"/>
          </w:tcPr>
          <w:p w:rsidR="00306EFF" w:rsidRDefault="00306EF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41" w:type="dxa"/>
            <w:shd w:val="clear" w:color="FFFFFF" w:fill="auto"/>
            <w:vAlign w:val="bottom"/>
          </w:tcPr>
          <w:p w:rsidR="00306EFF" w:rsidRDefault="00306EFF"/>
        </w:tc>
      </w:tr>
      <w:tr w:rsidR="00306EFF" w:rsidTr="00026137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муниципального унитарного предприятия жилищно - коммунального хозяйства «Муромцево» на 2019 год</w:t>
            </w:r>
          </w:p>
        </w:tc>
      </w:tr>
      <w:tr w:rsidR="00306EFF" w:rsidTr="00026137">
        <w:trPr>
          <w:trHeight w:val="210"/>
        </w:trPr>
        <w:tc>
          <w:tcPr>
            <w:tcW w:w="8532" w:type="dxa"/>
            <w:gridSpan w:val="23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41" w:type="dxa"/>
            <w:shd w:val="clear" w:color="FFFFFF" w:fill="auto"/>
            <w:vAlign w:val="bottom"/>
          </w:tcPr>
          <w:p w:rsidR="00306EFF" w:rsidRDefault="00306EFF"/>
        </w:tc>
      </w:tr>
      <w:tr w:rsidR="00306EFF" w:rsidTr="00026137"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306EFF" w:rsidTr="00026137"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06EFF" w:rsidTr="00026137">
        <w:trPr>
          <w:trHeight w:val="1215"/>
        </w:trPr>
        <w:tc>
          <w:tcPr>
            <w:tcW w:w="5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E074F9">
            <w:r w:rsidRPr="00E074F9">
              <w:rPr>
                <w:rFonts w:ascii="Times New Roman" w:hAnsi="Times New Roman"/>
                <w:sz w:val="24"/>
                <w:szCs w:val="24"/>
              </w:rPr>
              <w:t>м</w:t>
            </w:r>
            <w:r w:rsidR="00FD2FC0" w:rsidRPr="00E074F9">
              <w:rPr>
                <w:rFonts w:ascii="Times New Roman" w:hAnsi="Times New Roman"/>
                <w:sz w:val="24"/>
                <w:szCs w:val="24"/>
              </w:rPr>
              <w:t>у</w:t>
            </w:r>
            <w:r w:rsidR="00FD2FC0">
              <w:rPr>
                <w:rFonts w:ascii="Times New Roman" w:hAnsi="Times New Roman"/>
                <w:sz w:val="24"/>
                <w:szCs w:val="24"/>
              </w:rPr>
              <w:t>ниципальное унитарное предприятие жилищно-коммунального  хозяйства «Муромцево», 249217, область Калужская, район Бабынинский, село Муромцево, 1</w:t>
            </w:r>
          </w:p>
        </w:tc>
      </w:tr>
      <w:tr w:rsidR="00306EFF" w:rsidTr="00026137">
        <w:trPr>
          <w:trHeight w:val="915"/>
        </w:trPr>
        <w:tc>
          <w:tcPr>
            <w:tcW w:w="5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 w:rsidP="00026137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06EFF" w:rsidTr="00026137">
        <w:trPr>
          <w:trHeight w:val="345"/>
        </w:trPr>
        <w:tc>
          <w:tcPr>
            <w:tcW w:w="5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</w:tr>
      <w:tr w:rsidR="00306EFF" w:rsidTr="0002613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306EFF" w:rsidRDefault="00306EFF"/>
        </w:tc>
        <w:tc>
          <w:tcPr>
            <w:tcW w:w="623" w:type="dxa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5" w:type="dxa"/>
            <w:shd w:val="clear" w:color="FFFFFF" w:fill="auto"/>
            <w:vAlign w:val="bottom"/>
          </w:tcPr>
          <w:p w:rsidR="00306EFF" w:rsidRDefault="00306EFF"/>
        </w:tc>
        <w:tc>
          <w:tcPr>
            <w:tcW w:w="82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25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357" w:type="dxa"/>
            <w:shd w:val="clear" w:color="FFFFFF" w:fill="auto"/>
            <w:vAlign w:val="bottom"/>
          </w:tcPr>
          <w:p w:rsidR="00306EFF" w:rsidRDefault="00306EF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41" w:type="dxa"/>
            <w:shd w:val="clear" w:color="FFFFFF" w:fill="auto"/>
            <w:vAlign w:val="bottom"/>
          </w:tcPr>
          <w:p w:rsidR="00306EFF" w:rsidRDefault="00306EFF"/>
        </w:tc>
      </w:tr>
      <w:tr w:rsidR="00306EFF" w:rsidTr="0002613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306EFF" w:rsidTr="00026137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06EFF" w:rsidTr="00026137">
        <w:trPr>
          <w:trHeight w:val="49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06EFF" w:rsidTr="00026137">
        <w:trPr>
          <w:trHeight w:val="13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FF" w:rsidTr="00026137">
        <w:trPr>
          <w:trHeight w:val="92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315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6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Демонтаж и монтаж артезианских скважин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243,27</w:t>
            </w:r>
          </w:p>
        </w:tc>
      </w:tr>
      <w:tr w:rsidR="00306EFF" w:rsidTr="00026137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Монтаж и демонтаж уличных колонок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34,99</w:t>
            </w:r>
          </w:p>
        </w:tc>
      </w:tr>
      <w:tr w:rsidR="00306EFF" w:rsidTr="00026137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Замена ветхих сетей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06EFF" w:rsidTr="00026137">
        <w:trPr>
          <w:trHeight w:val="8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428,26</w:t>
            </w: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114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90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24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06EFF" w:rsidTr="00026137">
        <w:trPr>
          <w:trHeight w:val="19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FF" w:rsidTr="00026137">
        <w:trPr>
          <w:trHeight w:val="102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3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116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168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11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92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06EFF" w:rsidTr="00026137">
        <w:trPr>
          <w:trHeight w:val="681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06EFF" w:rsidTr="00026137">
        <w:trPr>
          <w:trHeight w:val="1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FF" w:rsidTr="00026137">
        <w:trPr>
          <w:trHeight w:val="132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3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108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212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122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306EFF" w:rsidRDefault="00306EFF"/>
        </w:tc>
        <w:tc>
          <w:tcPr>
            <w:tcW w:w="623" w:type="dxa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5" w:type="dxa"/>
            <w:shd w:val="clear" w:color="FFFFFF" w:fill="auto"/>
            <w:vAlign w:val="bottom"/>
          </w:tcPr>
          <w:p w:rsidR="00306EFF" w:rsidRDefault="00306EFF"/>
        </w:tc>
        <w:tc>
          <w:tcPr>
            <w:tcW w:w="82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25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357" w:type="dxa"/>
            <w:shd w:val="clear" w:color="FFFFFF" w:fill="auto"/>
            <w:vAlign w:val="bottom"/>
          </w:tcPr>
          <w:p w:rsidR="00306EFF" w:rsidRDefault="00306EF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41" w:type="dxa"/>
            <w:shd w:val="clear" w:color="FFFFFF" w:fill="auto"/>
            <w:vAlign w:val="bottom"/>
          </w:tcPr>
          <w:p w:rsidR="00306EFF" w:rsidRDefault="00306EFF"/>
        </w:tc>
      </w:tr>
      <w:tr w:rsidR="00306EFF" w:rsidTr="0002613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306EFF" w:rsidTr="0002613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06EFF" w:rsidTr="00026137">
        <w:trPr>
          <w:trHeight w:val="311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D80694" w:rsidP="00D806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306EFF" w:rsidTr="00026137">
        <w:trPr>
          <w:trHeight w:val="68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FF" w:rsidTr="00026137">
        <w:trPr>
          <w:trHeight w:val="136"/>
        </w:trPr>
        <w:tc>
          <w:tcPr>
            <w:tcW w:w="623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/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68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56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</w:tr>
      <w:tr w:rsidR="00306EFF" w:rsidTr="00026137">
        <w:trPr>
          <w:trHeight w:val="68"/>
        </w:trPr>
        <w:tc>
          <w:tcPr>
            <w:tcW w:w="623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/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171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56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107"/>
        </w:trPr>
        <w:tc>
          <w:tcPr>
            <w:tcW w:w="623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/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198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56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68"/>
        </w:trPr>
        <w:tc>
          <w:tcPr>
            <w:tcW w:w="623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/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112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56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83"/>
        </w:trPr>
        <w:tc>
          <w:tcPr>
            <w:tcW w:w="623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/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56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D80694">
        <w:trPr>
          <w:trHeight w:val="72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306EFF" w:rsidRDefault="00306EFF"/>
        </w:tc>
        <w:tc>
          <w:tcPr>
            <w:tcW w:w="623" w:type="dxa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5" w:type="dxa"/>
            <w:shd w:val="clear" w:color="FFFFFF" w:fill="auto"/>
            <w:vAlign w:val="bottom"/>
          </w:tcPr>
          <w:p w:rsidR="00306EFF" w:rsidRDefault="00306EFF"/>
        </w:tc>
        <w:tc>
          <w:tcPr>
            <w:tcW w:w="82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25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357" w:type="dxa"/>
            <w:shd w:val="clear" w:color="FFFFFF" w:fill="auto"/>
            <w:vAlign w:val="bottom"/>
          </w:tcPr>
          <w:p w:rsidR="00306EFF" w:rsidRDefault="00306EF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41" w:type="dxa"/>
            <w:shd w:val="clear" w:color="FFFFFF" w:fill="auto"/>
            <w:vAlign w:val="bottom"/>
          </w:tcPr>
          <w:p w:rsidR="00306EFF" w:rsidRDefault="00306EFF"/>
        </w:tc>
      </w:tr>
      <w:tr w:rsidR="00306EFF" w:rsidTr="0002613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306EFF" w:rsidTr="0002613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06EFF" w:rsidTr="00026137">
        <w:trPr>
          <w:trHeight w:val="359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D80694" w:rsidP="00D806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FF" w:rsidTr="00026137">
        <w:trPr>
          <w:trHeight w:val="83"/>
        </w:trPr>
        <w:tc>
          <w:tcPr>
            <w:tcW w:w="52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46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46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2 734,78</w:t>
            </w:r>
          </w:p>
        </w:tc>
      </w:tr>
      <w:tr w:rsidR="00306EFF" w:rsidTr="00026137">
        <w:trPr>
          <w:trHeight w:val="9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46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16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46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114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46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46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46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46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46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46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EFF" w:rsidTr="0002613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306EFF" w:rsidRDefault="00306EFF"/>
        </w:tc>
        <w:tc>
          <w:tcPr>
            <w:tcW w:w="623" w:type="dxa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5" w:type="dxa"/>
            <w:shd w:val="clear" w:color="FFFFFF" w:fill="auto"/>
            <w:vAlign w:val="bottom"/>
          </w:tcPr>
          <w:p w:rsidR="00306EFF" w:rsidRDefault="00306EFF"/>
        </w:tc>
        <w:tc>
          <w:tcPr>
            <w:tcW w:w="82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25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357" w:type="dxa"/>
            <w:shd w:val="clear" w:color="FFFFFF" w:fill="auto"/>
            <w:vAlign w:val="bottom"/>
          </w:tcPr>
          <w:p w:rsidR="00306EFF" w:rsidRDefault="00306EF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41" w:type="dxa"/>
            <w:shd w:val="clear" w:color="FFFFFF" w:fill="auto"/>
            <w:vAlign w:val="bottom"/>
          </w:tcPr>
          <w:p w:rsidR="00306EFF" w:rsidRDefault="00306EFF"/>
        </w:tc>
      </w:tr>
      <w:tr w:rsidR="00306EFF" w:rsidTr="0002613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06EFF" w:rsidTr="00026137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06EFF" w:rsidTr="00026137">
        <w:trPr>
          <w:trHeight w:val="83"/>
        </w:trPr>
        <w:tc>
          <w:tcPr>
            <w:tcW w:w="779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306EFF" w:rsidTr="00026137">
        <w:trPr>
          <w:trHeight w:val="8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06EFF" w:rsidTr="00026137">
        <w:trPr>
          <w:trHeight w:val="83"/>
        </w:trPr>
        <w:tc>
          <w:tcPr>
            <w:tcW w:w="779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83"/>
        </w:trPr>
        <w:tc>
          <w:tcPr>
            <w:tcW w:w="779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8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06EFF" w:rsidTr="00026137">
        <w:trPr>
          <w:trHeight w:val="83"/>
        </w:trPr>
        <w:tc>
          <w:tcPr>
            <w:tcW w:w="779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 w:rsidP="00026137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83"/>
        </w:trPr>
        <w:tc>
          <w:tcPr>
            <w:tcW w:w="779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8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06EFF" w:rsidTr="00026137">
        <w:trPr>
          <w:trHeight w:val="83"/>
        </w:trPr>
        <w:tc>
          <w:tcPr>
            <w:tcW w:w="779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83"/>
        </w:trPr>
        <w:tc>
          <w:tcPr>
            <w:tcW w:w="779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621"/>
        </w:trPr>
        <w:tc>
          <w:tcPr>
            <w:tcW w:w="779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8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06EFF" w:rsidTr="00026137">
        <w:trPr>
          <w:trHeight w:val="206"/>
        </w:trPr>
        <w:tc>
          <w:tcPr>
            <w:tcW w:w="779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Pr="00C6547A" w:rsidRDefault="00C6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A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306EFF" w:rsidTr="00026137">
        <w:trPr>
          <w:trHeight w:val="214"/>
        </w:trPr>
        <w:tc>
          <w:tcPr>
            <w:tcW w:w="779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306EFF" w:rsidTr="00026137">
        <w:trPr>
          <w:trHeight w:val="83"/>
        </w:trPr>
        <w:tc>
          <w:tcPr>
            <w:tcW w:w="779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83"/>
        </w:trPr>
        <w:tc>
          <w:tcPr>
            <w:tcW w:w="779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83"/>
        </w:trPr>
        <w:tc>
          <w:tcPr>
            <w:tcW w:w="779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306EFF" w:rsidRDefault="00306EFF"/>
        </w:tc>
        <w:tc>
          <w:tcPr>
            <w:tcW w:w="623" w:type="dxa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5" w:type="dxa"/>
            <w:shd w:val="clear" w:color="FFFFFF" w:fill="auto"/>
            <w:vAlign w:val="bottom"/>
          </w:tcPr>
          <w:p w:rsidR="00306EFF" w:rsidRDefault="00306EFF"/>
        </w:tc>
        <w:tc>
          <w:tcPr>
            <w:tcW w:w="82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25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357" w:type="dxa"/>
            <w:shd w:val="clear" w:color="FFFFFF" w:fill="auto"/>
            <w:vAlign w:val="bottom"/>
          </w:tcPr>
          <w:p w:rsidR="00306EFF" w:rsidRDefault="00306EF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41" w:type="dxa"/>
            <w:shd w:val="clear" w:color="FFFFFF" w:fill="auto"/>
            <w:vAlign w:val="bottom"/>
          </w:tcPr>
          <w:p w:rsidR="00306EFF" w:rsidRDefault="00306EFF"/>
        </w:tc>
      </w:tr>
      <w:tr w:rsidR="00306EFF" w:rsidTr="0002613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06EFF" w:rsidTr="00026137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 w:rsidP="0002613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06EFF" w:rsidTr="00D80694">
        <w:trPr>
          <w:trHeight w:val="2001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26137" w:rsidRDefault="00026137" w:rsidP="00D8069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6EFF" w:rsidRDefault="00FD2FC0" w:rsidP="00D80694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10%.</w:t>
            </w:r>
          </w:p>
        </w:tc>
      </w:tr>
      <w:tr w:rsidR="00D80694" w:rsidTr="00D80694">
        <w:trPr>
          <w:trHeight w:val="754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80694" w:rsidRDefault="00D806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0694" w:rsidRDefault="00D806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  <w:p w:rsidR="00D80694" w:rsidRDefault="00D80694" w:rsidP="00D806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2017 год</w:t>
            </w: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FF" w:rsidTr="00026137">
        <w:trPr>
          <w:trHeight w:val="8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-15,6</w:t>
            </w:r>
          </w:p>
        </w:tc>
      </w:tr>
      <w:tr w:rsidR="00306EFF" w:rsidTr="00026137">
        <w:trPr>
          <w:trHeight w:val="8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2 063,92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4 085,5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-2 021,58</w:t>
            </w:r>
          </w:p>
        </w:tc>
      </w:tr>
      <w:tr w:rsidR="00306EFF" w:rsidTr="00026137">
        <w:trPr>
          <w:trHeight w:val="83"/>
        </w:trPr>
        <w:tc>
          <w:tcPr>
            <w:tcW w:w="71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141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6EFF" w:rsidRDefault="00306EFF"/>
        </w:tc>
        <w:tc>
          <w:tcPr>
            <w:tcW w:w="42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ремонт насосной стации управления глубинным насосом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д.Тырново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66,77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23,07</w:t>
            </w:r>
          </w:p>
        </w:tc>
      </w:tr>
      <w:tr w:rsidR="00306EFF" w:rsidTr="00026137">
        <w:trPr>
          <w:trHeight w:val="83"/>
        </w:trPr>
        <w:tc>
          <w:tcPr>
            <w:tcW w:w="71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6EFF" w:rsidRDefault="00306EFF"/>
        </w:tc>
        <w:tc>
          <w:tcPr>
            <w:tcW w:w="42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49,89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49,89</w:t>
            </w:r>
          </w:p>
        </w:tc>
      </w:tr>
      <w:tr w:rsidR="00306EFF" w:rsidTr="00026137">
        <w:trPr>
          <w:trHeight w:val="435"/>
        </w:trPr>
        <w:tc>
          <w:tcPr>
            <w:tcW w:w="71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454"/>
        </w:trPr>
        <w:tc>
          <w:tcPr>
            <w:tcW w:w="711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122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4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306EFF" w:rsidRDefault="00306EFF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306EFF" w:rsidRDefault="00306EFF"/>
        </w:tc>
        <w:tc>
          <w:tcPr>
            <w:tcW w:w="623" w:type="dxa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65" w:type="dxa"/>
            <w:shd w:val="clear" w:color="FFFFFF" w:fill="auto"/>
            <w:vAlign w:val="bottom"/>
          </w:tcPr>
          <w:p w:rsidR="00306EFF" w:rsidRDefault="00306EFF"/>
        </w:tc>
        <w:tc>
          <w:tcPr>
            <w:tcW w:w="824" w:type="dxa"/>
            <w:shd w:val="clear" w:color="FFFFFF" w:fill="auto"/>
            <w:vAlign w:val="bottom"/>
          </w:tcPr>
          <w:p w:rsidR="00306EFF" w:rsidRDefault="00306EF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25" w:type="dxa"/>
            <w:shd w:val="clear" w:color="FFFFFF" w:fill="auto"/>
            <w:vAlign w:val="bottom"/>
          </w:tcPr>
          <w:p w:rsidR="00306EFF" w:rsidRDefault="00306EFF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306EFF" w:rsidRDefault="00306EFF"/>
        </w:tc>
        <w:tc>
          <w:tcPr>
            <w:tcW w:w="357" w:type="dxa"/>
            <w:shd w:val="clear" w:color="FFFFFF" w:fill="auto"/>
            <w:vAlign w:val="bottom"/>
          </w:tcPr>
          <w:p w:rsidR="00306EFF" w:rsidRDefault="00306EF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06EFF" w:rsidRDefault="00306EFF"/>
        </w:tc>
        <w:tc>
          <w:tcPr>
            <w:tcW w:w="541" w:type="dxa"/>
            <w:shd w:val="clear" w:color="FFFFFF" w:fill="auto"/>
            <w:vAlign w:val="bottom"/>
          </w:tcPr>
          <w:p w:rsidR="00306EFF" w:rsidRDefault="00306EFF"/>
        </w:tc>
      </w:tr>
      <w:tr w:rsidR="00306EFF" w:rsidTr="0002613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06EFF" w:rsidTr="00026137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06EFF" w:rsidTr="00026137">
        <w:trPr>
          <w:trHeight w:val="50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164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3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126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129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3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91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14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3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90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3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4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</w:tr>
      <w:tr w:rsidR="00306EFF" w:rsidTr="00026137">
        <w:trPr>
          <w:trHeight w:val="83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306EFF">
            <w:pPr>
              <w:jc w:val="center"/>
            </w:pPr>
          </w:p>
        </w:tc>
        <w:tc>
          <w:tcPr>
            <w:tcW w:w="38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6EFF" w:rsidRDefault="00FD2F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E111C" w:rsidRDefault="00BE111C" w:rsidP="00D80694">
      <w:bookmarkStart w:id="0" w:name="_GoBack"/>
      <w:bookmarkEnd w:id="0"/>
    </w:p>
    <w:sectPr w:rsidR="00BE111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EFF"/>
    <w:rsid w:val="00026137"/>
    <w:rsid w:val="00306EFF"/>
    <w:rsid w:val="0070607F"/>
    <w:rsid w:val="00BE111C"/>
    <w:rsid w:val="00C6547A"/>
    <w:rsid w:val="00D80694"/>
    <w:rsid w:val="00E074F9"/>
    <w:rsid w:val="00E7412E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D14EB3"/>
  <w15:docId w15:val="{3016406D-BA07-4B6B-ADB5-A2123927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8</cp:revision>
  <dcterms:created xsi:type="dcterms:W3CDTF">2018-11-22T08:00:00Z</dcterms:created>
  <dcterms:modified xsi:type="dcterms:W3CDTF">2018-11-27T21:42:00Z</dcterms:modified>
</cp:coreProperties>
</file>