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57"/>
        <w:gridCol w:w="605"/>
        <w:gridCol w:w="350"/>
        <w:gridCol w:w="413"/>
        <w:gridCol w:w="797"/>
        <w:gridCol w:w="499"/>
        <w:gridCol w:w="580"/>
        <w:gridCol w:w="20"/>
        <w:gridCol w:w="1035"/>
        <w:gridCol w:w="477"/>
        <w:gridCol w:w="255"/>
        <w:gridCol w:w="272"/>
        <w:gridCol w:w="153"/>
        <w:gridCol w:w="142"/>
        <w:gridCol w:w="180"/>
        <w:gridCol w:w="525"/>
        <w:gridCol w:w="473"/>
        <w:gridCol w:w="523"/>
        <w:gridCol w:w="471"/>
        <w:gridCol w:w="521"/>
      </w:tblGrid>
      <w:tr w:rsidR="00B350DA" w:rsidTr="00E97C3A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E97C3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1pt;margin-top:15.75pt;width:52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20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3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20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3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20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3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225"/>
        </w:trPr>
        <w:tc>
          <w:tcPr>
            <w:tcW w:w="3513" w:type="dxa"/>
            <w:gridSpan w:val="6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20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3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345"/>
        </w:trPr>
        <w:tc>
          <w:tcPr>
            <w:tcW w:w="4592" w:type="dxa"/>
            <w:gridSpan w:val="8"/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55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345"/>
        </w:trPr>
        <w:tc>
          <w:tcPr>
            <w:tcW w:w="4592" w:type="dxa"/>
            <w:gridSpan w:val="8"/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55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345"/>
        </w:trPr>
        <w:tc>
          <w:tcPr>
            <w:tcW w:w="4592" w:type="dxa"/>
            <w:gridSpan w:val="8"/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55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20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3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345"/>
        </w:trPr>
        <w:tc>
          <w:tcPr>
            <w:tcW w:w="4592" w:type="dxa"/>
            <w:gridSpan w:val="8"/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55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c>
          <w:tcPr>
            <w:tcW w:w="591" w:type="dxa"/>
            <w:shd w:val="clear" w:color="FFFFFF" w:fill="auto"/>
            <w:vAlign w:val="center"/>
          </w:tcPr>
          <w:p w:rsidR="00B350DA" w:rsidRDefault="00B350DA">
            <w:pPr>
              <w:jc w:val="right"/>
            </w:pPr>
          </w:p>
        </w:tc>
        <w:tc>
          <w:tcPr>
            <w:tcW w:w="757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20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3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B350DA" w:rsidRDefault="00CE7939" w:rsidP="00E97C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50DA" w:rsidRDefault="00CE7939" w:rsidP="00E97C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797" w:type="dxa"/>
            <w:shd w:val="clear" w:color="FFFFFF" w:fill="auto"/>
            <w:vAlign w:val="center"/>
          </w:tcPr>
          <w:p w:rsidR="00B350DA" w:rsidRDefault="00CE7939" w:rsidP="00E97C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50DA" w:rsidRDefault="00E97C3A" w:rsidP="00E97C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405</w:t>
            </w:r>
            <w:r w:rsidR="00CE793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55" w:type="dxa"/>
            <w:gridSpan w:val="2"/>
            <w:shd w:val="clear" w:color="FFFFFF" w:fill="auto"/>
            <w:vAlign w:val="center"/>
          </w:tcPr>
          <w:p w:rsidR="00B350DA" w:rsidRDefault="00B350DA"/>
        </w:tc>
        <w:tc>
          <w:tcPr>
            <w:tcW w:w="47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627" w:type="dxa"/>
            <w:gridSpan w:val="14"/>
            <w:shd w:val="clear" w:color="FFFFFF" w:fill="auto"/>
            <w:vAlign w:val="bottom"/>
          </w:tcPr>
          <w:p w:rsidR="00B350DA" w:rsidRDefault="00B350DA">
            <w:pPr>
              <w:jc w:val="right"/>
            </w:pPr>
          </w:p>
        </w:tc>
      </w:tr>
      <w:tr w:rsidR="00B350DA" w:rsidTr="00E97C3A">
        <w:tc>
          <w:tcPr>
            <w:tcW w:w="6379" w:type="dxa"/>
            <w:gridSpan w:val="12"/>
            <w:shd w:val="clear" w:color="FFFFFF" w:fill="auto"/>
            <w:vAlign w:val="bottom"/>
          </w:tcPr>
          <w:p w:rsidR="00B350DA" w:rsidRDefault="00CE793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2E3C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 энергию (мощность) и на теплоноситель для </w:t>
            </w:r>
            <w:r w:rsidR="002E3C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«Научно - производственное предприятие «Калужский приборостроительный завод «Тайфун» на 2019-2023 годы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350DA" w:rsidRDefault="00B350DA"/>
        </w:tc>
        <w:tc>
          <w:tcPr>
            <w:tcW w:w="142" w:type="dxa"/>
            <w:shd w:val="clear" w:color="FFFFFF" w:fill="auto"/>
            <w:vAlign w:val="bottom"/>
          </w:tcPr>
          <w:p w:rsidR="00B350DA" w:rsidRDefault="00B350DA"/>
        </w:tc>
        <w:tc>
          <w:tcPr>
            <w:tcW w:w="1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" w:type="dxa"/>
            <w:shd w:val="clear" w:color="FFFFFF" w:fill="auto"/>
            <w:vAlign w:val="bottom"/>
          </w:tcPr>
          <w:p w:rsidR="00B350DA" w:rsidRDefault="00B350DA"/>
        </w:tc>
      </w:tr>
      <w:tr w:rsidR="00B350DA" w:rsidTr="00E97C3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627" w:type="dxa"/>
            <w:gridSpan w:val="14"/>
            <w:shd w:val="clear" w:color="FFFFFF" w:fill="auto"/>
            <w:vAlign w:val="bottom"/>
          </w:tcPr>
          <w:p w:rsidR="00B350DA" w:rsidRDefault="00B350DA">
            <w:pPr>
              <w:jc w:val="right"/>
            </w:pPr>
          </w:p>
        </w:tc>
      </w:tr>
      <w:tr w:rsidR="00B350DA" w:rsidTr="00E97C3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627" w:type="dxa"/>
            <w:gridSpan w:val="14"/>
            <w:shd w:val="clear" w:color="FFFFFF" w:fill="auto"/>
            <w:vAlign w:val="bottom"/>
          </w:tcPr>
          <w:p w:rsidR="00B350DA" w:rsidRDefault="00B350DA">
            <w:pPr>
              <w:jc w:val="right"/>
            </w:pPr>
          </w:p>
        </w:tc>
      </w:tr>
      <w:tr w:rsidR="00B350DA" w:rsidTr="00E97C3A">
        <w:tc>
          <w:tcPr>
            <w:tcW w:w="9639" w:type="dxa"/>
            <w:gridSpan w:val="21"/>
            <w:shd w:val="clear" w:color="FFFFFF" w:fill="auto"/>
          </w:tcPr>
          <w:p w:rsidR="00B350DA" w:rsidRDefault="00CE79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17.12.2018 </w:t>
            </w:r>
            <w:r w:rsidRPr="002E3C2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350DA" w:rsidTr="00E97C3A">
        <w:trPr>
          <w:trHeight w:val="9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350DA" w:rsidRDefault="00CE7939" w:rsidP="002E3C2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2E3C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«Научно - производственное предприятие «Калужский приборостроительный завод «Тайфун»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</w:t>
            </w:r>
            <w:r w:rsidR="002E3C2C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№ 4  к настоящему приказу.</w:t>
            </w:r>
          </w:p>
        </w:tc>
      </w:tr>
      <w:tr w:rsidR="00B350DA" w:rsidTr="00E97C3A">
        <w:trPr>
          <w:trHeight w:val="9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350DA" w:rsidRDefault="00CE79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для акционерного общества «Научно - производственное предприятие «Калужский приборостроительный завод «Тайфун»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 теплоноситель согласно приложению № 3  к настоящему приказу.</w:t>
            </w:r>
          </w:p>
        </w:tc>
      </w:tr>
      <w:tr w:rsidR="00B350DA" w:rsidTr="00E97C3A">
        <w:tc>
          <w:tcPr>
            <w:tcW w:w="9639" w:type="dxa"/>
            <w:gridSpan w:val="21"/>
            <w:shd w:val="clear" w:color="FFFFFF" w:fill="auto"/>
          </w:tcPr>
          <w:p w:rsidR="00B350DA" w:rsidRDefault="00CE79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B350DA" w:rsidTr="00E97C3A">
        <w:tc>
          <w:tcPr>
            <w:tcW w:w="9639" w:type="dxa"/>
            <w:gridSpan w:val="21"/>
            <w:shd w:val="clear" w:color="FFFFFF" w:fill="auto"/>
          </w:tcPr>
          <w:p w:rsidR="00B350DA" w:rsidRDefault="00CE79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Установить на 2019-2023 годы долгосрочные параметры регулирования деятельности акционерного общества «Научно - производственное предприятие «Калужский приборостроительный завод «Тайфун» для </w:t>
            </w:r>
            <w:r w:rsidR="002E3C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</w:t>
            </w:r>
            <w:r w:rsidR="002E3C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</w:t>
            </w:r>
            <w:r w:rsidR="002E3C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использованием метода индексации установленных тарифов согласно приложению № 5  к настоящему приказу.</w:t>
            </w:r>
          </w:p>
        </w:tc>
      </w:tr>
      <w:tr w:rsidR="00B350DA" w:rsidTr="00E97C3A">
        <w:tc>
          <w:tcPr>
            <w:tcW w:w="9639" w:type="dxa"/>
            <w:gridSpan w:val="21"/>
            <w:shd w:val="clear" w:color="FFFFFF" w:fill="auto"/>
          </w:tcPr>
          <w:p w:rsidR="00B350DA" w:rsidRDefault="00CE79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B350DA" w:rsidTr="00E97C3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627" w:type="dxa"/>
            <w:gridSpan w:val="14"/>
            <w:shd w:val="clear" w:color="FFFFFF" w:fill="auto"/>
            <w:vAlign w:val="bottom"/>
          </w:tcPr>
          <w:p w:rsidR="00B350DA" w:rsidRDefault="00B350DA">
            <w:pPr>
              <w:jc w:val="right"/>
            </w:pPr>
          </w:p>
        </w:tc>
      </w:tr>
      <w:tr w:rsidR="00B350DA" w:rsidTr="00E97C3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627" w:type="dxa"/>
            <w:gridSpan w:val="14"/>
            <w:shd w:val="clear" w:color="FFFFFF" w:fill="auto"/>
            <w:vAlign w:val="bottom"/>
          </w:tcPr>
          <w:p w:rsidR="00B350DA" w:rsidRDefault="00B350DA">
            <w:pPr>
              <w:jc w:val="right"/>
            </w:pPr>
          </w:p>
        </w:tc>
      </w:tr>
      <w:tr w:rsidR="00B350DA" w:rsidTr="00E97C3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7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6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35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7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627" w:type="dxa"/>
            <w:gridSpan w:val="14"/>
            <w:shd w:val="clear" w:color="FFFFFF" w:fill="auto"/>
            <w:vAlign w:val="bottom"/>
          </w:tcPr>
          <w:p w:rsidR="00B350DA" w:rsidRDefault="00B350DA">
            <w:pPr>
              <w:jc w:val="right"/>
            </w:pPr>
          </w:p>
        </w:tc>
      </w:tr>
      <w:tr w:rsidR="00B350DA" w:rsidTr="00E97C3A">
        <w:trPr>
          <w:trHeight w:val="345"/>
        </w:trPr>
        <w:tc>
          <w:tcPr>
            <w:tcW w:w="3513" w:type="dxa"/>
            <w:gridSpan w:val="6"/>
            <w:shd w:val="clear" w:color="FFFFFF" w:fill="auto"/>
            <w:vAlign w:val="bottom"/>
          </w:tcPr>
          <w:p w:rsidR="00B350DA" w:rsidRDefault="00CE793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627" w:type="dxa"/>
            <w:gridSpan w:val="14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350DA" w:rsidRDefault="00CE793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1089"/>
        <w:gridCol w:w="899"/>
        <w:gridCol w:w="431"/>
        <w:gridCol w:w="334"/>
        <w:gridCol w:w="498"/>
        <w:gridCol w:w="380"/>
        <w:gridCol w:w="502"/>
        <w:gridCol w:w="396"/>
        <w:gridCol w:w="399"/>
        <w:gridCol w:w="399"/>
        <w:gridCol w:w="397"/>
        <w:gridCol w:w="400"/>
        <w:gridCol w:w="394"/>
        <w:gridCol w:w="422"/>
        <w:gridCol w:w="405"/>
        <w:gridCol w:w="695"/>
        <w:gridCol w:w="761"/>
      </w:tblGrid>
      <w:tr w:rsidR="00B350DA" w:rsidTr="00E42696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1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8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70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350DA" w:rsidTr="00E42696"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1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8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70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350DA" w:rsidTr="00E42696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1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8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70" w:type="dxa"/>
            <w:gridSpan w:val="11"/>
            <w:shd w:val="clear" w:color="FFFFFF" w:fill="auto"/>
            <w:vAlign w:val="bottom"/>
          </w:tcPr>
          <w:p w:rsidR="00B350DA" w:rsidRDefault="00CE7939" w:rsidP="00E97C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97C3A">
              <w:rPr>
                <w:rFonts w:ascii="Times New Roman" w:hAnsi="Times New Roman"/>
                <w:sz w:val="26"/>
                <w:szCs w:val="26"/>
              </w:rPr>
              <w:t>405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50DA" w:rsidTr="00E42696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1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8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502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6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00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22" w:type="dxa"/>
            <w:shd w:val="clear" w:color="FFFFFF" w:fill="auto"/>
            <w:vAlign w:val="bottom"/>
          </w:tcPr>
          <w:p w:rsidR="00B350DA" w:rsidRDefault="00B350DA"/>
        </w:tc>
        <w:tc>
          <w:tcPr>
            <w:tcW w:w="4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695" w:type="dxa"/>
            <w:shd w:val="clear" w:color="FFFFFF" w:fill="auto"/>
            <w:vAlign w:val="bottom"/>
          </w:tcPr>
          <w:p w:rsidR="00B350DA" w:rsidRDefault="00B350DA"/>
        </w:tc>
        <w:tc>
          <w:tcPr>
            <w:tcW w:w="761" w:type="dxa"/>
            <w:shd w:val="clear" w:color="FFFFFF" w:fill="auto"/>
            <w:vAlign w:val="bottom"/>
          </w:tcPr>
          <w:p w:rsidR="00B350DA" w:rsidRDefault="00B350DA"/>
        </w:tc>
      </w:tr>
      <w:tr w:rsidR="00B350DA" w:rsidTr="00E42696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350DA" w:rsidTr="00E42696">
        <w:tc>
          <w:tcPr>
            <w:tcW w:w="838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988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498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82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95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94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</w:tr>
      <w:tr w:rsidR="00B350DA" w:rsidTr="00E42696">
        <w:trPr>
          <w:trHeight w:val="255"/>
        </w:trPr>
        <w:tc>
          <w:tcPr>
            <w:tcW w:w="19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42696" w:rsidTr="00475BE3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2696" w:rsidRDefault="00E42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696"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без использования тепловых сетей муниципального унитарного предприятия «</w:t>
            </w:r>
            <w:proofErr w:type="spellStart"/>
            <w:r w:rsidRPr="00E42696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E42696"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B350DA" w:rsidTr="00E42696">
        <w:trPr>
          <w:trHeight w:val="255"/>
        </w:trPr>
        <w:tc>
          <w:tcPr>
            <w:tcW w:w="19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71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1578,91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1578,91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25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71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1814,71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1894,69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1894,69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1950,08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1950,08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2005,66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2005,66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2062,92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350DA" w:rsidRDefault="00CE7939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B350DA" w:rsidRDefault="00CE793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1089"/>
        <w:gridCol w:w="899"/>
        <w:gridCol w:w="431"/>
        <w:gridCol w:w="334"/>
        <w:gridCol w:w="498"/>
        <w:gridCol w:w="380"/>
        <w:gridCol w:w="502"/>
        <w:gridCol w:w="396"/>
        <w:gridCol w:w="399"/>
        <w:gridCol w:w="399"/>
        <w:gridCol w:w="397"/>
        <w:gridCol w:w="400"/>
        <w:gridCol w:w="394"/>
        <w:gridCol w:w="422"/>
        <w:gridCol w:w="405"/>
        <w:gridCol w:w="695"/>
        <w:gridCol w:w="761"/>
      </w:tblGrid>
      <w:tr w:rsidR="00B350DA" w:rsidTr="00E42696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1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8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70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350DA" w:rsidTr="00E42696"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1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8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70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350DA" w:rsidTr="00E42696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1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8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70" w:type="dxa"/>
            <w:gridSpan w:val="11"/>
            <w:shd w:val="clear" w:color="FFFFFF" w:fill="auto"/>
            <w:vAlign w:val="bottom"/>
          </w:tcPr>
          <w:p w:rsidR="00B350DA" w:rsidRDefault="00CE7939" w:rsidP="00E97C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97C3A">
              <w:rPr>
                <w:rFonts w:ascii="Times New Roman" w:hAnsi="Times New Roman"/>
                <w:sz w:val="26"/>
                <w:szCs w:val="26"/>
              </w:rPr>
              <w:t>405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42696" w:rsidTr="00E42696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1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98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0" w:type="dxa"/>
            <w:shd w:val="clear" w:color="FFFFFF" w:fill="auto"/>
            <w:vAlign w:val="bottom"/>
          </w:tcPr>
          <w:p w:rsidR="00B350DA" w:rsidRDefault="00B350DA"/>
        </w:tc>
        <w:tc>
          <w:tcPr>
            <w:tcW w:w="502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6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00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22" w:type="dxa"/>
            <w:shd w:val="clear" w:color="FFFFFF" w:fill="auto"/>
            <w:vAlign w:val="bottom"/>
          </w:tcPr>
          <w:p w:rsidR="00B350DA" w:rsidRDefault="00B350DA"/>
        </w:tc>
        <w:tc>
          <w:tcPr>
            <w:tcW w:w="405" w:type="dxa"/>
            <w:shd w:val="clear" w:color="FFFFFF" w:fill="auto"/>
            <w:vAlign w:val="bottom"/>
          </w:tcPr>
          <w:p w:rsidR="00B350DA" w:rsidRDefault="00B350DA"/>
        </w:tc>
        <w:tc>
          <w:tcPr>
            <w:tcW w:w="695" w:type="dxa"/>
            <w:shd w:val="clear" w:color="FFFFFF" w:fill="auto"/>
            <w:vAlign w:val="bottom"/>
          </w:tcPr>
          <w:p w:rsidR="00B350DA" w:rsidRDefault="00B350DA"/>
        </w:tc>
        <w:tc>
          <w:tcPr>
            <w:tcW w:w="761" w:type="dxa"/>
            <w:shd w:val="clear" w:color="FFFFFF" w:fill="auto"/>
            <w:vAlign w:val="bottom"/>
          </w:tcPr>
          <w:p w:rsidR="00B350DA" w:rsidRDefault="00B350DA"/>
        </w:tc>
      </w:tr>
      <w:tr w:rsidR="00B350DA" w:rsidTr="00E42696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350DA" w:rsidTr="00E42696">
        <w:tc>
          <w:tcPr>
            <w:tcW w:w="838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988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498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82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95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94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</w:tr>
      <w:tr w:rsidR="00B350DA" w:rsidTr="00E42696">
        <w:trPr>
          <w:trHeight w:val="255"/>
        </w:trPr>
        <w:tc>
          <w:tcPr>
            <w:tcW w:w="19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42696" w:rsidTr="0077394F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2696" w:rsidRDefault="00E42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696"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«Научно-производственное предприятие «Калужский приборостроительный завод «Тайфун» с использованием тепловых сетей муниципального унитарного предприятия «</w:t>
            </w:r>
            <w:proofErr w:type="spellStart"/>
            <w:r w:rsidRPr="00E42696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E42696"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B350DA" w:rsidTr="00E42696">
        <w:trPr>
          <w:trHeight w:val="255"/>
        </w:trPr>
        <w:tc>
          <w:tcPr>
            <w:tcW w:w="19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71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Pr="00AD2EA5" w:rsidRDefault="002E3C2C">
            <w:pPr>
              <w:jc w:val="center"/>
            </w:pPr>
            <w:r w:rsidRPr="00AD2EA5">
              <w:rPr>
                <w:rFonts w:ascii="Times New Roman" w:hAnsi="Times New Roman"/>
                <w:sz w:val="20"/>
                <w:szCs w:val="20"/>
              </w:rPr>
              <w:t>1765,70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1844,26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1844,26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2013,49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25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71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Pr="00AD2EA5" w:rsidRDefault="002E3C2C">
            <w:pPr>
              <w:jc w:val="center"/>
            </w:pPr>
            <w:r w:rsidRPr="00AD2EA5">
              <w:rPr>
                <w:rFonts w:ascii="Times New Roman" w:hAnsi="Times New Roman"/>
                <w:sz w:val="20"/>
                <w:szCs w:val="20"/>
              </w:rPr>
              <w:t>2118,84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2213,11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2213,11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2279,82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2279,82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2346,95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2346,95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2416,19</w:t>
            </w:r>
          </w:p>
        </w:tc>
        <w:tc>
          <w:tcPr>
            <w:tcW w:w="7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 w:rsidTr="00E42696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350DA" w:rsidRDefault="00CE7939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B350DA" w:rsidRDefault="00CE793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58"/>
        <w:gridCol w:w="639"/>
        <w:gridCol w:w="394"/>
        <w:gridCol w:w="461"/>
        <w:gridCol w:w="761"/>
        <w:gridCol w:w="449"/>
        <w:gridCol w:w="554"/>
        <w:gridCol w:w="493"/>
        <w:gridCol w:w="536"/>
        <w:gridCol w:w="474"/>
        <w:gridCol w:w="520"/>
        <w:gridCol w:w="467"/>
        <w:gridCol w:w="513"/>
        <w:gridCol w:w="461"/>
        <w:gridCol w:w="507"/>
        <w:gridCol w:w="457"/>
        <w:gridCol w:w="503"/>
      </w:tblGrid>
      <w:tr w:rsidR="00B350D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866" w:type="dxa"/>
            <w:shd w:val="clear" w:color="FFFFFF" w:fill="auto"/>
            <w:vAlign w:val="bottom"/>
          </w:tcPr>
          <w:p w:rsidR="00B350DA" w:rsidRDefault="00B350DA"/>
        </w:tc>
        <w:tc>
          <w:tcPr>
            <w:tcW w:w="696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86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B350DA"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866" w:type="dxa"/>
            <w:shd w:val="clear" w:color="FFFFFF" w:fill="auto"/>
            <w:vAlign w:val="bottom"/>
          </w:tcPr>
          <w:p w:rsidR="00B350DA" w:rsidRDefault="00B350DA"/>
        </w:tc>
        <w:tc>
          <w:tcPr>
            <w:tcW w:w="696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86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350D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866" w:type="dxa"/>
            <w:shd w:val="clear" w:color="FFFFFF" w:fill="auto"/>
            <w:vAlign w:val="bottom"/>
          </w:tcPr>
          <w:p w:rsidR="00B350DA" w:rsidRDefault="00B350DA"/>
        </w:tc>
        <w:tc>
          <w:tcPr>
            <w:tcW w:w="696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86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350DA" w:rsidRDefault="00CE7939" w:rsidP="00E97C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97C3A">
              <w:rPr>
                <w:rFonts w:ascii="Times New Roman" w:hAnsi="Times New Roman"/>
                <w:sz w:val="26"/>
                <w:szCs w:val="26"/>
              </w:rPr>
              <w:t>405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50D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866" w:type="dxa"/>
            <w:shd w:val="clear" w:color="FFFFFF" w:fill="auto"/>
            <w:vAlign w:val="bottom"/>
          </w:tcPr>
          <w:p w:rsidR="00B350DA" w:rsidRDefault="00B350DA"/>
        </w:tc>
        <w:tc>
          <w:tcPr>
            <w:tcW w:w="696" w:type="dxa"/>
            <w:shd w:val="clear" w:color="FFFFFF" w:fill="auto"/>
            <w:vAlign w:val="bottom"/>
          </w:tcPr>
          <w:p w:rsidR="00B350DA" w:rsidRDefault="00B350DA"/>
        </w:tc>
        <w:tc>
          <w:tcPr>
            <w:tcW w:w="39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3" w:type="dxa"/>
            <w:shd w:val="clear" w:color="FFFFFF" w:fill="auto"/>
            <w:vAlign w:val="bottom"/>
          </w:tcPr>
          <w:p w:rsidR="00B350DA" w:rsidRDefault="00B350DA"/>
        </w:tc>
        <w:tc>
          <w:tcPr>
            <w:tcW w:w="86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5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5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5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5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5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56" w:type="dxa"/>
            <w:shd w:val="clear" w:color="FFFFFF" w:fill="auto"/>
            <w:vAlign w:val="bottom"/>
          </w:tcPr>
          <w:p w:rsidR="00B350DA" w:rsidRDefault="00B350DA"/>
        </w:tc>
      </w:tr>
      <w:tr w:rsidR="00B350DA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B350DA">
        <w:tc>
          <w:tcPr>
            <w:tcW w:w="591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24,34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24,34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D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350DA" w:rsidRDefault="00CE793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1089"/>
        <w:gridCol w:w="891"/>
        <w:gridCol w:w="439"/>
        <w:gridCol w:w="339"/>
        <w:gridCol w:w="519"/>
        <w:gridCol w:w="313"/>
        <w:gridCol w:w="452"/>
        <w:gridCol w:w="401"/>
        <w:gridCol w:w="417"/>
        <w:gridCol w:w="404"/>
        <w:gridCol w:w="415"/>
        <w:gridCol w:w="406"/>
        <w:gridCol w:w="412"/>
        <w:gridCol w:w="427"/>
        <w:gridCol w:w="421"/>
        <w:gridCol w:w="696"/>
        <w:gridCol w:w="760"/>
      </w:tblGrid>
      <w:tr w:rsidR="00B350DA" w:rsidTr="009B2565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1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B350DA" w:rsidTr="009B2565"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1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350DA" w:rsidTr="009B2565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11" w:type="dxa"/>
            <w:gridSpan w:val="11"/>
            <w:shd w:val="clear" w:color="FFFFFF" w:fill="auto"/>
            <w:vAlign w:val="bottom"/>
          </w:tcPr>
          <w:p w:rsidR="00B350DA" w:rsidRDefault="00CE7939" w:rsidP="00E97C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97C3A">
              <w:rPr>
                <w:rFonts w:ascii="Times New Roman" w:hAnsi="Times New Roman"/>
                <w:sz w:val="26"/>
                <w:szCs w:val="26"/>
              </w:rPr>
              <w:t>405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50DA" w:rsidTr="009B2565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9" w:type="dxa"/>
            <w:shd w:val="clear" w:color="FFFFFF" w:fill="auto"/>
            <w:vAlign w:val="bottom"/>
          </w:tcPr>
          <w:p w:rsidR="00B350DA" w:rsidRDefault="00B350DA"/>
        </w:tc>
        <w:tc>
          <w:tcPr>
            <w:tcW w:w="891" w:type="dxa"/>
            <w:shd w:val="clear" w:color="FFFFFF" w:fill="auto"/>
            <w:vAlign w:val="bottom"/>
          </w:tcPr>
          <w:p w:rsidR="00B350DA" w:rsidRDefault="00B350DA"/>
        </w:tc>
        <w:tc>
          <w:tcPr>
            <w:tcW w:w="43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39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52" w:type="dxa"/>
            <w:shd w:val="clear" w:color="FFFFFF" w:fill="auto"/>
            <w:vAlign w:val="bottom"/>
          </w:tcPr>
          <w:p w:rsidR="00B350DA" w:rsidRDefault="00B350DA"/>
        </w:tc>
        <w:tc>
          <w:tcPr>
            <w:tcW w:w="401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0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5" w:type="dxa"/>
            <w:shd w:val="clear" w:color="FFFFFF" w:fill="auto"/>
            <w:vAlign w:val="bottom"/>
          </w:tcPr>
          <w:p w:rsidR="00B350DA" w:rsidRDefault="00B350DA"/>
        </w:tc>
        <w:tc>
          <w:tcPr>
            <w:tcW w:w="406" w:type="dxa"/>
            <w:shd w:val="clear" w:color="FFFFFF" w:fill="auto"/>
            <w:vAlign w:val="bottom"/>
          </w:tcPr>
          <w:p w:rsidR="00B350DA" w:rsidRDefault="00B350DA"/>
        </w:tc>
        <w:tc>
          <w:tcPr>
            <w:tcW w:w="412" w:type="dxa"/>
            <w:shd w:val="clear" w:color="FFFFFF" w:fill="auto"/>
            <w:vAlign w:val="bottom"/>
          </w:tcPr>
          <w:p w:rsidR="00B350DA" w:rsidRDefault="00B350DA"/>
        </w:tc>
        <w:tc>
          <w:tcPr>
            <w:tcW w:w="427" w:type="dxa"/>
            <w:shd w:val="clear" w:color="FFFFFF" w:fill="auto"/>
            <w:vAlign w:val="bottom"/>
          </w:tcPr>
          <w:p w:rsidR="00B350DA" w:rsidRDefault="00B350DA"/>
        </w:tc>
        <w:tc>
          <w:tcPr>
            <w:tcW w:w="421" w:type="dxa"/>
            <w:shd w:val="clear" w:color="FFFFFF" w:fill="auto"/>
            <w:vAlign w:val="bottom"/>
          </w:tcPr>
          <w:p w:rsidR="00B350DA" w:rsidRDefault="00B350DA"/>
        </w:tc>
        <w:tc>
          <w:tcPr>
            <w:tcW w:w="696" w:type="dxa"/>
            <w:shd w:val="clear" w:color="FFFFFF" w:fill="auto"/>
            <w:vAlign w:val="bottom"/>
          </w:tcPr>
          <w:p w:rsidR="00B350DA" w:rsidRDefault="00B350DA"/>
        </w:tc>
        <w:tc>
          <w:tcPr>
            <w:tcW w:w="760" w:type="dxa"/>
            <w:shd w:val="clear" w:color="FFFFFF" w:fill="auto"/>
            <w:vAlign w:val="bottom"/>
          </w:tcPr>
          <w:p w:rsidR="00B350DA" w:rsidRDefault="00B350DA"/>
        </w:tc>
      </w:tr>
      <w:tr w:rsidR="00B350DA" w:rsidTr="009B2565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теплоснабжающим,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теплосетевым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организациям, приобретающим тепловую энергию с целью компенсации потерь тепловой энергии</w:t>
            </w:r>
          </w:p>
        </w:tc>
      </w:tr>
      <w:tr w:rsidR="00B350DA" w:rsidTr="009B2565">
        <w:tc>
          <w:tcPr>
            <w:tcW w:w="838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980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78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519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18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18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</w:tr>
      <w:tr w:rsidR="00B350DA" w:rsidTr="009B2565">
        <w:trPr>
          <w:trHeight w:val="255"/>
        </w:trPr>
        <w:tc>
          <w:tcPr>
            <w:tcW w:w="19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350DA" w:rsidTr="009B2565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1578,91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1578,91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751" w:rsidTr="00481FCA">
        <w:trPr>
          <w:trHeight w:val="495"/>
        </w:trPr>
        <w:tc>
          <w:tcPr>
            <w:tcW w:w="192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 w:rsidP="00A533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350DA" w:rsidRDefault="00CE7939">
      <w:r>
        <w:br w:type="page"/>
      </w:r>
    </w:p>
    <w:tbl>
      <w:tblPr>
        <w:tblStyle w:val="TableStyle0"/>
        <w:tblW w:w="9774" w:type="dxa"/>
        <w:tblInd w:w="0" w:type="dxa"/>
        <w:tblLook w:val="04A0" w:firstRow="1" w:lastRow="0" w:firstColumn="1" w:lastColumn="0" w:noHBand="0" w:noVBand="1"/>
      </w:tblPr>
      <w:tblGrid>
        <w:gridCol w:w="475"/>
        <w:gridCol w:w="1083"/>
        <w:gridCol w:w="844"/>
        <w:gridCol w:w="349"/>
        <w:gridCol w:w="388"/>
        <w:gridCol w:w="830"/>
        <w:gridCol w:w="425"/>
        <w:gridCol w:w="526"/>
        <w:gridCol w:w="472"/>
        <w:gridCol w:w="519"/>
        <w:gridCol w:w="466"/>
        <w:gridCol w:w="513"/>
        <w:gridCol w:w="461"/>
        <w:gridCol w:w="508"/>
        <w:gridCol w:w="457"/>
        <w:gridCol w:w="504"/>
        <w:gridCol w:w="454"/>
        <w:gridCol w:w="500"/>
      </w:tblGrid>
      <w:tr w:rsidR="00B350DA" w:rsidTr="00CE7939">
        <w:trPr>
          <w:trHeight w:val="345"/>
        </w:trPr>
        <w:tc>
          <w:tcPr>
            <w:tcW w:w="475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3" w:type="dxa"/>
            <w:shd w:val="clear" w:color="FFFFFF" w:fill="auto"/>
            <w:vAlign w:val="bottom"/>
          </w:tcPr>
          <w:p w:rsidR="00B350DA" w:rsidRDefault="00B350DA"/>
        </w:tc>
        <w:tc>
          <w:tcPr>
            <w:tcW w:w="844" w:type="dxa"/>
            <w:shd w:val="clear" w:color="FFFFFF" w:fill="auto"/>
            <w:vAlign w:val="bottom"/>
          </w:tcPr>
          <w:p w:rsidR="00B350DA" w:rsidRDefault="00B350DA"/>
        </w:tc>
        <w:tc>
          <w:tcPr>
            <w:tcW w:w="34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8" w:type="dxa"/>
            <w:shd w:val="clear" w:color="FFFFFF" w:fill="auto"/>
            <w:vAlign w:val="bottom"/>
          </w:tcPr>
          <w:p w:rsidR="00B350DA" w:rsidRDefault="00B350DA"/>
        </w:tc>
        <w:tc>
          <w:tcPr>
            <w:tcW w:w="83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5380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B350DA" w:rsidTr="00CE7939">
        <w:tc>
          <w:tcPr>
            <w:tcW w:w="475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3" w:type="dxa"/>
            <w:shd w:val="clear" w:color="FFFFFF" w:fill="auto"/>
            <w:vAlign w:val="bottom"/>
          </w:tcPr>
          <w:p w:rsidR="00B350DA" w:rsidRDefault="00B350DA"/>
        </w:tc>
        <w:tc>
          <w:tcPr>
            <w:tcW w:w="844" w:type="dxa"/>
            <w:shd w:val="clear" w:color="FFFFFF" w:fill="auto"/>
            <w:vAlign w:val="bottom"/>
          </w:tcPr>
          <w:p w:rsidR="00B350DA" w:rsidRDefault="00B350DA"/>
        </w:tc>
        <w:tc>
          <w:tcPr>
            <w:tcW w:w="34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8" w:type="dxa"/>
            <w:shd w:val="clear" w:color="FFFFFF" w:fill="auto"/>
            <w:vAlign w:val="bottom"/>
          </w:tcPr>
          <w:p w:rsidR="00B350DA" w:rsidRDefault="00B350DA"/>
        </w:tc>
        <w:tc>
          <w:tcPr>
            <w:tcW w:w="83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5380" w:type="dxa"/>
            <w:gridSpan w:val="11"/>
            <w:shd w:val="clear" w:color="FFFFFF" w:fill="auto"/>
            <w:vAlign w:val="bottom"/>
          </w:tcPr>
          <w:p w:rsidR="00B350DA" w:rsidRDefault="00CE79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350DA" w:rsidTr="00CE7939">
        <w:trPr>
          <w:trHeight w:val="345"/>
        </w:trPr>
        <w:tc>
          <w:tcPr>
            <w:tcW w:w="475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3" w:type="dxa"/>
            <w:shd w:val="clear" w:color="FFFFFF" w:fill="auto"/>
            <w:vAlign w:val="bottom"/>
          </w:tcPr>
          <w:p w:rsidR="00B350DA" w:rsidRDefault="00B350DA"/>
        </w:tc>
        <w:tc>
          <w:tcPr>
            <w:tcW w:w="844" w:type="dxa"/>
            <w:shd w:val="clear" w:color="FFFFFF" w:fill="auto"/>
            <w:vAlign w:val="bottom"/>
          </w:tcPr>
          <w:p w:rsidR="00B350DA" w:rsidRDefault="00B350DA"/>
        </w:tc>
        <w:tc>
          <w:tcPr>
            <w:tcW w:w="34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8" w:type="dxa"/>
            <w:shd w:val="clear" w:color="FFFFFF" w:fill="auto"/>
            <w:vAlign w:val="bottom"/>
          </w:tcPr>
          <w:p w:rsidR="00B350DA" w:rsidRDefault="00B350DA"/>
        </w:tc>
        <w:tc>
          <w:tcPr>
            <w:tcW w:w="83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5380" w:type="dxa"/>
            <w:gridSpan w:val="11"/>
            <w:shd w:val="clear" w:color="FFFFFF" w:fill="auto"/>
            <w:vAlign w:val="bottom"/>
          </w:tcPr>
          <w:p w:rsidR="00B350DA" w:rsidRDefault="00CE7939" w:rsidP="00E97C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97C3A">
              <w:rPr>
                <w:rFonts w:ascii="Times New Roman" w:hAnsi="Times New Roman"/>
                <w:sz w:val="26"/>
                <w:szCs w:val="26"/>
              </w:rPr>
              <w:t>405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E7939" w:rsidTr="00CE7939">
        <w:trPr>
          <w:trHeight w:val="345"/>
        </w:trPr>
        <w:tc>
          <w:tcPr>
            <w:tcW w:w="475" w:type="dxa"/>
            <w:shd w:val="clear" w:color="FFFFFF" w:fill="auto"/>
            <w:vAlign w:val="bottom"/>
          </w:tcPr>
          <w:p w:rsidR="00B350DA" w:rsidRDefault="00B350DA"/>
        </w:tc>
        <w:tc>
          <w:tcPr>
            <w:tcW w:w="1083" w:type="dxa"/>
            <w:shd w:val="clear" w:color="FFFFFF" w:fill="auto"/>
            <w:vAlign w:val="bottom"/>
          </w:tcPr>
          <w:p w:rsidR="00B350DA" w:rsidRDefault="00B350DA"/>
        </w:tc>
        <w:tc>
          <w:tcPr>
            <w:tcW w:w="844" w:type="dxa"/>
            <w:shd w:val="clear" w:color="FFFFFF" w:fill="auto"/>
            <w:vAlign w:val="bottom"/>
          </w:tcPr>
          <w:p w:rsidR="00B350DA" w:rsidRDefault="00B350DA"/>
        </w:tc>
        <w:tc>
          <w:tcPr>
            <w:tcW w:w="349" w:type="dxa"/>
            <w:shd w:val="clear" w:color="FFFFFF" w:fill="auto"/>
            <w:vAlign w:val="bottom"/>
          </w:tcPr>
          <w:p w:rsidR="00B350DA" w:rsidRDefault="00B350DA"/>
        </w:tc>
        <w:tc>
          <w:tcPr>
            <w:tcW w:w="388" w:type="dxa"/>
            <w:shd w:val="clear" w:color="FFFFFF" w:fill="auto"/>
            <w:vAlign w:val="bottom"/>
          </w:tcPr>
          <w:p w:rsidR="00B350DA" w:rsidRDefault="00B350DA"/>
        </w:tc>
        <w:tc>
          <w:tcPr>
            <w:tcW w:w="830" w:type="dxa"/>
            <w:shd w:val="clear" w:color="FFFFFF" w:fill="auto"/>
            <w:vAlign w:val="bottom"/>
          </w:tcPr>
          <w:p w:rsidR="00B350DA" w:rsidRDefault="00B350DA"/>
        </w:tc>
        <w:tc>
          <w:tcPr>
            <w:tcW w:w="425" w:type="dxa"/>
            <w:shd w:val="clear" w:color="FFFFFF" w:fill="auto"/>
            <w:vAlign w:val="bottom"/>
          </w:tcPr>
          <w:p w:rsidR="00B350DA" w:rsidRDefault="00B350DA"/>
        </w:tc>
        <w:tc>
          <w:tcPr>
            <w:tcW w:w="526" w:type="dxa"/>
            <w:shd w:val="clear" w:color="FFFFFF" w:fill="auto"/>
            <w:vAlign w:val="bottom"/>
          </w:tcPr>
          <w:p w:rsidR="00B350DA" w:rsidRDefault="00B350DA"/>
        </w:tc>
        <w:tc>
          <w:tcPr>
            <w:tcW w:w="472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9" w:type="dxa"/>
            <w:shd w:val="clear" w:color="FFFFFF" w:fill="auto"/>
            <w:vAlign w:val="bottom"/>
          </w:tcPr>
          <w:p w:rsidR="00B350DA" w:rsidRDefault="00B350DA"/>
        </w:tc>
        <w:tc>
          <w:tcPr>
            <w:tcW w:w="466" w:type="dxa"/>
            <w:shd w:val="clear" w:color="FFFFFF" w:fill="auto"/>
            <w:vAlign w:val="bottom"/>
          </w:tcPr>
          <w:p w:rsidR="00B350DA" w:rsidRDefault="00B350DA"/>
        </w:tc>
        <w:tc>
          <w:tcPr>
            <w:tcW w:w="513" w:type="dxa"/>
            <w:shd w:val="clear" w:color="FFFFFF" w:fill="auto"/>
            <w:vAlign w:val="bottom"/>
          </w:tcPr>
          <w:p w:rsidR="00B350DA" w:rsidRDefault="00B350DA"/>
        </w:tc>
        <w:tc>
          <w:tcPr>
            <w:tcW w:w="461" w:type="dxa"/>
            <w:shd w:val="clear" w:color="FFFFFF" w:fill="auto"/>
            <w:vAlign w:val="bottom"/>
          </w:tcPr>
          <w:p w:rsidR="00B350DA" w:rsidRDefault="00B350DA"/>
        </w:tc>
        <w:tc>
          <w:tcPr>
            <w:tcW w:w="508" w:type="dxa"/>
            <w:shd w:val="clear" w:color="FFFFFF" w:fill="auto"/>
            <w:vAlign w:val="bottom"/>
          </w:tcPr>
          <w:p w:rsidR="00B350DA" w:rsidRDefault="00B350DA"/>
        </w:tc>
        <w:tc>
          <w:tcPr>
            <w:tcW w:w="457" w:type="dxa"/>
            <w:shd w:val="clear" w:color="FFFFFF" w:fill="auto"/>
            <w:vAlign w:val="bottom"/>
          </w:tcPr>
          <w:p w:rsidR="00B350DA" w:rsidRDefault="00B350DA"/>
        </w:tc>
        <w:tc>
          <w:tcPr>
            <w:tcW w:w="504" w:type="dxa"/>
            <w:shd w:val="clear" w:color="FFFFFF" w:fill="auto"/>
            <w:vAlign w:val="bottom"/>
          </w:tcPr>
          <w:p w:rsidR="00B350DA" w:rsidRDefault="00B350DA"/>
        </w:tc>
        <w:tc>
          <w:tcPr>
            <w:tcW w:w="454" w:type="dxa"/>
            <w:shd w:val="clear" w:color="FFFFFF" w:fill="auto"/>
            <w:vAlign w:val="bottom"/>
          </w:tcPr>
          <w:p w:rsidR="00B350DA" w:rsidRDefault="00B350DA"/>
        </w:tc>
        <w:tc>
          <w:tcPr>
            <w:tcW w:w="500" w:type="dxa"/>
            <w:shd w:val="clear" w:color="FFFFFF" w:fill="auto"/>
            <w:vAlign w:val="bottom"/>
          </w:tcPr>
          <w:p w:rsidR="00B350DA" w:rsidRDefault="00B350DA"/>
        </w:tc>
      </w:tr>
      <w:tr w:rsidR="00B350DA" w:rsidTr="00CE7939">
        <w:trPr>
          <w:trHeight w:val="1245"/>
        </w:trPr>
        <w:tc>
          <w:tcPr>
            <w:tcW w:w="9774" w:type="dxa"/>
            <w:gridSpan w:val="18"/>
            <w:shd w:val="clear" w:color="FFFFFF" w:fill="auto"/>
            <w:vAlign w:val="bottom"/>
          </w:tcPr>
          <w:p w:rsidR="00B350DA" w:rsidRDefault="00CE79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B350DA" w:rsidTr="00CE7939">
        <w:tc>
          <w:tcPr>
            <w:tcW w:w="475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192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737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830" w:type="dxa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951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991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979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969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961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  <w:tc>
          <w:tcPr>
            <w:tcW w:w="954" w:type="dxa"/>
            <w:gridSpan w:val="2"/>
            <w:shd w:val="clear" w:color="FFFFFF" w:fill="auto"/>
            <w:vAlign w:val="center"/>
          </w:tcPr>
          <w:p w:rsidR="00B350DA" w:rsidRDefault="00B350DA">
            <w:pPr>
              <w:jc w:val="center"/>
            </w:pPr>
          </w:p>
        </w:tc>
      </w:tr>
      <w:tr w:rsidR="00B350DA" w:rsidTr="00CE7939">
        <w:trPr>
          <w:trHeight w:val="2400"/>
        </w:trPr>
        <w:tc>
          <w:tcPr>
            <w:tcW w:w="4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2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350DA" w:rsidTr="00CE7939">
        <w:trPr>
          <w:trHeight w:val="255"/>
        </w:trPr>
        <w:tc>
          <w:tcPr>
            <w:tcW w:w="4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B350DA">
            <w:pPr>
              <w:wordWrap w:val="0"/>
              <w:jc w:val="center"/>
            </w:pPr>
          </w:p>
        </w:tc>
        <w:tc>
          <w:tcPr>
            <w:tcW w:w="108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350DA" w:rsidRDefault="00B350DA">
            <w:pPr>
              <w:wordWrap w:val="0"/>
              <w:jc w:val="center"/>
            </w:pPr>
          </w:p>
        </w:tc>
        <w:tc>
          <w:tcPr>
            <w:tcW w:w="84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B350DA">
            <w:pPr>
              <w:wordWrap w:val="0"/>
              <w:jc w:val="center"/>
            </w:pPr>
          </w:p>
        </w:tc>
        <w:tc>
          <w:tcPr>
            <w:tcW w:w="349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350DA" w:rsidRDefault="00B350DA">
            <w:pPr>
              <w:wordWrap w:val="0"/>
              <w:jc w:val="center"/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B350DA" w:rsidRDefault="00B350DA">
            <w:pPr>
              <w:wordWrap w:val="0"/>
              <w:jc w:val="center"/>
            </w:pP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B350DA">
            <w:pPr>
              <w:wordWrap w:val="0"/>
              <w:jc w:val="center"/>
            </w:pP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B350DA">
            <w:pPr>
              <w:wordWrap w:val="0"/>
              <w:jc w:val="center"/>
            </w:pP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B350DA">
            <w:pPr>
              <w:wordWrap w:val="0"/>
              <w:jc w:val="center"/>
            </w:pP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DA" w:rsidRDefault="00B350DA">
            <w:pPr>
              <w:wordWrap w:val="0"/>
              <w:jc w:val="center"/>
            </w:pPr>
          </w:p>
        </w:tc>
      </w:tr>
      <w:tr w:rsidR="00CE7939" w:rsidTr="008A1DA2">
        <w:tc>
          <w:tcPr>
            <w:tcW w:w="4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 (к тарифам, указанным в приложении № 1 к настоящему приказу)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Pr="00CE7939" w:rsidRDefault="00CE7939">
            <w:pPr>
              <w:wordWrap w:val="0"/>
              <w:jc w:val="center"/>
              <w:rPr>
                <w:sz w:val="18"/>
                <w:szCs w:val="18"/>
              </w:rPr>
            </w:pPr>
            <w:r w:rsidRPr="00CE7939">
              <w:rPr>
                <w:rFonts w:ascii="Times New Roman" w:hAnsi="Times New Roman"/>
                <w:sz w:val="18"/>
                <w:szCs w:val="18"/>
              </w:rPr>
              <w:t>32 262,53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7939" w:rsidTr="008A1DA2">
        <w:tc>
          <w:tcPr>
            <w:tcW w:w="4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</w:p>
        </w:tc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7939" w:rsidTr="008A1DA2">
        <w:tc>
          <w:tcPr>
            <w:tcW w:w="4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</w:p>
        </w:tc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7939" w:rsidTr="008A1DA2">
        <w:tc>
          <w:tcPr>
            <w:tcW w:w="4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</w:p>
        </w:tc>
        <w:tc>
          <w:tcPr>
            <w:tcW w:w="19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7939" w:rsidTr="008A1DA2">
        <w:tc>
          <w:tcPr>
            <w:tcW w:w="4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</w:p>
        </w:tc>
        <w:tc>
          <w:tcPr>
            <w:tcW w:w="192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939" w:rsidRDefault="00CE79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350DA" w:rsidRDefault="00B350DA"/>
    <w:sectPr w:rsidR="00B350D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0DA"/>
    <w:rsid w:val="002E3C2C"/>
    <w:rsid w:val="009B2565"/>
    <w:rsid w:val="00AD2EA5"/>
    <w:rsid w:val="00AE3751"/>
    <w:rsid w:val="00B350DA"/>
    <w:rsid w:val="00CE7939"/>
    <w:rsid w:val="00E42696"/>
    <w:rsid w:val="00E97C3A"/>
    <w:rsid w:val="00F1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11F7-BE8C-4F66-B975-D34BDCF3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11</cp:revision>
  <cp:lastPrinted>2018-12-14T09:57:00Z</cp:lastPrinted>
  <dcterms:created xsi:type="dcterms:W3CDTF">2018-12-12T14:13:00Z</dcterms:created>
  <dcterms:modified xsi:type="dcterms:W3CDTF">2018-12-17T10:58:00Z</dcterms:modified>
</cp:coreProperties>
</file>