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75"/>
        <w:gridCol w:w="142"/>
        <w:gridCol w:w="631"/>
        <w:gridCol w:w="142"/>
        <w:gridCol w:w="409"/>
        <w:gridCol w:w="142"/>
        <w:gridCol w:w="401"/>
        <w:gridCol w:w="142"/>
        <w:gridCol w:w="291"/>
        <w:gridCol w:w="142"/>
        <w:gridCol w:w="379"/>
        <w:gridCol w:w="142"/>
        <w:gridCol w:w="187"/>
        <w:gridCol w:w="142"/>
        <w:gridCol w:w="192"/>
        <w:gridCol w:w="142"/>
        <w:gridCol w:w="182"/>
        <w:gridCol w:w="20"/>
        <w:gridCol w:w="122"/>
        <w:gridCol w:w="125"/>
        <w:gridCol w:w="142"/>
        <w:gridCol w:w="119"/>
        <w:gridCol w:w="142"/>
        <w:gridCol w:w="125"/>
        <w:gridCol w:w="142"/>
        <w:gridCol w:w="119"/>
        <w:gridCol w:w="142"/>
        <w:gridCol w:w="47"/>
        <w:gridCol w:w="78"/>
        <w:gridCol w:w="64"/>
        <w:gridCol w:w="78"/>
        <w:gridCol w:w="64"/>
        <w:gridCol w:w="55"/>
        <w:gridCol w:w="87"/>
        <w:gridCol w:w="55"/>
        <w:gridCol w:w="86"/>
        <w:gridCol w:w="39"/>
        <w:gridCol w:w="103"/>
        <w:gridCol w:w="39"/>
        <w:gridCol w:w="103"/>
        <w:gridCol w:w="112"/>
        <w:gridCol w:w="142"/>
        <w:gridCol w:w="216"/>
        <w:gridCol w:w="142"/>
        <w:gridCol w:w="202"/>
        <w:gridCol w:w="142"/>
        <w:gridCol w:w="204"/>
        <w:gridCol w:w="142"/>
        <w:gridCol w:w="191"/>
        <w:gridCol w:w="142"/>
        <w:gridCol w:w="194"/>
        <w:gridCol w:w="142"/>
        <w:gridCol w:w="182"/>
        <w:gridCol w:w="142"/>
        <w:gridCol w:w="185"/>
        <w:gridCol w:w="142"/>
        <w:gridCol w:w="175"/>
        <w:gridCol w:w="142"/>
        <w:gridCol w:w="179"/>
        <w:gridCol w:w="142"/>
      </w:tblGrid>
      <w:tr w:rsidR="00427E24" w:rsidTr="0080624F">
        <w:trPr>
          <w:gridAfter w:val="1"/>
          <w:wAfter w:w="142" w:type="dxa"/>
          <w:trHeight w:val="780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32E4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75pt;margin-top:3.65pt;width:57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After w:val="1"/>
          <w:wAfter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After w:val="1"/>
          <w:wAfter w:w="142" w:type="dxa"/>
          <w:trHeight w:val="225"/>
        </w:trPr>
        <w:tc>
          <w:tcPr>
            <w:tcW w:w="3438" w:type="dxa"/>
            <w:gridSpan w:val="1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Before w:val="1"/>
          <w:wBefore w:w="142" w:type="dxa"/>
          <w:trHeight w:val="345"/>
        </w:trPr>
        <w:tc>
          <w:tcPr>
            <w:tcW w:w="4425" w:type="dxa"/>
            <w:gridSpan w:val="19"/>
            <w:shd w:val="clear" w:color="FFFFFF" w:fill="auto"/>
            <w:vAlign w:val="bottom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Before w:val="1"/>
          <w:wBefore w:w="142" w:type="dxa"/>
          <w:trHeight w:val="345"/>
        </w:trPr>
        <w:tc>
          <w:tcPr>
            <w:tcW w:w="4425" w:type="dxa"/>
            <w:gridSpan w:val="19"/>
            <w:shd w:val="clear" w:color="FFFFFF" w:fill="auto"/>
            <w:vAlign w:val="bottom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Before w:val="1"/>
          <w:wBefore w:w="142" w:type="dxa"/>
          <w:trHeight w:val="345"/>
        </w:trPr>
        <w:tc>
          <w:tcPr>
            <w:tcW w:w="4425" w:type="dxa"/>
            <w:gridSpan w:val="19"/>
            <w:shd w:val="clear" w:color="FFFFFF" w:fill="auto"/>
            <w:vAlign w:val="bottom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Before w:val="1"/>
          <w:wBefore w:w="142" w:type="dxa"/>
          <w:trHeight w:val="22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Before w:val="1"/>
          <w:wBefore w:w="142" w:type="dxa"/>
          <w:trHeight w:val="345"/>
        </w:trPr>
        <w:tc>
          <w:tcPr>
            <w:tcW w:w="4425" w:type="dxa"/>
            <w:gridSpan w:val="19"/>
            <w:shd w:val="clear" w:color="FFFFFF" w:fill="auto"/>
            <w:vAlign w:val="bottom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After w:val="1"/>
          <w:wAfter w:w="142" w:type="dxa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8D567D" w:rsidRDefault="008D567D">
            <w:pPr>
              <w:jc w:val="right"/>
            </w:pPr>
          </w:p>
        </w:tc>
        <w:tc>
          <w:tcPr>
            <w:tcW w:w="773" w:type="dxa"/>
            <w:gridSpan w:val="2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8D567D" w:rsidRDefault="008D567D">
            <w:pPr>
              <w:jc w:val="right"/>
            </w:pPr>
          </w:p>
        </w:tc>
        <w:tc>
          <w:tcPr>
            <w:tcW w:w="329" w:type="dxa"/>
            <w:gridSpan w:val="2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0" w:type="dxa"/>
            <w:shd w:val="clear" w:color="FFFFFF" w:fill="auto"/>
            <w:vAlign w:val="bottom"/>
          </w:tcPr>
          <w:p w:rsidR="008D567D" w:rsidRDefault="008D567D"/>
        </w:tc>
        <w:tc>
          <w:tcPr>
            <w:tcW w:w="508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427E24" w:rsidTr="0080624F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center"/>
          </w:tcPr>
          <w:p w:rsidR="008D567D" w:rsidRDefault="009B7EE5" w:rsidP="008062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0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D567D" w:rsidRDefault="009B7EE5" w:rsidP="008062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</w:t>
            </w:r>
            <w:r w:rsidR="00427E2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8D567D" w:rsidRPr="00427E24" w:rsidRDefault="009B7EE5" w:rsidP="00806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E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8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D567D" w:rsidRPr="00427E24" w:rsidRDefault="0080624F" w:rsidP="00806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="00427E24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28" w:type="dxa"/>
            <w:gridSpan w:val="5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8D567D" w:rsidTr="0080624F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24" w:type="dxa"/>
            <w:gridSpan w:val="30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8D567D" w:rsidTr="0080624F">
        <w:trPr>
          <w:gridAfter w:val="1"/>
          <w:wAfter w:w="142" w:type="dxa"/>
        </w:trPr>
        <w:tc>
          <w:tcPr>
            <w:tcW w:w="5670" w:type="dxa"/>
            <w:gridSpan w:val="29"/>
            <w:shd w:val="clear" w:color="FFFFFF" w:fill="auto"/>
            <w:vAlign w:val="center"/>
          </w:tcPr>
          <w:p w:rsidR="008D567D" w:rsidRDefault="009B7EE5" w:rsidP="0080624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водоотведение для муниципального унитарного предприятия «Управляющая организация» сельское поселение «Поселок Ферзиково» на 2019-2023 годы</w:t>
            </w:r>
          </w:p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112" w:type="dxa"/>
            <w:shd w:val="clear" w:color="FFFFFF" w:fill="auto"/>
            <w:vAlign w:val="bottom"/>
          </w:tcPr>
          <w:p w:rsidR="008D567D" w:rsidRDefault="008D567D"/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8D567D" w:rsidTr="0080624F">
        <w:trPr>
          <w:gridAfter w:val="1"/>
          <w:wAfter w:w="142" w:type="dxa"/>
          <w:trHeight w:val="80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24" w:type="dxa"/>
            <w:gridSpan w:val="30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8D567D" w:rsidTr="0080624F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24" w:type="dxa"/>
            <w:gridSpan w:val="30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8D567D" w:rsidTr="0080624F">
        <w:trPr>
          <w:gridAfter w:val="1"/>
          <w:wAfter w:w="142" w:type="dxa"/>
        </w:trPr>
        <w:tc>
          <w:tcPr>
            <w:tcW w:w="9639" w:type="dxa"/>
            <w:gridSpan w:val="60"/>
            <w:shd w:val="clear" w:color="FFFFFF" w:fill="auto"/>
          </w:tcPr>
          <w:p w:rsidR="008D567D" w:rsidRDefault="009B7EE5" w:rsidP="008062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E116FE">
              <w:rPr>
                <w:rFonts w:ascii="Times New Roman" w:hAnsi="Times New Roman"/>
                <w:sz w:val="26"/>
                <w:szCs w:val="26"/>
              </w:rPr>
              <w:t>, от 07.12.2018 №</w:t>
            </w:r>
            <w:r w:rsidR="00045ACD">
              <w:rPr>
                <w:rFonts w:ascii="Times New Roman" w:hAnsi="Times New Roman"/>
                <w:sz w:val="26"/>
                <w:szCs w:val="26"/>
              </w:rPr>
              <w:t> </w:t>
            </w:r>
            <w:r w:rsidR="00E116FE">
              <w:rPr>
                <w:rFonts w:ascii="Times New Roman" w:hAnsi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427E24">
              <w:rPr>
                <w:rFonts w:ascii="Times New Roman" w:hAnsi="Times New Roman"/>
                <w:sz w:val="26"/>
                <w:szCs w:val="26"/>
              </w:rPr>
              <w:t>17.12.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80624F">
              <w:rPr>
                <w:rFonts w:ascii="Times New Roman" w:hAnsi="Times New Roman"/>
                <w:sz w:val="26"/>
                <w:szCs w:val="26"/>
              </w:rPr>
              <w:t>457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муниципального унитарного предприятия  «Управляющая организация» сельское поселение «Поселок Ферзиково» на</w:t>
            </w:r>
            <w:r w:rsidR="002431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годы»,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 основании протокола заседания комиссии по тарифам и ценам министерства конкурентной политики Калужской области от 17.12.2018 </w:t>
            </w:r>
            <w:r w:rsidRPr="009B7EE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D567D" w:rsidTr="0080624F">
        <w:trPr>
          <w:gridAfter w:val="1"/>
          <w:wAfter w:w="142" w:type="dxa"/>
          <w:trHeight w:val="945"/>
        </w:trPr>
        <w:tc>
          <w:tcPr>
            <w:tcW w:w="9639" w:type="dxa"/>
            <w:gridSpan w:val="60"/>
            <w:shd w:val="clear" w:color="FFFFFF" w:fill="auto"/>
            <w:vAlign w:val="bottom"/>
          </w:tcPr>
          <w:p w:rsidR="008D567D" w:rsidRDefault="009B7EE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водоотведение для муниципального унитарного предприятия  «Управляющая организация» сельское поселение «Поселок Ферзиково», применяющего упрощенную систему налогообложения,  на 2019-2023 годы  с календарной разбивкой согласно  приложению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№ 1 к настоящему приказу.</w:t>
            </w:r>
          </w:p>
        </w:tc>
      </w:tr>
      <w:tr w:rsidR="008D567D" w:rsidTr="0080624F">
        <w:trPr>
          <w:gridAfter w:val="1"/>
          <w:wAfter w:w="142" w:type="dxa"/>
        </w:trPr>
        <w:tc>
          <w:tcPr>
            <w:tcW w:w="9639" w:type="dxa"/>
            <w:gridSpan w:val="60"/>
            <w:shd w:val="clear" w:color="FFFFFF" w:fill="auto"/>
          </w:tcPr>
          <w:p w:rsidR="008D567D" w:rsidRDefault="009B7EE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муниципального унитарного </w:t>
            </w:r>
            <w:r w:rsidR="00832E43">
              <w:rPr>
                <w:rFonts w:ascii="Times New Roman" w:hAnsi="Times New Roman"/>
                <w:sz w:val="26"/>
                <w:szCs w:val="26"/>
              </w:rPr>
              <w:t>предприятия «</w:t>
            </w:r>
            <w:r>
              <w:rPr>
                <w:rFonts w:ascii="Times New Roman" w:hAnsi="Times New Roman"/>
                <w:sz w:val="26"/>
                <w:szCs w:val="26"/>
              </w:rPr>
              <w:t>Управляющая организация» сельское поселение «Поселок Ферзиково», устанавливаемые на долгосрочный период регулирования при установлении тарифов с использованием метода индексации</w:t>
            </w:r>
            <w:r w:rsidR="00427E2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2E43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832E4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8D567D" w:rsidTr="0080624F">
        <w:trPr>
          <w:gridAfter w:val="1"/>
          <w:wAfter w:w="142" w:type="dxa"/>
        </w:trPr>
        <w:tc>
          <w:tcPr>
            <w:tcW w:w="9639" w:type="dxa"/>
            <w:gridSpan w:val="60"/>
            <w:shd w:val="clear" w:color="FFFFFF" w:fill="auto"/>
          </w:tcPr>
          <w:p w:rsidR="008D567D" w:rsidRDefault="009B7EE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8D567D" w:rsidTr="0080624F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24" w:type="dxa"/>
            <w:gridSpan w:val="30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8D567D" w:rsidTr="0080624F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24" w:type="dxa"/>
            <w:gridSpan w:val="30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8D567D" w:rsidTr="0080624F">
        <w:trPr>
          <w:gridAfter w:val="1"/>
          <w:wAfter w:w="142" w:type="dxa"/>
          <w:trHeight w:val="345"/>
        </w:trPr>
        <w:tc>
          <w:tcPr>
            <w:tcW w:w="6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77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4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9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24" w:type="dxa"/>
            <w:gridSpan w:val="30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3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8D567D" w:rsidRDefault="008D567D"/>
        </w:tc>
      </w:tr>
      <w:tr w:rsidR="008D567D" w:rsidTr="0080624F">
        <w:trPr>
          <w:gridAfter w:val="1"/>
          <w:wAfter w:w="142" w:type="dxa"/>
          <w:trHeight w:val="345"/>
        </w:trPr>
        <w:tc>
          <w:tcPr>
            <w:tcW w:w="4101" w:type="dxa"/>
            <w:gridSpan w:val="16"/>
            <w:shd w:val="clear" w:color="FFFFFF" w:fill="auto"/>
            <w:vAlign w:val="bottom"/>
          </w:tcPr>
          <w:p w:rsidR="008D567D" w:rsidRDefault="009B7EE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24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2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3"/>
            <w:shd w:val="clear" w:color="FFFFFF" w:fill="auto"/>
            <w:vAlign w:val="bottom"/>
          </w:tcPr>
          <w:p w:rsidR="008D567D" w:rsidRDefault="008D567D"/>
        </w:tc>
        <w:tc>
          <w:tcPr>
            <w:tcW w:w="261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267" w:type="dxa"/>
            <w:gridSpan w:val="4"/>
            <w:shd w:val="clear" w:color="FFFFFF" w:fill="auto"/>
            <w:vAlign w:val="bottom"/>
          </w:tcPr>
          <w:p w:rsidR="008D567D" w:rsidRDefault="008D567D"/>
        </w:tc>
        <w:tc>
          <w:tcPr>
            <w:tcW w:w="3363" w:type="dxa"/>
            <w:gridSpan w:val="22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D567D" w:rsidRDefault="009B7EE5">
      <w:r>
        <w:br w:type="page"/>
      </w:r>
    </w:p>
    <w:p w:rsidR="009B7EE5" w:rsidRDefault="009B7EE5">
      <w:pPr>
        <w:sectPr w:rsidR="009B7EE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8D567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932" w:type="dxa"/>
            <w:shd w:val="clear" w:color="FFFFFF" w:fill="auto"/>
            <w:vAlign w:val="bottom"/>
          </w:tcPr>
          <w:p w:rsidR="008D567D" w:rsidRDefault="008D567D"/>
        </w:tc>
        <w:tc>
          <w:tcPr>
            <w:tcW w:w="696" w:type="dxa"/>
            <w:shd w:val="clear" w:color="FFFFFF" w:fill="auto"/>
            <w:vAlign w:val="bottom"/>
          </w:tcPr>
          <w:p w:rsidR="008D567D" w:rsidRDefault="008D567D"/>
        </w:tc>
        <w:tc>
          <w:tcPr>
            <w:tcW w:w="722" w:type="dxa"/>
            <w:shd w:val="clear" w:color="FFFFFF" w:fill="auto"/>
            <w:vAlign w:val="bottom"/>
          </w:tcPr>
          <w:p w:rsidR="008D567D" w:rsidRDefault="008D567D"/>
        </w:tc>
        <w:tc>
          <w:tcPr>
            <w:tcW w:w="578" w:type="dxa"/>
            <w:shd w:val="clear" w:color="FFFFFF" w:fill="auto"/>
            <w:vAlign w:val="bottom"/>
          </w:tcPr>
          <w:p w:rsidR="008D567D" w:rsidRDefault="008D567D"/>
        </w:tc>
        <w:tc>
          <w:tcPr>
            <w:tcW w:w="604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D567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932" w:type="dxa"/>
            <w:shd w:val="clear" w:color="FFFFFF" w:fill="auto"/>
            <w:vAlign w:val="bottom"/>
          </w:tcPr>
          <w:p w:rsidR="008D567D" w:rsidRDefault="008D567D"/>
        </w:tc>
        <w:tc>
          <w:tcPr>
            <w:tcW w:w="696" w:type="dxa"/>
            <w:shd w:val="clear" w:color="FFFFFF" w:fill="auto"/>
            <w:vAlign w:val="bottom"/>
          </w:tcPr>
          <w:p w:rsidR="008D567D" w:rsidRDefault="008D567D"/>
        </w:tc>
        <w:tc>
          <w:tcPr>
            <w:tcW w:w="722" w:type="dxa"/>
            <w:shd w:val="clear" w:color="FFFFFF" w:fill="auto"/>
            <w:vAlign w:val="bottom"/>
          </w:tcPr>
          <w:p w:rsidR="008D567D" w:rsidRDefault="008D567D"/>
        </w:tc>
        <w:tc>
          <w:tcPr>
            <w:tcW w:w="578" w:type="dxa"/>
            <w:shd w:val="clear" w:color="FFFFFF" w:fill="auto"/>
            <w:vAlign w:val="bottom"/>
          </w:tcPr>
          <w:p w:rsidR="008D567D" w:rsidRDefault="008D567D"/>
        </w:tc>
        <w:tc>
          <w:tcPr>
            <w:tcW w:w="604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567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932" w:type="dxa"/>
            <w:shd w:val="clear" w:color="FFFFFF" w:fill="auto"/>
            <w:vAlign w:val="bottom"/>
          </w:tcPr>
          <w:p w:rsidR="008D567D" w:rsidRDefault="008D567D"/>
        </w:tc>
        <w:tc>
          <w:tcPr>
            <w:tcW w:w="696" w:type="dxa"/>
            <w:shd w:val="clear" w:color="FFFFFF" w:fill="auto"/>
            <w:vAlign w:val="bottom"/>
          </w:tcPr>
          <w:p w:rsidR="008D567D" w:rsidRDefault="008D567D"/>
        </w:tc>
        <w:tc>
          <w:tcPr>
            <w:tcW w:w="722" w:type="dxa"/>
            <w:shd w:val="clear" w:color="FFFFFF" w:fill="auto"/>
            <w:vAlign w:val="bottom"/>
          </w:tcPr>
          <w:p w:rsidR="008D567D" w:rsidRDefault="008D567D"/>
        </w:tc>
        <w:tc>
          <w:tcPr>
            <w:tcW w:w="578" w:type="dxa"/>
            <w:shd w:val="clear" w:color="FFFFFF" w:fill="auto"/>
            <w:vAlign w:val="bottom"/>
          </w:tcPr>
          <w:p w:rsidR="008D567D" w:rsidRDefault="008D567D"/>
        </w:tc>
        <w:tc>
          <w:tcPr>
            <w:tcW w:w="604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567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932" w:type="dxa"/>
            <w:shd w:val="clear" w:color="FFFFFF" w:fill="auto"/>
            <w:vAlign w:val="bottom"/>
          </w:tcPr>
          <w:p w:rsidR="008D567D" w:rsidRDefault="008D567D"/>
        </w:tc>
        <w:tc>
          <w:tcPr>
            <w:tcW w:w="696" w:type="dxa"/>
            <w:shd w:val="clear" w:color="FFFFFF" w:fill="auto"/>
            <w:vAlign w:val="bottom"/>
          </w:tcPr>
          <w:p w:rsidR="008D567D" w:rsidRDefault="008D567D"/>
        </w:tc>
        <w:tc>
          <w:tcPr>
            <w:tcW w:w="722" w:type="dxa"/>
            <w:shd w:val="clear" w:color="FFFFFF" w:fill="auto"/>
            <w:vAlign w:val="bottom"/>
          </w:tcPr>
          <w:p w:rsidR="008D567D" w:rsidRDefault="008D567D"/>
        </w:tc>
        <w:tc>
          <w:tcPr>
            <w:tcW w:w="578" w:type="dxa"/>
            <w:shd w:val="clear" w:color="FFFFFF" w:fill="auto"/>
            <w:vAlign w:val="bottom"/>
          </w:tcPr>
          <w:p w:rsidR="008D567D" w:rsidRDefault="008D567D"/>
        </w:tc>
        <w:tc>
          <w:tcPr>
            <w:tcW w:w="604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567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932" w:type="dxa"/>
            <w:shd w:val="clear" w:color="FFFFFF" w:fill="auto"/>
            <w:vAlign w:val="bottom"/>
          </w:tcPr>
          <w:p w:rsidR="008D567D" w:rsidRDefault="008D567D"/>
        </w:tc>
        <w:tc>
          <w:tcPr>
            <w:tcW w:w="696" w:type="dxa"/>
            <w:shd w:val="clear" w:color="FFFFFF" w:fill="auto"/>
            <w:vAlign w:val="bottom"/>
          </w:tcPr>
          <w:p w:rsidR="008D567D" w:rsidRDefault="008D567D"/>
        </w:tc>
        <w:tc>
          <w:tcPr>
            <w:tcW w:w="722" w:type="dxa"/>
            <w:shd w:val="clear" w:color="FFFFFF" w:fill="auto"/>
            <w:vAlign w:val="bottom"/>
          </w:tcPr>
          <w:p w:rsidR="008D567D" w:rsidRDefault="008D567D"/>
        </w:tc>
        <w:tc>
          <w:tcPr>
            <w:tcW w:w="578" w:type="dxa"/>
            <w:shd w:val="clear" w:color="FFFFFF" w:fill="auto"/>
            <w:vAlign w:val="bottom"/>
          </w:tcPr>
          <w:p w:rsidR="008D567D" w:rsidRDefault="008D567D"/>
        </w:tc>
        <w:tc>
          <w:tcPr>
            <w:tcW w:w="604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80624F">
              <w:rPr>
                <w:rFonts w:ascii="Times New Roman" w:hAnsi="Times New Roman"/>
                <w:sz w:val="26"/>
                <w:szCs w:val="26"/>
              </w:rPr>
              <w:t xml:space="preserve"> 471-РК</w:t>
            </w:r>
          </w:p>
        </w:tc>
      </w:tr>
      <w:tr w:rsidR="009B7EE5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932" w:type="dxa"/>
            <w:shd w:val="clear" w:color="FFFFFF" w:fill="auto"/>
            <w:vAlign w:val="bottom"/>
          </w:tcPr>
          <w:p w:rsidR="008D567D" w:rsidRDefault="008D567D"/>
        </w:tc>
        <w:tc>
          <w:tcPr>
            <w:tcW w:w="696" w:type="dxa"/>
            <w:shd w:val="clear" w:color="FFFFFF" w:fill="auto"/>
            <w:vAlign w:val="bottom"/>
          </w:tcPr>
          <w:p w:rsidR="008D567D" w:rsidRDefault="008D567D"/>
        </w:tc>
        <w:tc>
          <w:tcPr>
            <w:tcW w:w="722" w:type="dxa"/>
            <w:shd w:val="clear" w:color="FFFFFF" w:fill="auto"/>
            <w:vAlign w:val="bottom"/>
          </w:tcPr>
          <w:p w:rsidR="008D567D" w:rsidRDefault="008D567D"/>
        </w:tc>
        <w:tc>
          <w:tcPr>
            <w:tcW w:w="578" w:type="dxa"/>
            <w:shd w:val="clear" w:color="FFFFFF" w:fill="auto"/>
            <w:vAlign w:val="bottom"/>
          </w:tcPr>
          <w:p w:rsidR="008D567D" w:rsidRDefault="008D567D"/>
        </w:tc>
        <w:tc>
          <w:tcPr>
            <w:tcW w:w="604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</w:tr>
      <w:tr w:rsidR="008D567D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  муниципального унитарного предприятия  «Управляющая организация» сельское поселение «Поселок Ферзиково»  на 2019-2023 годы</w:t>
            </w:r>
          </w:p>
        </w:tc>
      </w:tr>
      <w:tr w:rsidR="008D567D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8D567D" w:rsidRDefault="008D567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525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</w:tr>
      <w:tr w:rsidR="008D567D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8D567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8D567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</w:tr>
      <w:tr w:rsidR="008D567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8D567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</w:tr>
      <w:tr w:rsidR="008D567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B7EE5" w:rsidRDefault="009B7EE5">
      <w:pPr>
        <w:sectPr w:rsidR="009B7EE5" w:rsidSect="009B7EE5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8D567D" w:rsidTr="009B7EE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D567D" w:rsidRDefault="009B7EE5">
            <w:r>
              <w:lastRenderedPageBreak/>
              <w:br w:type="page"/>
            </w:r>
          </w:p>
        </w:tc>
        <w:tc>
          <w:tcPr>
            <w:tcW w:w="64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3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8" w:type="dxa"/>
            <w:shd w:val="clear" w:color="FFFFFF" w:fill="auto"/>
            <w:vAlign w:val="bottom"/>
          </w:tcPr>
          <w:p w:rsidR="008D567D" w:rsidRDefault="008D567D"/>
        </w:tc>
        <w:tc>
          <w:tcPr>
            <w:tcW w:w="2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4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9" w:type="dxa"/>
            <w:shd w:val="clear" w:color="FFFFFF" w:fill="auto"/>
            <w:vAlign w:val="bottom"/>
          </w:tcPr>
          <w:p w:rsidR="008D567D" w:rsidRDefault="008D567D"/>
        </w:tc>
        <w:tc>
          <w:tcPr>
            <w:tcW w:w="2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5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7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16" w:type="dxa"/>
            <w:gridSpan w:val="9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D567D" w:rsidTr="009B7EE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D567D" w:rsidRDefault="008D567D"/>
        </w:tc>
        <w:tc>
          <w:tcPr>
            <w:tcW w:w="64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3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8" w:type="dxa"/>
            <w:shd w:val="clear" w:color="FFFFFF" w:fill="auto"/>
            <w:vAlign w:val="bottom"/>
          </w:tcPr>
          <w:p w:rsidR="008D567D" w:rsidRDefault="008D567D"/>
        </w:tc>
        <w:tc>
          <w:tcPr>
            <w:tcW w:w="2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4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9" w:type="dxa"/>
            <w:shd w:val="clear" w:color="FFFFFF" w:fill="auto"/>
            <w:vAlign w:val="bottom"/>
          </w:tcPr>
          <w:p w:rsidR="008D567D" w:rsidRDefault="008D567D"/>
        </w:tc>
        <w:tc>
          <w:tcPr>
            <w:tcW w:w="2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5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1" w:type="dxa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D567D" w:rsidTr="009B7EE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D567D" w:rsidRDefault="008D567D"/>
        </w:tc>
        <w:tc>
          <w:tcPr>
            <w:tcW w:w="64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3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8" w:type="dxa"/>
            <w:shd w:val="clear" w:color="FFFFFF" w:fill="auto"/>
            <w:vAlign w:val="bottom"/>
          </w:tcPr>
          <w:p w:rsidR="008D567D" w:rsidRDefault="008D567D"/>
        </w:tc>
        <w:tc>
          <w:tcPr>
            <w:tcW w:w="2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4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9" w:type="dxa"/>
            <w:shd w:val="clear" w:color="FFFFFF" w:fill="auto"/>
            <w:vAlign w:val="bottom"/>
          </w:tcPr>
          <w:p w:rsidR="008D567D" w:rsidRDefault="008D567D"/>
        </w:tc>
        <w:tc>
          <w:tcPr>
            <w:tcW w:w="2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5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1" w:type="dxa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D567D" w:rsidTr="009B7EE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D567D" w:rsidRDefault="008D567D"/>
        </w:tc>
        <w:tc>
          <w:tcPr>
            <w:tcW w:w="64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3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8" w:type="dxa"/>
            <w:shd w:val="clear" w:color="FFFFFF" w:fill="auto"/>
            <w:vAlign w:val="bottom"/>
          </w:tcPr>
          <w:p w:rsidR="008D567D" w:rsidRDefault="008D567D"/>
        </w:tc>
        <w:tc>
          <w:tcPr>
            <w:tcW w:w="2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4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9" w:type="dxa"/>
            <w:shd w:val="clear" w:color="FFFFFF" w:fill="auto"/>
            <w:vAlign w:val="bottom"/>
          </w:tcPr>
          <w:p w:rsidR="008D567D" w:rsidRDefault="008D567D"/>
        </w:tc>
        <w:tc>
          <w:tcPr>
            <w:tcW w:w="2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5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1" w:type="dxa"/>
            <w:shd w:val="clear" w:color="FFFFFF" w:fill="auto"/>
            <w:vAlign w:val="bottom"/>
          </w:tcPr>
          <w:p w:rsidR="008D567D" w:rsidRDefault="008D567D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D567D" w:rsidTr="009B7EE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8D567D" w:rsidRDefault="008D567D"/>
        </w:tc>
        <w:tc>
          <w:tcPr>
            <w:tcW w:w="64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3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8" w:type="dxa"/>
            <w:shd w:val="clear" w:color="FFFFFF" w:fill="auto"/>
            <w:vAlign w:val="bottom"/>
          </w:tcPr>
          <w:p w:rsidR="008D567D" w:rsidRDefault="008D567D"/>
        </w:tc>
        <w:tc>
          <w:tcPr>
            <w:tcW w:w="2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4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1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9" w:type="dxa"/>
            <w:shd w:val="clear" w:color="FFFFFF" w:fill="auto"/>
            <w:vAlign w:val="bottom"/>
          </w:tcPr>
          <w:p w:rsidR="008D567D" w:rsidRDefault="008D567D"/>
        </w:tc>
        <w:tc>
          <w:tcPr>
            <w:tcW w:w="2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5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8D567D" w:rsidRDefault="009B7E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80624F">
              <w:rPr>
                <w:rFonts w:ascii="Times New Roman" w:hAnsi="Times New Roman"/>
                <w:sz w:val="26"/>
                <w:szCs w:val="26"/>
              </w:rPr>
              <w:t xml:space="preserve"> 471-РК</w:t>
            </w:r>
          </w:p>
        </w:tc>
      </w:tr>
      <w:tr w:rsidR="009B7EE5" w:rsidTr="009B7EE5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3" w:type="dxa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D567D" w:rsidRDefault="008D567D"/>
        </w:tc>
        <w:tc>
          <w:tcPr>
            <w:tcW w:w="241" w:type="dxa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1" w:type="dxa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8D567D" w:rsidRDefault="008D567D"/>
        </w:tc>
        <w:tc>
          <w:tcPr>
            <w:tcW w:w="2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5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7" w:type="dxa"/>
            <w:shd w:val="clear" w:color="FFFFFF" w:fill="auto"/>
            <w:vAlign w:val="bottom"/>
          </w:tcPr>
          <w:p w:rsidR="008D567D" w:rsidRDefault="008D567D"/>
        </w:tc>
        <w:tc>
          <w:tcPr>
            <w:tcW w:w="371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2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0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5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59" w:type="dxa"/>
            <w:shd w:val="clear" w:color="FFFFFF" w:fill="auto"/>
            <w:vAlign w:val="bottom"/>
          </w:tcPr>
          <w:p w:rsidR="008D567D" w:rsidRDefault="008D567D"/>
        </w:tc>
        <w:tc>
          <w:tcPr>
            <w:tcW w:w="418" w:type="dxa"/>
            <w:shd w:val="clear" w:color="FFFFFF" w:fill="auto"/>
            <w:vAlign w:val="bottom"/>
          </w:tcPr>
          <w:p w:rsidR="008D567D" w:rsidRDefault="008D567D"/>
        </w:tc>
      </w:tr>
      <w:tr w:rsidR="008D567D" w:rsidTr="009B7EE5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предприятия  «Управляющая организация» сельское поселение «Поселок Ферзиково»</w:t>
            </w:r>
            <w:r w:rsidR="00427E2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B7EE5" w:rsidTr="009B7EE5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23" w:type="dxa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D567D" w:rsidRDefault="008D567D"/>
        </w:tc>
        <w:tc>
          <w:tcPr>
            <w:tcW w:w="241" w:type="dxa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1" w:type="dxa"/>
            <w:shd w:val="clear" w:color="FFFFFF" w:fill="auto"/>
            <w:vAlign w:val="center"/>
          </w:tcPr>
          <w:p w:rsidR="008D567D" w:rsidRDefault="008D567D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8D567D" w:rsidRDefault="008D567D"/>
        </w:tc>
        <w:tc>
          <w:tcPr>
            <w:tcW w:w="2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69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11" w:type="dxa"/>
            <w:shd w:val="clear" w:color="FFFFFF" w:fill="auto"/>
            <w:vAlign w:val="bottom"/>
          </w:tcPr>
          <w:p w:rsidR="008D567D" w:rsidRDefault="008D567D"/>
        </w:tc>
        <w:tc>
          <w:tcPr>
            <w:tcW w:w="285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1" w:type="dxa"/>
            <w:shd w:val="clear" w:color="FFFFFF" w:fill="auto"/>
            <w:vAlign w:val="bottom"/>
          </w:tcPr>
          <w:p w:rsidR="008D567D" w:rsidRDefault="008D567D"/>
        </w:tc>
        <w:tc>
          <w:tcPr>
            <w:tcW w:w="197" w:type="dxa"/>
            <w:shd w:val="clear" w:color="FFFFFF" w:fill="auto"/>
            <w:vAlign w:val="bottom"/>
          </w:tcPr>
          <w:p w:rsidR="008D567D" w:rsidRDefault="008D567D"/>
        </w:tc>
        <w:tc>
          <w:tcPr>
            <w:tcW w:w="371" w:type="dxa"/>
            <w:shd w:val="clear" w:color="FFFFFF" w:fill="auto"/>
            <w:vAlign w:val="bottom"/>
          </w:tcPr>
          <w:p w:rsidR="008D567D" w:rsidRDefault="008D567D"/>
        </w:tc>
        <w:tc>
          <w:tcPr>
            <w:tcW w:w="342" w:type="dxa"/>
            <w:shd w:val="clear" w:color="FFFFFF" w:fill="auto"/>
            <w:vAlign w:val="bottom"/>
          </w:tcPr>
          <w:p w:rsidR="008D567D" w:rsidRDefault="008D567D"/>
        </w:tc>
        <w:tc>
          <w:tcPr>
            <w:tcW w:w="330" w:type="dxa"/>
            <w:shd w:val="clear" w:color="FFFFFF" w:fill="auto"/>
            <w:vAlign w:val="bottom"/>
          </w:tcPr>
          <w:p w:rsidR="008D567D" w:rsidRDefault="008D567D"/>
        </w:tc>
        <w:tc>
          <w:tcPr>
            <w:tcW w:w="30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50" w:type="dxa"/>
            <w:shd w:val="clear" w:color="FFFFFF" w:fill="auto"/>
            <w:vAlign w:val="bottom"/>
          </w:tcPr>
          <w:p w:rsidR="008D567D" w:rsidRDefault="008D567D"/>
        </w:tc>
        <w:tc>
          <w:tcPr>
            <w:tcW w:w="400" w:type="dxa"/>
            <w:shd w:val="clear" w:color="FFFFFF" w:fill="auto"/>
            <w:vAlign w:val="bottom"/>
          </w:tcPr>
          <w:p w:rsidR="008D567D" w:rsidRDefault="008D567D"/>
        </w:tc>
        <w:tc>
          <w:tcPr>
            <w:tcW w:w="538" w:type="dxa"/>
            <w:shd w:val="clear" w:color="FFFFFF" w:fill="auto"/>
            <w:vAlign w:val="bottom"/>
          </w:tcPr>
          <w:p w:rsidR="008D567D" w:rsidRDefault="008D567D"/>
        </w:tc>
        <w:tc>
          <w:tcPr>
            <w:tcW w:w="459" w:type="dxa"/>
            <w:shd w:val="clear" w:color="FFFFFF" w:fill="auto"/>
            <w:vAlign w:val="bottom"/>
          </w:tcPr>
          <w:p w:rsidR="008D567D" w:rsidRDefault="008D567D"/>
        </w:tc>
        <w:tc>
          <w:tcPr>
            <w:tcW w:w="418" w:type="dxa"/>
            <w:shd w:val="clear" w:color="FFFFFF" w:fill="auto"/>
            <w:vAlign w:val="bottom"/>
          </w:tcPr>
          <w:p w:rsidR="008D567D" w:rsidRDefault="008D567D"/>
        </w:tc>
      </w:tr>
      <w:tr w:rsidR="008D567D" w:rsidTr="009B7EE5">
        <w:trPr>
          <w:trHeight w:val="975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D567D" w:rsidTr="009B7EE5">
        <w:trPr>
          <w:trHeight w:val="97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D567D" w:rsidTr="009B7EE5">
        <w:trPr>
          <w:trHeight w:val="25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785,73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567D" w:rsidTr="009B7EE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67D" w:rsidRDefault="009B7EE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5E3F" w:rsidRDefault="00C45E3F"/>
    <w:sectPr w:rsidR="00C45E3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67D"/>
    <w:rsid w:val="00045ACD"/>
    <w:rsid w:val="002431B9"/>
    <w:rsid w:val="00427E24"/>
    <w:rsid w:val="0080624F"/>
    <w:rsid w:val="00832E43"/>
    <w:rsid w:val="008D567D"/>
    <w:rsid w:val="009B7EE5"/>
    <w:rsid w:val="00C45E3F"/>
    <w:rsid w:val="00E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FB62C5"/>
  <w15:docId w15:val="{E4CF33AE-CC17-47FF-9AA8-F076C71D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2018-12-18T11:08:00Z</cp:lastPrinted>
  <dcterms:created xsi:type="dcterms:W3CDTF">2018-12-11T06:12:00Z</dcterms:created>
  <dcterms:modified xsi:type="dcterms:W3CDTF">2018-12-20T10:01:00Z</dcterms:modified>
</cp:coreProperties>
</file>