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142"/>
        <w:gridCol w:w="728"/>
        <w:gridCol w:w="642"/>
        <w:gridCol w:w="502"/>
        <w:gridCol w:w="396"/>
        <w:gridCol w:w="126"/>
        <w:gridCol w:w="741"/>
        <w:gridCol w:w="530"/>
        <w:gridCol w:w="1170"/>
        <w:gridCol w:w="20"/>
        <w:gridCol w:w="573"/>
        <w:gridCol w:w="570"/>
        <w:gridCol w:w="20"/>
        <w:gridCol w:w="546"/>
        <w:gridCol w:w="20"/>
        <w:gridCol w:w="543"/>
        <w:gridCol w:w="20"/>
        <w:gridCol w:w="540"/>
        <w:gridCol w:w="20"/>
        <w:gridCol w:w="538"/>
        <w:gridCol w:w="20"/>
        <w:gridCol w:w="516"/>
        <w:gridCol w:w="20"/>
        <w:gridCol w:w="20"/>
      </w:tblGrid>
      <w:tr w:rsidR="00340EB5" w:rsidTr="00424C19">
        <w:trPr>
          <w:gridAfter w:val="1"/>
          <w:wAfter w:w="20" w:type="dxa"/>
          <w:trHeight w:val="1020"/>
        </w:trPr>
        <w:tc>
          <w:tcPr>
            <w:tcW w:w="709" w:type="dxa"/>
            <w:gridSpan w:val="3"/>
            <w:shd w:val="clear" w:color="FFFFFF" w:fill="auto"/>
            <w:vAlign w:val="bottom"/>
          </w:tcPr>
          <w:p w:rsidR="00340EB5" w:rsidRDefault="00340EB5"/>
        </w:tc>
        <w:tc>
          <w:tcPr>
            <w:tcW w:w="728" w:type="dxa"/>
            <w:shd w:val="clear" w:color="FFFFFF" w:fill="auto"/>
            <w:vAlign w:val="bottom"/>
          </w:tcPr>
          <w:p w:rsidR="00340EB5" w:rsidRDefault="00424C1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0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741" w:type="dxa"/>
            <w:shd w:val="clear" w:color="FFFFFF" w:fill="auto"/>
            <w:vAlign w:val="bottom"/>
          </w:tcPr>
          <w:p w:rsidR="00340EB5" w:rsidRDefault="00340EB5"/>
        </w:tc>
        <w:tc>
          <w:tcPr>
            <w:tcW w:w="530" w:type="dxa"/>
            <w:shd w:val="clear" w:color="FFFFFF" w:fill="auto"/>
            <w:vAlign w:val="bottom"/>
          </w:tcPr>
          <w:p w:rsidR="00340EB5" w:rsidRDefault="00340EB5"/>
        </w:tc>
        <w:tc>
          <w:tcPr>
            <w:tcW w:w="11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2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3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20" w:type="dxa"/>
          <w:trHeight w:val="225"/>
        </w:trPr>
        <w:tc>
          <w:tcPr>
            <w:tcW w:w="709" w:type="dxa"/>
            <w:gridSpan w:val="3"/>
            <w:shd w:val="clear" w:color="FFFFFF" w:fill="auto"/>
            <w:vAlign w:val="bottom"/>
          </w:tcPr>
          <w:p w:rsidR="00340EB5" w:rsidRDefault="00340EB5"/>
        </w:tc>
        <w:tc>
          <w:tcPr>
            <w:tcW w:w="728" w:type="dxa"/>
            <w:shd w:val="clear" w:color="FFFFFF" w:fill="auto"/>
            <w:vAlign w:val="bottom"/>
          </w:tcPr>
          <w:p w:rsidR="00340EB5" w:rsidRDefault="00340EB5"/>
        </w:tc>
        <w:tc>
          <w:tcPr>
            <w:tcW w:w="6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0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741" w:type="dxa"/>
            <w:shd w:val="clear" w:color="FFFFFF" w:fill="auto"/>
            <w:vAlign w:val="bottom"/>
          </w:tcPr>
          <w:p w:rsidR="00340EB5" w:rsidRDefault="00340EB5"/>
        </w:tc>
        <w:tc>
          <w:tcPr>
            <w:tcW w:w="530" w:type="dxa"/>
            <w:shd w:val="clear" w:color="FFFFFF" w:fill="auto"/>
            <w:vAlign w:val="bottom"/>
          </w:tcPr>
          <w:p w:rsidR="00340EB5" w:rsidRDefault="00340EB5"/>
        </w:tc>
        <w:tc>
          <w:tcPr>
            <w:tcW w:w="11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2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3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20" w:type="dxa"/>
          <w:trHeight w:val="225"/>
        </w:trPr>
        <w:tc>
          <w:tcPr>
            <w:tcW w:w="709" w:type="dxa"/>
            <w:gridSpan w:val="3"/>
            <w:shd w:val="clear" w:color="FFFFFF" w:fill="auto"/>
            <w:vAlign w:val="bottom"/>
          </w:tcPr>
          <w:p w:rsidR="00340EB5" w:rsidRDefault="00340EB5"/>
        </w:tc>
        <w:tc>
          <w:tcPr>
            <w:tcW w:w="728" w:type="dxa"/>
            <w:shd w:val="clear" w:color="FFFFFF" w:fill="auto"/>
            <w:vAlign w:val="bottom"/>
          </w:tcPr>
          <w:p w:rsidR="00340EB5" w:rsidRDefault="00340EB5"/>
        </w:tc>
        <w:tc>
          <w:tcPr>
            <w:tcW w:w="6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0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741" w:type="dxa"/>
            <w:shd w:val="clear" w:color="FFFFFF" w:fill="auto"/>
            <w:vAlign w:val="bottom"/>
          </w:tcPr>
          <w:p w:rsidR="00340EB5" w:rsidRDefault="00340EB5"/>
        </w:tc>
        <w:tc>
          <w:tcPr>
            <w:tcW w:w="530" w:type="dxa"/>
            <w:shd w:val="clear" w:color="FFFFFF" w:fill="auto"/>
            <w:vAlign w:val="bottom"/>
          </w:tcPr>
          <w:p w:rsidR="00340EB5" w:rsidRDefault="00340EB5"/>
        </w:tc>
        <w:tc>
          <w:tcPr>
            <w:tcW w:w="11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2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3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20" w:type="dxa"/>
          <w:trHeight w:val="225"/>
        </w:trPr>
        <w:tc>
          <w:tcPr>
            <w:tcW w:w="3844" w:type="dxa"/>
            <w:gridSpan w:val="9"/>
            <w:shd w:val="clear" w:color="FFFFFF" w:fill="auto"/>
            <w:vAlign w:val="bottom"/>
          </w:tcPr>
          <w:p w:rsidR="00340EB5" w:rsidRDefault="00340EB5"/>
        </w:tc>
        <w:tc>
          <w:tcPr>
            <w:tcW w:w="530" w:type="dxa"/>
            <w:shd w:val="clear" w:color="FFFFFF" w:fill="auto"/>
            <w:vAlign w:val="bottom"/>
          </w:tcPr>
          <w:p w:rsidR="00340EB5" w:rsidRDefault="00340EB5"/>
        </w:tc>
        <w:tc>
          <w:tcPr>
            <w:tcW w:w="11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2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3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40EB5" w:rsidRDefault="00340EB5"/>
        </w:tc>
      </w:tr>
      <w:tr w:rsidR="00424C19" w:rsidTr="00424C19">
        <w:trPr>
          <w:gridAfter w:val="1"/>
          <w:wAfter w:w="20" w:type="dxa"/>
          <w:trHeight w:val="345"/>
        </w:trPr>
        <w:tc>
          <w:tcPr>
            <w:tcW w:w="3844" w:type="dxa"/>
            <w:gridSpan w:val="9"/>
            <w:shd w:val="clear" w:color="FFFFFF" w:fill="auto"/>
            <w:vAlign w:val="bottom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24C19" w:rsidRDefault="00424C19" w:rsidP="00424C19">
            <w:pPr>
              <w:jc w:val="center"/>
            </w:pPr>
          </w:p>
        </w:tc>
        <w:tc>
          <w:tcPr>
            <w:tcW w:w="1170" w:type="dxa"/>
            <w:shd w:val="clear" w:color="FFFFFF" w:fill="auto"/>
            <w:vAlign w:val="bottom"/>
          </w:tcPr>
          <w:p w:rsidR="00424C19" w:rsidRDefault="00424C19" w:rsidP="00424C19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73" w:type="dxa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70" w:type="dxa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424C19" w:rsidRDefault="00424C19" w:rsidP="00424C19"/>
        </w:tc>
      </w:tr>
      <w:tr w:rsidR="00424C19" w:rsidTr="00424C19">
        <w:trPr>
          <w:gridAfter w:val="1"/>
          <w:wAfter w:w="20" w:type="dxa"/>
          <w:trHeight w:val="345"/>
        </w:trPr>
        <w:tc>
          <w:tcPr>
            <w:tcW w:w="3844" w:type="dxa"/>
            <w:gridSpan w:val="9"/>
            <w:shd w:val="clear" w:color="FFFFFF" w:fill="auto"/>
            <w:vAlign w:val="bottom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ПОЛИТКИ 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24C19" w:rsidRDefault="00424C19" w:rsidP="00424C19">
            <w:pPr>
              <w:jc w:val="center"/>
            </w:pPr>
          </w:p>
        </w:tc>
        <w:tc>
          <w:tcPr>
            <w:tcW w:w="1170" w:type="dxa"/>
            <w:shd w:val="clear" w:color="FFFFFF" w:fill="auto"/>
            <w:vAlign w:val="bottom"/>
          </w:tcPr>
          <w:p w:rsidR="00424C19" w:rsidRDefault="00424C19" w:rsidP="00424C19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73" w:type="dxa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70" w:type="dxa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424C19" w:rsidRDefault="00424C19" w:rsidP="00424C19"/>
        </w:tc>
      </w:tr>
      <w:tr w:rsidR="00424C19" w:rsidTr="00424C19">
        <w:trPr>
          <w:gridAfter w:val="1"/>
          <w:wAfter w:w="20" w:type="dxa"/>
          <w:trHeight w:val="345"/>
        </w:trPr>
        <w:tc>
          <w:tcPr>
            <w:tcW w:w="3844" w:type="dxa"/>
            <w:gridSpan w:val="9"/>
            <w:shd w:val="clear" w:color="FFFFFF" w:fill="auto"/>
            <w:vAlign w:val="bottom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24C19" w:rsidRDefault="00424C19" w:rsidP="00424C19">
            <w:pPr>
              <w:jc w:val="center"/>
            </w:pPr>
          </w:p>
        </w:tc>
        <w:tc>
          <w:tcPr>
            <w:tcW w:w="1170" w:type="dxa"/>
            <w:shd w:val="clear" w:color="FFFFFF" w:fill="auto"/>
            <w:vAlign w:val="bottom"/>
          </w:tcPr>
          <w:p w:rsidR="00424C19" w:rsidRDefault="00424C19" w:rsidP="00424C19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73" w:type="dxa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70" w:type="dxa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24C19" w:rsidRDefault="00424C19" w:rsidP="00424C1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424C19" w:rsidRDefault="00424C19" w:rsidP="00424C19"/>
        </w:tc>
      </w:tr>
      <w:tr w:rsidR="00340EB5" w:rsidTr="00424C19">
        <w:trPr>
          <w:gridAfter w:val="1"/>
          <w:wAfter w:w="20" w:type="dxa"/>
          <w:trHeight w:val="225"/>
        </w:trPr>
        <w:tc>
          <w:tcPr>
            <w:tcW w:w="709" w:type="dxa"/>
            <w:gridSpan w:val="3"/>
            <w:shd w:val="clear" w:color="FFFFFF" w:fill="auto"/>
            <w:vAlign w:val="bottom"/>
          </w:tcPr>
          <w:p w:rsidR="00340EB5" w:rsidRDefault="00340EB5"/>
        </w:tc>
        <w:tc>
          <w:tcPr>
            <w:tcW w:w="728" w:type="dxa"/>
            <w:shd w:val="clear" w:color="FFFFFF" w:fill="auto"/>
            <w:vAlign w:val="bottom"/>
          </w:tcPr>
          <w:p w:rsidR="00340EB5" w:rsidRDefault="00340EB5"/>
        </w:tc>
        <w:tc>
          <w:tcPr>
            <w:tcW w:w="6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0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741" w:type="dxa"/>
            <w:shd w:val="clear" w:color="FFFFFF" w:fill="auto"/>
            <w:vAlign w:val="bottom"/>
          </w:tcPr>
          <w:p w:rsidR="00340EB5" w:rsidRDefault="00340EB5"/>
        </w:tc>
        <w:tc>
          <w:tcPr>
            <w:tcW w:w="530" w:type="dxa"/>
            <w:shd w:val="clear" w:color="FFFFFF" w:fill="auto"/>
            <w:vAlign w:val="bottom"/>
          </w:tcPr>
          <w:p w:rsidR="00340EB5" w:rsidRDefault="00340EB5"/>
        </w:tc>
        <w:tc>
          <w:tcPr>
            <w:tcW w:w="11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2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3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20" w:type="dxa"/>
          <w:trHeight w:val="345"/>
        </w:trPr>
        <w:tc>
          <w:tcPr>
            <w:tcW w:w="3844" w:type="dxa"/>
            <w:gridSpan w:val="9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340EB5" w:rsidRDefault="00340EB5">
            <w:pPr>
              <w:jc w:val="center"/>
            </w:pPr>
          </w:p>
        </w:tc>
        <w:tc>
          <w:tcPr>
            <w:tcW w:w="1170" w:type="dxa"/>
            <w:shd w:val="clear" w:color="FFFFFF" w:fill="auto"/>
            <w:vAlign w:val="bottom"/>
          </w:tcPr>
          <w:p w:rsidR="00340EB5" w:rsidRDefault="00340EB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3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20" w:type="dxa"/>
        </w:trPr>
        <w:tc>
          <w:tcPr>
            <w:tcW w:w="709" w:type="dxa"/>
            <w:gridSpan w:val="3"/>
            <w:shd w:val="clear" w:color="FFFFFF" w:fill="auto"/>
            <w:vAlign w:val="center"/>
          </w:tcPr>
          <w:p w:rsidR="00340EB5" w:rsidRDefault="00340EB5">
            <w:pPr>
              <w:jc w:val="right"/>
            </w:pPr>
          </w:p>
        </w:tc>
        <w:tc>
          <w:tcPr>
            <w:tcW w:w="728" w:type="dxa"/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0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741" w:type="dxa"/>
            <w:shd w:val="clear" w:color="FFFFFF" w:fill="auto"/>
            <w:vAlign w:val="center"/>
          </w:tcPr>
          <w:p w:rsidR="00340EB5" w:rsidRDefault="00340EB5">
            <w:pPr>
              <w:jc w:val="right"/>
            </w:pPr>
          </w:p>
        </w:tc>
        <w:tc>
          <w:tcPr>
            <w:tcW w:w="530" w:type="dxa"/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1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2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3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Before w:val="1"/>
          <w:gridAfter w:val="1"/>
          <w:wBefore w:w="142" w:type="dxa"/>
          <w:wAfter w:w="20" w:type="dxa"/>
          <w:trHeight w:val="345"/>
        </w:trPr>
        <w:tc>
          <w:tcPr>
            <w:tcW w:w="425" w:type="dxa"/>
            <w:shd w:val="clear" w:color="FFFFFF" w:fill="auto"/>
            <w:vAlign w:val="center"/>
          </w:tcPr>
          <w:p w:rsidR="00340EB5" w:rsidRDefault="00614F4C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396" w:type="dxa"/>
            <w:shd w:val="clear" w:color="FFFFFF" w:fill="auto"/>
            <w:vAlign w:val="center"/>
          </w:tcPr>
          <w:p w:rsidR="00340EB5" w:rsidRDefault="00614F4C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6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40EB5" w:rsidRPr="006A0D6A" w:rsidRDefault="00424C19" w:rsidP="00424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  <w:r w:rsidR="006A0D6A" w:rsidRPr="006A0D6A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700" w:type="dxa"/>
            <w:gridSpan w:val="2"/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3" w:type="dxa"/>
            <w:shd w:val="clear" w:color="FFFFFF" w:fill="auto"/>
            <w:vAlign w:val="bottom"/>
          </w:tcPr>
          <w:p w:rsidR="00340EB5" w:rsidRDefault="00340EB5"/>
        </w:tc>
        <w:tc>
          <w:tcPr>
            <w:tcW w:w="57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2"/>
          <w:wAfter w:w="40" w:type="dxa"/>
          <w:trHeight w:val="345"/>
        </w:trPr>
        <w:tc>
          <w:tcPr>
            <w:tcW w:w="709" w:type="dxa"/>
            <w:gridSpan w:val="3"/>
            <w:shd w:val="clear" w:color="FFFFFF" w:fill="auto"/>
            <w:vAlign w:val="bottom"/>
          </w:tcPr>
          <w:p w:rsidR="00340EB5" w:rsidRDefault="00340EB5"/>
        </w:tc>
        <w:tc>
          <w:tcPr>
            <w:tcW w:w="728" w:type="dxa"/>
            <w:shd w:val="clear" w:color="FFFFFF" w:fill="auto"/>
            <w:vAlign w:val="bottom"/>
          </w:tcPr>
          <w:p w:rsidR="00340EB5" w:rsidRDefault="00340EB5"/>
        </w:tc>
        <w:tc>
          <w:tcPr>
            <w:tcW w:w="6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0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741" w:type="dxa"/>
            <w:shd w:val="clear" w:color="FFFFFF" w:fill="auto"/>
            <w:vAlign w:val="bottom"/>
          </w:tcPr>
          <w:p w:rsidR="00340EB5" w:rsidRDefault="00340EB5"/>
        </w:tc>
        <w:tc>
          <w:tcPr>
            <w:tcW w:w="53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116" w:type="dxa"/>
            <w:gridSpan w:val="14"/>
            <w:shd w:val="clear" w:color="FFFFFF" w:fill="auto"/>
            <w:vAlign w:val="bottom"/>
          </w:tcPr>
          <w:p w:rsidR="00340EB5" w:rsidRDefault="00340EB5">
            <w:pPr>
              <w:jc w:val="right"/>
            </w:pPr>
          </w:p>
        </w:tc>
      </w:tr>
      <w:tr w:rsidR="00424C19" w:rsidTr="00424C19">
        <w:tc>
          <w:tcPr>
            <w:tcW w:w="6707" w:type="dxa"/>
            <w:gridSpan w:val="14"/>
            <w:shd w:val="clear" w:color="FFFFFF" w:fill="auto"/>
            <w:vAlign w:val="center"/>
          </w:tcPr>
          <w:p w:rsidR="00424C19" w:rsidRDefault="00424C1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424C19" w:rsidRDefault="00424C1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424C19" w:rsidRDefault="00424C1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424C19" w:rsidRDefault="00424C1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24C19" w:rsidRDefault="00424C1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24C19" w:rsidRDefault="00424C1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424C19" w:rsidRDefault="00424C19"/>
        </w:tc>
      </w:tr>
      <w:tr w:rsidR="00340EB5" w:rsidTr="00424C19">
        <w:trPr>
          <w:gridAfter w:val="2"/>
          <w:wAfter w:w="40" w:type="dxa"/>
          <w:trHeight w:val="345"/>
        </w:trPr>
        <w:tc>
          <w:tcPr>
            <w:tcW w:w="709" w:type="dxa"/>
            <w:gridSpan w:val="3"/>
            <w:shd w:val="clear" w:color="FFFFFF" w:fill="auto"/>
            <w:vAlign w:val="bottom"/>
          </w:tcPr>
          <w:p w:rsidR="00340EB5" w:rsidRDefault="00340EB5"/>
        </w:tc>
        <w:tc>
          <w:tcPr>
            <w:tcW w:w="728" w:type="dxa"/>
            <w:shd w:val="clear" w:color="FFFFFF" w:fill="auto"/>
            <w:vAlign w:val="bottom"/>
          </w:tcPr>
          <w:p w:rsidR="00340EB5" w:rsidRDefault="00340EB5"/>
        </w:tc>
        <w:tc>
          <w:tcPr>
            <w:tcW w:w="6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0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741" w:type="dxa"/>
            <w:shd w:val="clear" w:color="FFFFFF" w:fill="auto"/>
            <w:vAlign w:val="bottom"/>
          </w:tcPr>
          <w:p w:rsidR="00340EB5" w:rsidRDefault="00340EB5"/>
        </w:tc>
        <w:tc>
          <w:tcPr>
            <w:tcW w:w="53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116" w:type="dxa"/>
            <w:gridSpan w:val="14"/>
            <w:shd w:val="clear" w:color="FFFFFF" w:fill="auto"/>
            <w:vAlign w:val="bottom"/>
          </w:tcPr>
          <w:p w:rsidR="00340EB5" w:rsidRDefault="00340EB5">
            <w:pPr>
              <w:jc w:val="right"/>
            </w:pPr>
          </w:p>
        </w:tc>
      </w:tr>
      <w:tr w:rsidR="00340EB5" w:rsidTr="00424C19">
        <w:trPr>
          <w:gridAfter w:val="2"/>
          <w:wAfter w:w="40" w:type="dxa"/>
        </w:trPr>
        <w:tc>
          <w:tcPr>
            <w:tcW w:w="9490" w:type="dxa"/>
            <w:gridSpan w:val="24"/>
            <w:shd w:val="clear" w:color="FFFFFF" w:fill="auto"/>
          </w:tcPr>
          <w:p w:rsidR="00340EB5" w:rsidRDefault="00614F4C" w:rsidP="00424C1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</w:t>
            </w:r>
            <w:r w:rsidR="00020042">
              <w:rPr>
                <w:rFonts w:ascii="Times New Roman" w:hAnsi="Times New Roman"/>
                <w:sz w:val="26"/>
                <w:szCs w:val="26"/>
              </w:rPr>
              <w:t xml:space="preserve">№ 1390, от 08.10.2018 № 1206),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424C19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614F4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40EB5" w:rsidTr="00424C19">
        <w:trPr>
          <w:gridAfter w:val="2"/>
          <w:wAfter w:w="40" w:type="dxa"/>
        </w:trPr>
        <w:tc>
          <w:tcPr>
            <w:tcW w:w="9490" w:type="dxa"/>
            <w:gridSpan w:val="24"/>
            <w:shd w:val="clear" w:color="FFFFFF" w:fill="auto"/>
            <w:vAlign w:val="bottom"/>
          </w:tcPr>
          <w:p w:rsidR="00340EB5" w:rsidRDefault="00614F4C" w:rsidP="00424C1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Утвердить производственную программу в сфере водоснабжения и (или) водоотведения для </w:t>
            </w:r>
            <w:r w:rsidR="00020042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 согласно приложению к настоящему приказу.</w:t>
            </w:r>
          </w:p>
        </w:tc>
      </w:tr>
      <w:tr w:rsidR="00340EB5" w:rsidTr="00424C19">
        <w:trPr>
          <w:gridAfter w:val="2"/>
          <w:wAfter w:w="40" w:type="dxa"/>
        </w:trPr>
        <w:tc>
          <w:tcPr>
            <w:tcW w:w="9490" w:type="dxa"/>
            <w:gridSpan w:val="24"/>
            <w:shd w:val="clear" w:color="FFFFFF" w:fill="auto"/>
            <w:vAlign w:val="bottom"/>
          </w:tcPr>
          <w:p w:rsidR="00340EB5" w:rsidRDefault="00614F4C" w:rsidP="00424C1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2019 года</w:t>
            </w:r>
            <w:r w:rsidR="00ED3E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40EB5" w:rsidTr="00424C19">
        <w:trPr>
          <w:gridAfter w:val="2"/>
          <w:wAfter w:w="40" w:type="dxa"/>
          <w:trHeight w:val="345"/>
        </w:trPr>
        <w:tc>
          <w:tcPr>
            <w:tcW w:w="709" w:type="dxa"/>
            <w:gridSpan w:val="3"/>
            <w:shd w:val="clear" w:color="FFFFFF" w:fill="auto"/>
            <w:vAlign w:val="bottom"/>
          </w:tcPr>
          <w:p w:rsidR="00340EB5" w:rsidRDefault="00340EB5"/>
        </w:tc>
        <w:tc>
          <w:tcPr>
            <w:tcW w:w="728" w:type="dxa"/>
            <w:shd w:val="clear" w:color="FFFFFF" w:fill="auto"/>
            <w:vAlign w:val="bottom"/>
          </w:tcPr>
          <w:p w:rsidR="00340EB5" w:rsidRDefault="00340EB5"/>
        </w:tc>
        <w:tc>
          <w:tcPr>
            <w:tcW w:w="6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0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741" w:type="dxa"/>
            <w:shd w:val="clear" w:color="FFFFFF" w:fill="auto"/>
            <w:vAlign w:val="bottom"/>
          </w:tcPr>
          <w:p w:rsidR="00340EB5" w:rsidRDefault="00340EB5"/>
        </w:tc>
        <w:tc>
          <w:tcPr>
            <w:tcW w:w="53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116" w:type="dxa"/>
            <w:gridSpan w:val="14"/>
            <w:shd w:val="clear" w:color="FFFFFF" w:fill="auto"/>
            <w:vAlign w:val="bottom"/>
          </w:tcPr>
          <w:p w:rsidR="00340EB5" w:rsidRDefault="00340EB5">
            <w:pPr>
              <w:jc w:val="right"/>
            </w:pPr>
          </w:p>
        </w:tc>
      </w:tr>
      <w:tr w:rsidR="00340EB5" w:rsidTr="00424C19">
        <w:trPr>
          <w:gridAfter w:val="2"/>
          <w:wAfter w:w="40" w:type="dxa"/>
          <w:trHeight w:val="345"/>
        </w:trPr>
        <w:tc>
          <w:tcPr>
            <w:tcW w:w="709" w:type="dxa"/>
            <w:gridSpan w:val="3"/>
            <w:shd w:val="clear" w:color="FFFFFF" w:fill="auto"/>
            <w:vAlign w:val="bottom"/>
          </w:tcPr>
          <w:p w:rsidR="00340EB5" w:rsidRDefault="00340EB5"/>
        </w:tc>
        <w:tc>
          <w:tcPr>
            <w:tcW w:w="728" w:type="dxa"/>
            <w:shd w:val="clear" w:color="FFFFFF" w:fill="auto"/>
            <w:vAlign w:val="bottom"/>
          </w:tcPr>
          <w:p w:rsidR="00340EB5" w:rsidRDefault="00340EB5"/>
        </w:tc>
        <w:tc>
          <w:tcPr>
            <w:tcW w:w="6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02" w:type="dxa"/>
            <w:shd w:val="clear" w:color="FFFFFF" w:fill="auto"/>
            <w:vAlign w:val="bottom"/>
          </w:tcPr>
          <w:p w:rsidR="00340EB5" w:rsidRDefault="00340EB5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741" w:type="dxa"/>
            <w:shd w:val="clear" w:color="FFFFFF" w:fill="auto"/>
            <w:vAlign w:val="bottom"/>
          </w:tcPr>
          <w:p w:rsidR="00340EB5" w:rsidRDefault="00340EB5"/>
        </w:tc>
        <w:tc>
          <w:tcPr>
            <w:tcW w:w="530" w:type="dxa"/>
            <w:shd w:val="clear" w:color="FFFFFF" w:fill="auto"/>
            <w:vAlign w:val="bottom"/>
          </w:tcPr>
          <w:p w:rsidR="00340EB5" w:rsidRDefault="00340EB5"/>
        </w:tc>
        <w:tc>
          <w:tcPr>
            <w:tcW w:w="5116" w:type="dxa"/>
            <w:gridSpan w:val="14"/>
            <w:shd w:val="clear" w:color="FFFFFF" w:fill="auto"/>
            <w:vAlign w:val="bottom"/>
          </w:tcPr>
          <w:p w:rsidR="00340EB5" w:rsidRDefault="00340EB5">
            <w:pPr>
              <w:jc w:val="right"/>
            </w:pPr>
          </w:p>
        </w:tc>
      </w:tr>
      <w:tr w:rsidR="00340EB5" w:rsidTr="00424C19">
        <w:trPr>
          <w:gridAfter w:val="2"/>
          <w:wAfter w:w="40" w:type="dxa"/>
          <w:trHeight w:val="345"/>
        </w:trPr>
        <w:tc>
          <w:tcPr>
            <w:tcW w:w="4374" w:type="dxa"/>
            <w:gridSpan w:val="10"/>
            <w:shd w:val="clear" w:color="FFFFFF" w:fill="auto"/>
            <w:vAlign w:val="bottom"/>
          </w:tcPr>
          <w:p w:rsidR="00340EB5" w:rsidRDefault="00614F4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6" w:type="dxa"/>
            <w:gridSpan w:val="14"/>
            <w:shd w:val="clear" w:color="FFFFFF" w:fill="auto"/>
            <w:vAlign w:val="bottom"/>
          </w:tcPr>
          <w:p w:rsidR="00340EB5" w:rsidRDefault="00614F4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40EB5" w:rsidRDefault="00614F4C">
      <w:r>
        <w:br w:type="page"/>
      </w:r>
    </w:p>
    <w:tbl>
      <w:tblPr>
        <w:tblStyle w:val="TableStyle0"/>
        <w:tblW w:w="9839" w:type="dxa"/>
        <w:tblInd w:w="0" w:type="dxa"/>
        <w:tblLook w:val="04A0" w:firstRow="1" w:lastRow="0" w:firstColumn="1" w:lastColumn="0" w:noHBand="0" w:noVBand="1"/>
      </w:tblPr>
      <w:tblGrid>
        <w:gridCol w:w="563"/>
        <w:gridCol w:w="829"/>
        <w:gridCol w:w="627"/>
        <w:gridCol w:w="465"/>
        <w:gridCol w:w="396"/>
        <w:gridCol w:w="1794"/>
        <w:gridCol w:w="165"/>
        <w:gridCol w:w="42"/>
        <w:gridCol w:w="543"/>
        <w:gridCol w:w="199"/>
        <w:gridCol w:w="423"/>
        <w:gridCol w:w="418"/>
        <w:gridCol w:w="200"/>
        <w:gridCol w:w="332"/>
        <w:gridCol w:w="524"/>
        <w:gridCol w:w="190"/>
        <w:gridCol w:w="283"/>
        <w:gridCol w:w="200"/>
        <w:gridCol w:w="385"/>
        <w:gridCol w:w="200"/>
        <w:gridCol w:w="364"/>
        <w:gridCol w:w="197"/>
        <w:gridCol w:w="318"/>
        <w:gridCol w:w="182"/>
      </w:tblGrid>
      <w:tr w:rsidR="00424C19" w:rsidTr="00424C19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424C19" w:rsidRDefault="00424C19"/>
        </w:tc>
        <w:tc>
          <w:tcPr>
            <w:tcW w:w="829" w:type="dxa"/>
            <w:shd w:val="clear" w:color="FFFFFF" w:fill="auto"/>
            <w:vAlign w:val="bottom"/>
          </w:tcPr>
          <w:p w:rsidR="00424C19" w:rsidRDefault="00424C19"/>
        </w:tc>
        <w:tc>
          <w:tcPr>
            <w:tcW w:w="627" w:type="dxa"/>
            <w:shd w:val="clear" w:color="FFFFFF" w:fill="auto"/>
            <w:vAlign w:val="bottom"/>
          </w:tcPr>
          <w:p w:rsidR="00424C19" w:rsidRDefault="00424C19"/>
        </w:tc>
        <w:tc>
          <w:tcPr>
            <w:tcW w:w="465" w:type="dxa"/>
            <w:shd w:val="clear" w:color="FFFFFF" w:fill="auto"/>
            <w:vAlign w:val="bottom"/>
          </w:tcPr>
          <w:p w:rsidR="00424C19" w:rsidRDefault="00424C19"/>
        </w:tc>
        <w:tc>
          <w:tcPr>
            <w:tcW w:w="396" w:type="dxa"/>
            <w:shd w:val="clear" w:color="FFFFFF" w:fill="auto"/>
            <w:vAlign w:val="bottom"/>
          </w:tcPr>
          <w:p w:rsidR="00424C19" w:rsidRDefault="00424C19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424C19" w:rsidRDefault="00424C19"/>
        </w:tc>
        <w:tc>
          <w:tcPr>
            <w:tcW w:w="42" w:type="dxa"/>
            <w:shd w:val="clear" w:color="FFFFFF" w:fill="auto"/>
            <w:vAlign w:val="bottom"/>
          </w:tcPr>
          <w:p w:rsidR="00424C19" w:rsidRDefault="00424C19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424C19" w:rsidRDefault="00424C19"/>
        </w:tc>
        <w:tc>
          <w:tcPr>
            <w:tcW w:w="423" w:type="dxa"/>
            <w:shd w:val="clear" w:color="FFFFFF" w:fill="auto"/>
            <w:vAlign w:val="bottom"/>
          </w:tcPr>
          <w:p w:rsidR="00424C19" w:rsidRDefault="00424C19"/>
        </w:tc>
        <w:tc>
          <w:tcPr>
            <w:tcW w:w="3793" w:type="dxa"/>
            <w:gridSpan w:val="13"/>
            <w:vMerge w:val="restart"/>
            <w:shd w:val="clear" w:color="FFFFFF" w:fill="auto"/>
            <w:vAlign w:val="center"/>
          </w:tcPr>
          <w:p w:rsidR="00424C19" w:rsidRDefault="00424C19" w:rsidP="00723A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424C19" w:rsidRDefault="00424C19" w:rsidP="005B07F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12.11.2018 № 149-РК</w:t>
            </w:r>
          </w:p>
        </w:tc>
      </w:tr>
      <w:tr w:rsidR="00424C19" w:rsidTr="00424C19">
        <w:trPr>
          <w:trHeight w:val="1245"/>
        </w:trPr>
        <w:tc>
          <w:tcPr>
            <w:tcW w:w="563" w:type="dxa"/>
            <w:shd w:val="clear" w:color="FFFFFF" w:fill="auto"/>
            <w:vAlign w:val="bottom"/>
          </w:tcPr>
          <w:p w:rsidR="00424C19" w:rsidRDefault="00424C19"/>
        </w:tc>
        <w:tc>
          <w:tcPr>
            <w:tcW w:w="829" w:type="dxa"/>
            <w:shd w:val="clear" w:color="FFFFFF" w:fill="auto"/>
            <w:vAlign w:val="bottom"/>
          </w:tcPr>
          <w:p w:rsidR="00424C19" w:rsidRDefault="00424C19"/>
        </w:tc>
        <w:tc>
          <w:tcPr>
            <w:tcW w:w="627" w:type="dxa"/>
            <w:shd w:val="clear" w:color="FFFFFF" w:fill="auto"/>
            <w:vAlign w:val="bottom"/>
          </w:tcPr>
          <w:p w:rsidR="00424C19" w:rsidRDefault="00424C19"/>
        </w:tc>
        <w:tc>
          <w:tcPr>
            <w:tcW w:w="465" w:type="dxa"/>
            <w:shd w:val="clear" w:color="FFFFFF" w:fill="auto"/>
            <w:vAlign w:val="bottom"/>
          </w:tcPr>
          <w:p w:rsidR="00424C19" w:rsidRDefault="00424C19"/>
        </w:tc>
        <w:tc>
          <w:tcPr>
            <w:tcW w:w="396" w:type="dxa"/>
            <w:shd w:val="clear" w:color="FFFFFF" w:fill="auto"/>
            <w:vAlign w:val="bottom"/>
          </w:tcPr>
          <w:p w:rsidR="00424C19" w:rsidRDefault="00424C19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424C19" w:rsidRDefault="00424C19"/>
        </w:tc>
        <w:tc>
          <w:tcPr>
            <w:tcW w:w="42" w:type="dxa"/>
            <w:shd w:val="clear" w:color="FFFFFF" w:fill="auto"/>
            <w:vAlign w:val="bottom"/>
          </w:tcPr>
          <w:p w:rsidR="00424C19" w:rsidRDefault="00424C19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424C19" w:rsidRDefault="00424C19"/>
        </w:tc>
        <w:tc>
          <w:tcPr>
            <w:tcW w:w="423" w:type="dxa"/>
            <w:shd w:val="clear" w:color="FFFFFF" w:fill="auto"/>
            <w:vAlign w:val="bottom"/>
          </w:tcPr>
          <w:p w:rsidR="00424C19" w:rsidRDefault="00424C19"/>
        </w:tc>
        <w:tc>
          <w:tcPr>
            <w:tcW w:w="3793" w:type="dxa"/>
            <w:gridSpan w:val="13"/>
            <w:vMerge/>
            <w:shd w:val="clear" w:color="FFFFFF" w:fill="auto"/>
            <w:vAlign w:val="center"/>
          </w:tcPr>
          <w:p w:rsidR="00424C19" w:rsidRDefault="00424C19">
            <w:pPr>
              <w:jc w:val="right"/>
            </w:pPr>
          </w:p>
        </w:tc>
      </w:tr>
      <w:tr w:rsidR="00340EB5" w:rsidTr="00424C19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340EB5" w:rsidRDefault="00340EB5"/>
        </w:tc>
        <w:tc>
          <w:tcPr>
            <w:tcW w:w="829" w:type="dxa"/>
            <w:shd w:val="clear" w:color="FFFFFF" w:fill="auto"/>
            <w:vAlign w:val="bottom"/>
          </w:tcPr>
          <w:p w:rsidR="00340EB5" w:rsidRDefault="00340EB5"/>
        </w:tc>
        <w:tc>
          <w:tcPr>
            <w:tcW w:w="627" w:type="dxa"/>
            <w:shd w:val="clear" w:color="FFFFFF" w:fill="auto"/>
            <w:vAlign w:val="bottom"/>
          </w:tcPr>
          <w:p w:rsidR="00340EB5" w:rsidRDefault="00340EB5"/>
        </w:tc>
        <w:tc>
          <w:tcPr>
            <w:tcW w:w="465" w:type="dxa"/>
            <w:shd w:val="clear" w:color="FFFFFF" w:fill="auto"/>
            <w:vAlign w:val="bottom"/>
          </w:tcPr>
          <w:p w:rsidR="00340EB5" w:rsidRDefault="00340EB5"/>
        </w:tc>
        <w:tc>
          <w:tcPr>
            <w:tcW w:w="396" w:type="dxa"/>
            <w:shd w:val="clear" w:color="FFFFFF" w:fill="auto"/>
            <w:vAlign w:val="bottom"/>
          </w:tcPr>
          <w:p w:rsidR="00340EB5" w:rsidRDefault="00340EB5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3" w:type="dxa"/>
            <w:shd w:val="clear" w:color="FFFFFF" w:fill="auto"/>
            <w:vAlign w:val="bottom"/>
          </w:tcPr>
          <w:p w:rsidR="00340EB5" w:rsidRDefault="00340EB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33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 w:rsidP="0002004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</w:t>
            </w:r>
            <w:r w:rsidR="00020042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научного учреждения «Всероссийский научно - исследовательский институт радиологии и агроэкологии» на 2019-2023 годы</w:t>
            </w:r>
          </w:p>
        </w:tc>
      </w:tr>
      <w:tr w:rsidR="00340EB5" w:rsidTr="00424C19">
        <w:trPr>
          <w:gridAfter w:val="1"/>
          <w:wAfter w:w="182" w:type="dxa"/>
          <w:trHeight w:val="210"/>
        </w:trPr>
        <w:tc>
          <w:tcPr>
            <w:tcW w:w="8578" w:type="dxa"/>
            <w:gridSpan w:val="19"/>
            <w:shd w:val="clear" w:color="FFFFFF" w:fill="auto"/>
            <w:vAlign w:val="bottom"/>
          </w:tcPr>
          <w:p w:rsidR="00340EB5" w:rsidRDefault="00340EB5">
            <w:pPr>
              <w:jc w:val="center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182" w:type="dxa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40EB5" w:rsidTr="00424C19">
        <w:trPr>
          <w:gridAfter w:val="1"/>
          <w:wAfter w:w="182" w:type="dxa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40EB5" w:rsidTr="00424C19">
        <w:trPr>
          <w:gridAfter w:val="1"/>
          <w:wAfter w:w="182" w:type="dxa"/>
          <w:trHeight w:val="15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20042"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614F4C">
              <w:rPr>
                <w:rFonts w:ascii="Times New Roman" w:hAnsi="Times New Roman"/>
                <w:sz w:val="26"/>
                <w:szCs w:val="26"/>
              </w:rPr>
              <w:t>едеральное государственное бюджетное научное учреждение «Всероссийский научно - исследовательский институт радиологии и агроэкологии», 249032, Калужская область, город Обнинск, шоссе Киевское, 109км,</w:t>
            </w:r>
          </w:p>
        </w:tc>
      </w:tr>
      <w:tr w:rsidR="00340EB5" w:rsidTr="00424C19">
        <w:trPr>
          <w:gridAfter w:val="1"/>
          <w:wAfter w:w="182" w:type="dxa"/>
          <w:trHeight w:val="9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</w:p>
        </w:tc>
      </w:tr>
      <w:tr w:rsidR="00340EB5" w:rsidTr="00424C19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340EB5" w:rsidRDefault="00340EB5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340EB5" w:rsidRDefault="00340EB5"/>
        </w:tc>
        <w:tc>
          <w:tcPr>
            <w:tcW w:w="627" w:type="dxa"/>
            <w:shd w:val="clear" w:color="FFFFFF" w:fill="auto"/>
            <w:vAlign w:val="bottom"/>
          </w:tcPr>
          <w:p w:rsidR="00340EB5" w:rsidRDefault="00340EB5"/>
        </w:tc>
        <w:tc>
          <w:tcPr>
            <w:tcW w:w="465" w:type="dxa"/>
            <w:shd w:val="clear" w:color="FFFFFF" w:fill="auto"/>
            <w:vAlign w:val="bottom"/>
          </w:tcPr>
          <w:p w:rsidR="00340EB5" w:rsidRDefault="00340EB5"/>
        </w:tc>
        <w:tc>
          <w:tcPr>
            <w:tcW w:w="396" w:type="dxa"/>
            <w:shd w:val="clear" w:color="FFFFFF" w:fill="auto"/>
            <w:vAlign w:val="bottom"/>
          </w:tcPr>
          <w:p w:rsidR="00340EB5" w:rsidRDefault="00340EB5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3" w:type="dxa"/>
            <w:shd w:val="clear" w:color="FFFFFF" w:fill="auto"/>
            <w:vAlign w:val="bottom"/>
          </w:tcPr>
          <w:p w:rsidR="00340EB5" w:rsidRDefault="00340EB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33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40EB5" w:rsidTr="00424C19">
        <w:trPr>
          <w:gridAfter w:val="1"/>
          <w:wAfter w:w="182" w:type="dxa"/>
          <w:trHeight w:val="9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Ремонт вытяжной вентиляции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№105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Ремонт песчаных фильтров №4, №5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1 400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1 500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Замена трубопровода подачи стоков на дозаторы здание №105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Ремонт фильтра №7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Закупка сантехнического оборудования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31.12.0202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117,75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1 517,75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системы аэрации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103с приобретением и монтажом воздуходувок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Закупка сантехнического оборудования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308,22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Капитальный ремонт внутренних стен емкости здания №103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Замена дверного проема с дверью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хлораторной</w:t>
            </w:r>
            <w:proofErr w:type="spellEnd"/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1 558,22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Закупка сантехнического оборудования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384,34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Капитальный ремонт внутренних стен емкости здания №103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системы аэрации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103с приобретением и монтажом воздуходувок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1 604,34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Реконструкция иловых карт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31.12.2023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1 651,83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1 651,83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40EB5" w:rsidTr="00424C19">
        <w:trPr>
          <w:gridAfter w:val="1"/>
          <w:wAfter w:w="182" w:type="dxa"/>
          <w:trHeight w:val="9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Pr="00223399" w:rsidRDefault="00340EB5">
            <w:pPr>
              <w:rPr>
                <w:highlight w:val="yellow"/>
              </w:rPr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Pr="004B1F67" w:rsidRDefault="004B1F67" w:rsidP="004B1F67">
            <w:r>
              <w:t xml:space="preserve">            </w:t>
            </w:r>
            <w:r w:rsidRPr="004B1F67">
              <w:t>-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Pr="004B1F67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Pr="004B1F67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Pr="004B1F67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/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4B1F67" w:rsidP="004B1F67">
            <w:r>
              <w:rPr>
                <w:rFonts w:ascii="Times New Roman" w:hAnsi="Times New Roman"/>
                <w:sz w:val="26"/>
                <w:szCs w:val="26"/>
              </w:rPr>
              <w:t xml:space="preserve">       -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4B1F67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F67" w:rsidRDefault="004B1F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/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4B1F67" w:rsidP="004B1F67">
            <w:r>
              <w:t xml:space="preserve">            -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4B1F67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1F67" w:rsidRDefault="004B1F67" w:rsidP="006935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9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40EB5" w:rsidTr="00424C19">
        <w:trPr>
          <w:gridAfter w:val="1"/>
          <w:wAfter w:w="182" w:type="dxa"/>
          <w:trHeight w:val="9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9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Установка частотных преобразователей №103, замена осветительных приборов №103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B3D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14F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B3D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14F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9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Установка частотных преобразователей, замена осветительных приборов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B3D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614F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B3D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614F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Установка частотных преобразователей, замена осветительных приборов №110 7 и 8 насосы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B3D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14F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B3D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14F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Установка частотных преобразователей, замена осветительных приборов № 110 2 3 4 насосы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B3D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614F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B3D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614F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Замена освещения на энергосберегающие светильники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31.12.2023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B3D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14F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0B3D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14F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340EB5" w:rsidRDefault="00340EB5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340EB5" w:rsidRDefault="00340EB5"/>
        </w:tc>
        <w:tc>
          <w:tcPr>
            <w:tcW w:w="627" w:type="dxa"/>
            <w:shd w:val="clear" w:color="FFFFFF" w:fill="auto"/>
            <w:vAlign w:val="bottom"/>
          </w:tcPr>
          <w:p w:rsidR="00340EB5" w:rsidRDefault="00340EB5"/>
        </w:tc>
        <w:tc>
          <w:tcPr>
            <w:tcW w:w="465" w:type="dxa"/>
            <w:shd w:val="clear" w:color="FFFFFF" w:fill="auto"/>
            <w:vAlign w:val="bottom"/>
          </w:tcPr>
          <w:p w:rsidR="00340EB5" w:rsidRDefault="00340EB5"/>
        </w:tc>
        <w:tc>
          <w:tcPr>
            <w:tcW w:w="396" w:type="dxa"/>
            <w:shd w:val="clear" w:color="FFFFFF" w:fill="auto"/>
            <w:vAlign w:val="bottom"/>
          </w:tcPr>
          <w:p w:rsidR="00340EB5" w:rsidRDefault="00340EB5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3" w:type="dxa"/>
            <w:shd w:val="clear" w:color="FFFFFF" w:fill="auto"/>
            <w:vAlign w:val="bottom"/>
          </w:tcPr>
          <w:p w:rsidR="00340EB5" w:rsidRDefault="00340EB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33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24C19" w:rsidTr="00424C19">
        <w:trPr>
          <w:gridAfter w:val="1"/>
          <w:wAfter w:w="182" w:type="dxa"/>
          <w:trHeight w:val="748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424C19" w:rsidRDefault="00424C19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/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/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/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/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/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340EB5" w:rsidRDefault="00340EB5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340EB5" w:rsidRDefault="00340EB5"/>
        </w:tc>
        <w:tc>
          <w:tcPr>
            <w:tcW w:w="627" w:type="dxa"/>
            <w:shd w:val="clear" w:color="FFFFFF" w:fill="auto"/>
            <w:vAlign w:val="bottom"/>
          </w:tcPr>
          <w:p w:rsidR="00340EB5" w:rsidRDefault="00340EB5"/>
        </w:tc>
        <w:tc>
          <w:tcPr>
            <w:tcW w:w="465" w:type="dxa"/>
            <w:shd w:val="clear" w:color="FFFFFF" w:fill="auto"/>
            <w:vAlign w:val="bottom"/>
          </w:tcPr>
          <w:p w:rsidR="00340EB5" w:rsidRDefault="00340EB5"/>
        </w:tc>
        <w:tc>
          <w:tcPr>
            <w:tcW w:w="396" w:type="dxa"/>
            <w:shd w:val="clear" w:color="FFFFFF" w:fill="auto"/>
            <w:vAlign w:val="bottom"/>
          </w:tcPr>
          <w:p w:rsidR="00340EB5" w:rsidRDefault="00340EB5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3" w:type="dxa"/>
            <w:shd w:val="clear" w:color="FFFFFF" w:fill="auto"/>
            <w:vAlign w:val="bottom"/>
          </w:tcPr>
          <w:p w:rsidR="00340EB5" w:rsidRDefault="00340EB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33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4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 w:rsidP="009210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921079">
              <w:rPr>
                <w:rFonts w:ascii="Times New Roman" w:hAnsi="Times New Roman"/>
                <w:sz w:val="26"/>
                <w:szCs w:val="26"/>
              </w:rPr>
              <w:t> 757,00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4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 w:rsidP="009210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20 111,</w:t>
            </w:r>
            <w:r w:rsidR="00921079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4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 w:rsidP="009210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20 564,</w:t>
            </w:r>
            <w:r w:rsidR="00921079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4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 w:rsidP="009210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21 068,</w:t>
            </w:r>
            <w:r w:rsidR="0092107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4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 w:rsidP="009210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21 588,</w:t>
            </w:r>
            <w:r w:rsidR="0092107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8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0EB5" w:rsidTr="00424C19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340EB5" w:rsidRDefault="00340EB5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340EB5" w:rsidRDefault="00340EB5"/>
        </w:tc>
        <w:tc>
          <w:tcPr>
            <w:tcW w:w="627" w:type="dxa"/>
            <w:shd w:val="clear" w:color="FFFFFF" w:fill="auto"/>
            <w:vAlign w:val="bottom"/>
          </w:tcPr>
          <w:p w:rsidR="00340EB5" w:rsidRDefault="00340EB5"/>
        </w:tc>
        <w:tc>
          <w:tcPr>
            <w:tcW w:w="465" w:type="dxa"/>
            <w:shd w:val="clear" w:color="FFFFFF" w:fill="auto"/>
            <w:vAlign w:val="bottom"/>
          </w:tcPr>
          <w:p w:rsidR="00340EB5" w:rsidRDefault="00340EB5"/>
        </w:tc>
        <w:tc>
          <w:tcPr>
            <w:tcW w:w="396" w:type="dxa"/>
            <w:shd w:val="clear" w:color="FFFFFF" w:fill="auto"/>
            <w:vAlign w:val="bottom"/>
          </w:tcPr>
          <w:p w:rsidR="00340EB5" w:rsidRDefault="00340EB5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3" w:type="dxa"/>
            <w:shd w:val="clear" w:color="FFFFFF" w:fill="auto"/>
            <w:vAlign w:val="bottom"/>
          </w:tcPr>
          <w:p w:rsidR="00340EB5" w:rsidRDefault="00340EB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33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2021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2022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2023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340EB5" w:rsidTr="00424C19">
        <w:trPr>
          <w:gridAfter w:val="1"/>
          <w:wAfter w:w="182" w:type="dxa"/>
          <w:trHeight w:val="42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27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Показатели надежности и бесперебойности централизованных систем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 водоотведения</w:t>
            </w:r>
          </w:p>
        </w:tc>
      </w:tr>
      <w:tr w:rsidR="00340EB5" w:rsidTr="00424C19">
        <w:trPr>
          <w:gridAfter w:val="1"/>
          <w:wAfter w:w="182" w:type="dxa"/>
          <w:trHeight w:val="66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18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340EB5" w:rsidTr="00424C19">
        <w:trPr>
          <w:gridAfter w:val="1"/>
          <w:wAfter w:w="182" w:type="dxa"/>
          <w:trHeight w:val="21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24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340EB5" w:rsidTr="00424C19">
        <w:trPr>
          <w:gridAfter w:val="1"/>
          <w:wAfter w:w="182" w:type="dxa"/>
          <w:trHeight w:val="18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130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отпускаемой в сеть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21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18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9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  <w:tc>
          <w:tcPr>
            <w:tcW w:w="10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  <w:tc>
          <w:tcPr>
            <w:tcW w:w="10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</w:tr>
      <w:tr w:rsidR="00340EB5" w:rsidTr="00424C19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340EB5" w:rsidRDefault="00340EB5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340EB5" w:rsidRDefault="00340EB5"/>
        </w:tc>
        <w:tc>
          <w:tcPr>
            <w:tcW w:w="627" w:type="dxa"/>
            <w:shd w:val="clear" w:color="FFFFFF" w:fill="auto"/>
            <w:vAlign w:val="bottom"/>
          </w:tcPr>
          <w:p w:rsidR="00340EB5" w:rsidRDefault="00340EB5"/>
        </w:tc>
        <w:tc>
          <w:tcPr>
            <w:tcW w:w="465" w:type="dxa"/>
            <w:shd w:val="clear" w:color="FFFFFF" w:fill="auto"/>
            <w:vAlign w:val="bottom"/>
          </w:tcPr>
          <w:p w:rsidR="00340EB5" w:rsidRDefault="00340EB5"/>
        </w:tc>
        <w:tc>
          <w:tcPr>
            <w:tcW w:w="396" w:type="dxa"/>
            <w:shd w:val="clear" w:color="FFFFFF" w:fill="auto"/>
            <w:vAlign w:val="bottom"/>
          </w:tcPr>
          <w:p w:rsidR="00340EB5" w:rsidRDefault="00340EB5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3" w:type="dxa"/>
            <w:shd w:val="clear" w:color="FFFFFF" w:fill="auto"/>
            <w:vAlign w:val="bottom"/>
          </w:tcPr>
          <w:p w:rsidR="00340EB5" w:rsidRDefault="00340EB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33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 w:rsidP="00424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40EB5" w:rsidTr="00424C19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340EB5" w:rsidRDefault="00340EB5">
            <w:pPr>
              <w:jc w:val="both"/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340EB5" w:rsidRDefault="00340EB5"/>
        </w:tc>
        <w:tc>
          <w:tcPr>
            <w:tcW w:w="627" w:type="dxa"/>
            <w:shd w:val="clear" w:color="FFFFFF" w:fill="auto"/>
            <w:vAlign w:val="bottom"/>
          </w:tcPr>
          <w:p w:rsidR="00340EB5" w:rsidRDefault="00340EB5"/>
        </w:tc>
        <w:tc>
          <w:tcPr>
            <w:tcW w:w="465" w:type="dxa"/>
            <w:shd w:val="clear" w:color="FFFFFF" w:fill="auto"/>
            <w:vAlign w:val="bottom"/>
          </w:tcPr>
          <w:p w:rsidR="00340EB5" w:rsidRDefault="00340EB5"/>
        </w:tc>
        <w:tc>
          <w:tcPr>
            <w:tcW w:w="396" w:type="dxa"/>
            <w:shd w:val="clear" w:color="FFFFFF" w:fill="auto"/>
            <w:vAlign w:val="bottom"/>
          </w:tcPr>
          <w:p w:rsidR="00340EB5" w:rsidRDefault="00340EB5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3" w:type="dxa"/>
            <w:shd w:val="clear" w:color="FFFFFF" w:fill="auto"/>
            <w:vAlign w:val="bottom"/>
          </w:tcPr>
          <w:p w:rsidR="00340EB5" w:rsidRDefault="00340EB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33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182" w:type="dxa"/>
          <w:trHeight w:val="15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 w:rsidP="00424C1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4%.</w:t>
            </w:r>
          </w:p>
        </w:tc>
      </w:tr>
      <w:tr w:rsidR="00340EB5" w:rsidTr="00424C19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340EB5" w:rsidRDefault="00340EB5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340EB5" w:rsidRDefault="00340EB5"/>
        </w:tc>
        <w:tc>
          <w:tcPr>
            <w:tcW w:w="627" w:type="dxa"/>
            <w:shd w:val="clear" w:color="FFFFFF" w:fill="auto"/>
            <w:vAlign w:val="bottom"/>
          </w:tcPr>
          <w:p w:rsidR="00340EB5" w:rsidRDefault="00340EB5"/>
        </w:tc>
        <w:tc>
          <w:tcPr>
            <w:tcW w:w="465" w:type="dxa"/>
            <w:shd w:val="clear" w:color="FFFFFF" w:fill="auto"/>
            <w:vAlign w:val="bottom"/>
          </w:tcPr>
          <w:p w:rsidR="00340EB5" w:rsidRDefault="00340EB5"/>
        </w:tc>
        <w:tc>
          <w:tcPr>
            <w:tcW w:w="396" w:type="dxa"/>
            <w:shd w:val="clear" w:color="FFFFFF" w:fill="auto"/>
            <w:vAlign w:val="bottom"/>
          </w:tcPr>
          <w:p w:rsidR="00340EB5" w:rsidRDefault="00340EB5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3" w:type="dxa"/>
            <w:shd w:val="clear" w:color="FFFFFF" w:fill="auto"/>
            <w:vAlign w:val="bottom"/>
          </w:tcPr>
          <w:p w:rsidR="00340EB5" w:rsidRDefault="00340EB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33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40EB5" w:rsidTr="00424C19">
        <w:trPr>
          <w:gridAfter w:val="1"/>
          <w:wAfter w:w="182" w:type="dxa"/>
          <w:trHeight w:val="130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340EB5" w:rsidTr="00424C19">
        <w:trPr>
          <w:gridAfter w:val="1"/>
          <w:wAfter w:w="182" w:type="dxa"/>
          <w:trHeight w:val="68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40EB5" w:rsidTr="00424C19">
        <w:trPr>
          <w:gridAfter w:val="1"/>
          <w:wAfter w:w="182" w:type="dxa"/>
          <w:trHeight w:val="91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2F56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2F56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</w:t>
            </w:r>
          </w:p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18 458,13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2F56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19 121,81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2F56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-663,68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64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340EB5"/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 w:rsidP="00614F4C">
            <w:r>
              <w:rPr>
                <w:rFonts w:ascii="Times New Roman" w:hAnsi="Times New Roman"/>
                <w:sz w:val="26"/>
                <w:szCs w:val="26"/>
              </w:rPr>
              <w:t>Закупка оборудования для лаборатории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340EB5"/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Ремонт песчаных фильтров (2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1 100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1 817,06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-717,06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340EB5"/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бочкового насоса 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340EB5"/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Работы по ремонту надводной части двухъярусного отстойника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-253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340EB5"/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Ремонт лотка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хлораторной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340EB5" w:rsidTr="00424C19">
        <w:trPr>
          <w:gridAfter w:val="1"/>
          <w:wAfter w:w="182" w:type="dxa"/>
          <w:trHeight w:val="9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340EB5"/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Закупка электроприводов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300 (2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340EB5"/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запорной арматуры задвижка с электроприводом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150 (2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21,95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98,05</w:t>
            </w:r>
          </w:p>
        </w:tc>
      </w:tr>
      <w:tr w:rsidR="00340EB5" w:rsidTr="00424C19">
        <w:trPr>
          <w:gridAfter w:val="1"/>
          <w:wAfter w:w="182" w:type="dxa"/>
          <w:trHeight w:val="12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40EB5" w:rsidRDefault="00340EB5"/>
        </w:tc>
        <w:tc>
          <w:tcPr>
            <w:tcW w:w="23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запорной арматуры задвижка с электроприводом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300 (2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316,28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-76,28</w:t>
            </w: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64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945"/>
        </w:trPr>
        <w:tc>
          <w:tcPr>
            <w:tcW w:w="64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645"/>
        </w:trPr>
        <w:tc>
          <w:tcPr>
            <w:tcW w:w="64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2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340EB5" w:rsidRDefault="00340EB5">
            <w:pPr>
              <w:jc w:val="center"/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340EB5" w:rsidRDefault="00340EB5"/>
        </w:tc>
        <w:tc>
          <w:tcPr>
            <w:tcW w:w="627" w:type="dxa"/>
            <w:shd w:val="clear" w:color="FFFFFF" w:fill="auto"/>
            <w:vAlign w:val="bottom"/>
          </w:tcPr>
          <w:p w:rsidR="00340EB5" w:rsidRDefault="00340EB5"/>
        </w:tc>
        <w:tc>
          <w:tcPr>
            <w:tcW w:w="465" w:type="dxa"/>
            <w:shd w:val="clear" w:color="FFFFFF" w:fill="auto"/>
            <w:vAlign w:val="bottom"/>
          </w:tcPr>
          <w:p w:rsidR="00340EB5" w:rsidRDefault="00340EB5"/>
        </w:tc>
        <w:tc>
          <w:tcPr>
            <w:tcW w:w="396" w:type="dxa"/>
            <w:shd w:val="clear" w:color="FFFFFF" w:fill="auto"/>
            <w:vAlign w:val="bottom"/>
          </w:tcPr>
          <w:p w:rsidR="00340EB5" w:rsidRDefault="00340EB5"/>
        </w:tc>
        <w:tc>
          <w:tcPr>
            <w:tcW w:w="1959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23" w:type="dxa"/>
            <w:shd w:val="clear" w:color="FFFFFF" w:fill="auto"/>
            <w:vAlign w:val="bottom"/>
          </w:tcPr>
          <w:p w:rsidR="00340EB5" w:rsidRDefault="00340EB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332" w:type="dxa"/>
            <w:shd w:val="clear" w:color="FFFFFF" w:fill="auto"/>
            <w:vAlign w:val="bottom"/>
          </w:tcPr>
          <w:p w:rsidR="00340EB5" w:rsidRDefault="00340EB5"/>
        </w:tc>
        <w:tc>
          <w:tcPr>
            <w:tcW w:w="714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40EB5" w:rsidRDefault="00340EB5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340EB5" w:rsidRDefault="00340EB5"/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9657" w:type="dxa"/>
            <w:gridSpan w:val="23"/>
            <w:shd w:val="clear" w:color="FFFFFF" w:fill="auto"/>
            <w:vAlign w:val="bottom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40EB5" w:rsidTr="00424C19">
        <w:trPr>
          <w:gridAfter w:val="1"/>
          <w:wAfter w:w="182" w:type="dxa"/>
          <w:trHeight w:val="9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4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</w:tr>
      <w:tr w:rsidR="00340EB5" w:rsidTr="00424C19">
        <w:trPr>
          <w:gridAfter w:val="1"/>
          <w:wAfter w:w="182" w:type="dxa"/>
          <w:trHeight w:val="345"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340EB5">
            <w:pPr>
              <w:jc w:val="center"/>
            </w:pPr>
          </w:p>
        </w:tc>
        <w:tc>
          <w:tcPr>
            <w:tcW w:w="4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0EB5" w:rsidRDefault="00614F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51D78" w:rsidRDefault="00E51D78" w:rsidP="00424C19">
      <w:bookmarkStart w:id="0" w:name="_GoBack"/>
      <w:bookmarkEnd w:id="0"/>
    </w:p>
    <w:sectPr w:rsidR="00E51D7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B5"/>
    <w:rsid w:val="00014D2B"/>
    <w:rsid w:val="00020042"/>
    <w:rsid w:val="000B3DAA"/>
    <w:rsid w:val="00223399"/>
    <w:rsid w:val="002F5603"/>
    <w:rsid w:val="00340EB5"/>
    <w:rsid w:val="00424C19"/>
    <w:rsid w:val="004B1F67"/>
    <w:rsid w:val="00614F4C"/>
    <w:rsid w:val="006A0D6A"/>
    <w:rsid w:val="00723A3B"/>
    <w:rsid w:val="00921079"/>
    <w:rsid w:val="00B3033D"/>
    <w:rsid w:val="00E51D78"/>
    <w:rsid w:val="00E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E5100C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13</cp:revision>
  <cp:lastPrinted>2018-11-09T09:20:00Z</cp:lastPrinted>
  <dcterms:created xsi:type="dcterms:W3CDTF">2018-11-02T11:50:00Z</dcterms:created>
  <dcterms:modified xsi:type="dcterms:W3CDTF">2018-11-13T19:59:00Z</dcterms:modified>
</cp:coreProperties>
</file>