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44"/>
        <w:gridCol w:w="181"/>
        <w:gridCol w:w="103"/>
        <w:gridCol w:w="142"/>
        <w:gridCol w:w="259"/>
        <w:gridCol w:w="284"/>
        <w:gridCol w:w="142"/>
        <w:gridCol w:w="81"/>
        <w:gridCol w:w="284"/>
        <w:gridCol w:w="142"/>
        <w:gridCol w:w="84"/>
        <w:gridCol w:w="284"/>
        <w:gridCol w:w="126"/>
        <w:gridCol w:w="16"/>
        <w:gridCol w:w="165"/>
        <w:gridCol w:w="103"/>
        <w:gridCol w:w="142"/>
        <w:gridCol w:w="145"/>
        <w:gridCol w:w="181"/>
        <w:gridCol w:w="103"/>
        <w:gridCol w:w="80"/>
        <w:gridCol w:w="62"/>
        <w:gridCol w:w="222"/>
        <w:gridCol w:w="83"/>
        <w:gridCol w:w="59"/>
        <w:gridCol w:w="225"/>
        <w:gridCol w:w="71"/>
        <w:gridCol w:w="71"/>
        <w:gridCol w:w="168"/>
        <w:gridCol w:w="45"/>
        <w:gridCol w:w="11"/>
        <w:gridCol w:w="131"/>
        <w:gridCol w:w="127"/>
        <w:gridCol w:w="26"/>
        <w:gridCol w:w="142"/>
        <w:gridCol w:w="13"/>
        <w:gridCol w:w="83"/>
        <w:gridCol w:w="20"/>
        <w:gridCol w:w="142"/>
        <w:gridCol w:w="19"/>
        <w:gridCol w:w="77"/>
        <w:gridCol w:w="26"/>
        <w:gridCol w:w="142"/>
        <w:gridCol w:w="13"/>
        <w:gridCol w:w="83"/>
        <w:gridCol w:w="20"/>
        <w:gridCol w:w="142"/>
        <w:gridCol w:w="19"/>
        <w:gridCol w:w="77"/>
        <w:gridCol w:w="26"/>
        <w:gridCol w:w="34"/>
        <w:gridCol w:w="108"/>
        <w:gridCol w:w="13"/>
        <w:gridCol w:w="20"/>
        <w:gridCol w:w="63"/>
        <w:gridCol w:w="20"/>
        <w:gridCol w:w="59"/>
        <w:gridCol w:w="83"/>
        <w:gridCol w:w="19"/>
        <w:gridCol w:w="40"/>
        <w:gridCol w:w="63"/>
        <w:gridCol w:w="71"/>
        <w:gridCol w:w="8"/>
        <w:gridCol w:w="63"/>
        <w:gridCol w:w="96"/>
        <w:gridCol w:w="14"/>
        <w:gridCol w:w="6"/>
        <w:gridCol w:w="97"/>
        <w:gridCol w:w="72"/>
        <w:gridCol w:w="70"/>
        <w:gridCol w:w="111"/>
        <w:gridCol w:w="5"/>
        <w:gridCol w:w="98"/>
        <w:gridCol w:w="58"/>
        <w:gridCol w:w="84"/>
        <w:gridCol w:w="97"/>
        <w:gridCol w:w="19"/>
        <w:gridCol w:w="84"/>
        <w:gridCol w:w="59"/>
        <w:gridCol w:w="83"/>
        <w:gridCol w:w="98"/>
        <w:gridCol w:w="18"/>
        <w:gridCol w:w="85"/>
        <w:gridCol w:w="46"/>
        <w:gridCol w:w="96"/>
        <w:gridCol w:w="85"/>
        <w:gridCol w:w="31"/>
        <w:gridCol w:w="72"/>
        <w:gridCol w:w="49"/>
        <w:gridCol w:w="93"/>
        <w:gridCol w:w="88"/>
        <w:gridCol w:w="28"/>
        <w:gridCol w:w="75"/>
        <w:gridCol w:w="38"/>
        <w:gridCol w:w="104"/>
        <w:gridCol w:w="77"/>
        <w:gridCol w:w="39"/>
        <w:gridCol w:w="64"/>
        <w:gridCol w:w="41"/>
        <w:gridCol w:w="101"/>
        <w:gridCol w:w="80"/>
        <w:gridCol w:w="36"/>
        <w:gridCol w:w="67"/>
        <w:gridCol w:w="31"/>
        <w:gridCol w:w="111"/>
        <w:gridCol w:w="70"/>
        <w:gridCol w:w="46"/>
        <w:gridCol w:w="57"/>
        <w:gridCol w:w="34"/>
        <w:gridCol w:w="108"/>
        <w:gridCol w:w="73"/>
        <w:gridCol w:w="43"/>
        <w:gridCol w:w="60"/>
        <w:gridCol w:w="826"/>
      </w:tblGrid>
      <w:tr w:rsidR="001760D6" w:rsidTr="0067751D">
        <w:trPr>
          <w:gridAfter w:val="5"/>
          <w:wAfter w:w="1110" w:type="dxa"/>
          <w:trHeight w:val="780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67751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1.6pt;margin-top:-1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5"/>
          <w:wAfter w:w="1110" w:type="dxa"/>
          <w:trHeight w:val="22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5"/>
          <w:wAfter w:w="1110" w:type="dxa"/>
          <w:trHeight w:val="22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After w:val="5"/>
          <w:wAfter w:w="1110" w:type="dxa"/>
          <w:trHeight w:val="225"/>
        </w:trPr>
        <w:tc>
          <w:tcPr>
            <w:tcW w:w="3353" w:type="dxa"/>
            <w:gridSpan w:val="20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Before w:val="2"/>
          <w:wBefore w:w="426" w:type="dxa"/>
          <w:trHeight w:val="345"/>
        </w:trPr>
        <w:tc>
          <w:tcPr>
            <w:tcW w:w="4439" w:type="dxa"/>
            <w:gridSpan w:val="32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002" w:type="dxa"/>
            <w:gridSpan w:val="4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Before w:val="2"/>
          <w:wBefore w:w="426" w:type="dxa"/>
          <w:trHeight w:val="345"/>
        </w:trPr>
        <w:tc>
          <w:tcPr>
            <w:tcW w:w="4439" w:type="dxa"/>
            <w:gridSpan w:val="32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002" w:type="dxa"/>
            <w:gridSpan w:val="4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Before w:val="2"/>
          <w:wBefore w:w="426" w:type="dxa"/>
          <w:trHeight w:val="345"/>
        </w:trPr>
        <w:tc>
          <w:tcPr>
            <w:tcW w:w="4439" w:type="dxa"/>
            <w:gridSpan w:val="32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002" w:type="dxa"/>
            <w:gridSpan w:val="4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Before w:val="2"/>
          <w:wBefore w:w="426" w:type="dxa"/>
          <w:trHeight w:val="225"/>
        </w:trPr>
        <w:tc>
          <w:tcPr>
            <w:tcW w:w="670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002" w:type="dxa"/>
            <w:gridSpan w:val="4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Before w:val="2"/>
          <w:wBefore w:w="426" w:type="dxa"/>
          <w:trHeight w:val="345"/>
        </w:trPr>
        <w:tc>
          <w:tcPr>
            <w:tcW w:w="4439" w:type="dxa"/>
            <w:gridSpan w:val="32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9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002" w:type="dxa"/>
            <w:gridSpan w:val="4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Before w:val="1"/>
          <w:wBefore w:w="284" w:type="dxa"/>
        </w:trPr>
        <w:tc>
          <w:tcPr>
            <w:tcW w:w="670" w:type="dxa"/>
            <w:gridSpan w:val="4"/>
            <w:shd w:val="clear" w:color="FFFFFF" w:fill="auto"/>
            <w:vAlign w:val="center"/>
          </w:tcPr>
          <w:p w:rsidR="00482AED" w:rsidRDefault="00482AED">
            <w:pPr>
              <w:jc w:val="right"/>
            </w:pPr>
          </w:p>
        </w:tc>
        <w:tc>
          <w:tcPr>
            <w:tcW w:w="685" w:type="dxa"/>
            <w:gridSpan w:val="3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4"/>
            <w:shd w:val="clear" w:color="FFFFFF" w:fill="auto"/>
            <w:vAlign w:val="center"/>
          </w:tcPr>
          <w:p w:rsidR="00482AED" w:rsidRDefault="00482AED">
            <w:pPr>
              <w:jc w:val="right"/>
            </w:pPr>
          </w:p>
        </w:tc>
        <w:tc>
          <w:tcPr>
            <w:tcW w:w="364" w:type="dxa"/>
            <w:gridSpan w:val="3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6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144" w:type="dxa"/>
            <w:gridSpan w:val="6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Before w:val="1"/>
          <w:gridAfter w:val="3"/>
          <w:wBefore w:w="284" w:type="dxa"/>
          <w:wAfter w:w="929" w:type="dxa"/>
          <w:trHeight w:val="345"/>
        </w:trPr>
        <w:tc>
          <w:tcPr>
            <w:tcW w:w="567" w:type="dxa"/>
            <w:gridSpan w:val="3"/>
            <w:shd w:val="clear" w:color="FFFFFF" w:fill="auto"/>
            <w:vAlign w:val="center"/>
          </w:tcPr>
          <w:p w:rsidR="00482AED" w:rsidRDefault="00905576" w:rsidP="006775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 w:rsidP="006775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71" w:type="dxa"/>
            <w:gridSpan w:val="4"/>
            <w:shd w:val="clear" w:color="FFFFFF" w:fill="auto"/>
            <w:vAlign w:val="center"/>
          </w:tcPr>
          <w:p w:rsidR="00482AED" w:rsidRDefault="00905576" w:rsidP="006775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4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67751D" w:rsidP="0067751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  <w:r w:rsidR="0090557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9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7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1428" w:type="dxa"/>
            <w:gridSpan w:val="10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c>
          <w:tcPr>
            <w:tcW w:w="6096" w:type="dxa"/>
            <w:gridSpan w:val="53"/>
            <w:shd w:val="clear" w:color="FFFFFF" w:fill="auto"/>
            <w:vAlign w:val="center"/>
          </w:tcPr>
          <w:p w:rsidR="00482AED" w:rsidRDefault="00905576" w:rsidP="001760D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</w:t>
            </w:r>
            <w:r w:rsidR="0067751D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="001760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</w:t>
            </w:r>
            <w:r w:rsidR="001760D6">
              <w:rPr>
                <w:rFonts w:ascii="Times New Roman" w:hAnsi="Times New Roman"/>
                <w:b/>
                <w:sz w:val="26"/>
                <w:szCs w:val="26"/>
              </w:rPr>
              <w:t>ю воду (питьевое водоснабжение)</w:t>
            </w:r>
            <w:r w:rsidR="0067751D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1760D6">
              <w:rPr>
                <w:rFonts w:ascii="Times New Roman" w:hAnsi="Times New Roman"/>
                <w:b/>
                <w:sz w:val="26"/>
                <w:szCs w:val="26"/>
              </w:rPr>
              <w:t xml:space="preserve"> для сельскохозяйственного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производственного кооператива «Домашовский» на 2019-2023 годы</w:t>
            </w:r>
          </w:p>
        </w:tc>
        <w:tc>
          <w:tcPr>
            <w:tcW w:w="141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159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35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56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886" w:type="dxa"/>
            <w:gridSpan w:val="2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1"/>
          <w:wAfter w:w="826" w:type="dxa"/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602" w:type="dxa"/>
            <w:gridSpan w:val="9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1"/>
          <w:wAfter w:w="826" w:type="dxa"/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602" w:type="dxa"/>
            <w:gridSpan w:val="9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After w:val="5"/>
          <w:wAfter w:w="1110" w:type="dxa"/>
        </w:trPr>
        <w:tc>
          <w:tcPr>
            <w:tcW w:w="9639" w:type="dxa"/>
            <w:gridSpan w:val="111"/>
            <w:shd w:val="clear" w:color="FFFFFF" w:fill="auto"/>
          </w:tcPr>
          <w:p w:rsidR="00482AED" w:rsidRDefault="00905576" w:rsidP="0067751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1760D6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67751D">
              <w:rPr>
                <w:rFonts w:ascii="Times New Roman" w:hAnsi="Times New Roman"/>
                <w:sz w:val="26"/>
                <w:szCs w:val="26"/>
              </w:rPr>
              <w:t>355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«Домашовский» на 2019-2023 годы»,  на основании протокола заседания комиссии по тарифам и 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10.12.2018, </w:t>
            </w:r>
            <w:r w:rsidRPr="0090557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482AED" w:rsidTr="0067751D">
        <w:trPr>
          <w:gridAfter w:val="5"/>
          <w:wAfter w:w="1110" w:type="dxa"/>
          <w:trHeight w:val="1245"/>
        </w:trPr>
        <w:tc>
          <w:tcPr>
            <w:tcW w:w="9639" w:type="dxa"/>
            <w:gridSpan w:val="111"/>
            <w:shd w:val="clear" w:color="FFFFFF" w:fill="auto"/>
            <w:vAlign w:val="bottom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для сельскохозяйственного производственного кооператива «Домашовский»</w:t>
            </w:r>
            <w:r w:rsidR="002A72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систему налого</w:t>
            </w:r>
            <w:r w:rsidR="002A721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бложения для сельскохозяйственных товаропроизводителей</w:t>
            </w:r>
            <w:r w:rsidR="002A72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  с календарной разбивкой согласно  приложению № 1 к настоящему приказу.</w:t>
            </w:r>
          </w:p>
        </w:tc>
      </w:tr>
      <w:tr w:rsidR="00482AED" w:rsidTr="0067751D">
        <w:trPr>
          <w:gridAfter w:val="5"/>
          <w:wAfter w:w="1110" w:type="dxa"/>
        </w:trPr>
        <w:tc>
          <w:tcPr>
            <w:tcW w:w="9639" w:type="dxa"/>
            <w:gridSpan w:val="111"/>
            <w:shd w:val="clear" w:color="FFFFFF" w:fill="auto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сельскохозяйственного производственного кооператива «Домашовский», устанавливаемые на долгосрочный период регулирования при установлении тарифов с использованием метода индексации</w:t>
            </w:r>
            <w:r w:rsidR="001760D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1 к настоящему приказу.</w:t>
            </w:r>
          </w:p>
        </w:tc>
      </w:tr>
      <w:tr w:rsidR="00482AED" w:rsidTr="0067751D">
        <w:trPr>
          <w:gridAfter w:val="5"/>
          <w:wAfter w:w="1110" w:type="dxa"/>
        </w:trPr>
        <w:tc>
          <w:tcPr>
            <w:tcW w:w="9639" w:type="dxa"/>
            <w:gridSpan w:val="111"/>
            <w:shd w:val="clear" w:color="FFFFFF" w:fill="auto"/>
          </w:tcPr>
          <w:p w:rsidR="00482AED" w:rsidRDefault="0090557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1760D6" w:rsidTr="0067751D">
        <w:trPr>
          <w:gridAfter w:val="5"/>
          <w:wAfter w:w="1110" w:type="dxa"/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5"/>
          <w:wAfter w:w="1110" w:type="dxa"/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1760D6" w:rsidTr="0067751D">
        <w:trPr>
          <w:gridAfter w:val="5"/>
          <w:wAfter w:w="1110" w:type="dxa"/>
          <w:trHeight w:val="345"/>
        </w:trPr>
        <w:tc>
          <w:tcPr>
            <w:tcW w:w="67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68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510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410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571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64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3294" w:type="dxa"/>
            <w:gridSpan w:val="48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4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4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2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2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5" w:type="dxa"/>
            <w:gridSpan w:val="5"/>
            <w:shd w:val="clear" w:color="FFFFFF" w:fill="auto"/>
            <w:vAlign w:val="bottom"/>
          </w:tcPr>
          <w:p w:rsidR="00482AED" w:rsidRDefault="00482AED"/>
        </w:tc>
        <w:tc>
          <w:tcPr>
            <w:tcW w:w="318" w:type="dxa"/>
            <w:gridSpan w:val="5"/>
            <w:shd w:val="clear" w:color="FFFFFF" w:fill="auto"/>
            <w:vAlign w:val="bottom"/>
          </w:tcPr>
          <w:p w:rsidR="00482AED" w:rsidRDefault="00482AED"/>
        </w:tc>
      </w:tr>
      <w:tr w:rsidR="00482AED" w:rsidTr="0067751D">
        <w:trPr>
          <w:gridAfter w:val="5"/>
          <w:wAfter w:w="1110" w:type="dxa"/>
          <w:trHeight w:val="345"/>
        </w:trPr>
        <w:tc>
          <w:tcPr>
            <w:tcW w:w="4084" w:type="dxa"/>
            <w:gridSpan w:val="26"/>
            <w:shd w:val="clear" w:color="FFFFFF" w:fill="auto"/>
            <w:vAlign w:val="bottom"/>
          </w:tcPr>
          <w:p w:rsidR="00482AED" w:rsidRDefault="0090557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55" w:type="dxa"/>
            <w:gridSpan w:val="3"/>
            <w:shd w:val="clear" w:color="FFFFFF" w:fill="auto"/>
            <w:vAlign w:val="bottom"/>
          </w:tcPr>
          <w:p w:rsidR="00482AED" w:rsidRDefault="00482AED"/>
        </w:tc>
        <w:tc>
          <w:tcPr>
            <w:tcW w:w="295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2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58" w:type="dxa"/>
            <w:gridSpan w:val="4"/>
            <w:shd w:val="clear" w:color="FFFFFF" w:fill="auto"/>
            <w:vAlign w:val="bottom"/>
          </w:tcPr>
          <w:p w:rsidR="00482AED" w:rsidRDefault="00482AED"/>
        </w:tc>
        <w:tc>
          <w:tcPr>
            <w:tcW w:w="264" w:type="dxa"/>
            <w:gridSpan w:val="6"/>
            <w:shd w:val="clear" w:color="FFFFFF" w:fill="auto"/>
            <w:vAlign w:val="bottom"/>
          </w:tcPr>
          <w:p w:rsidR="00482AED" w:rsidRDefault="00482AED"/>
        </w:tc>
        <w:tc>
          <w:tcPr>
            <w:tcW w:w="3339" w:type="dxa"/>
            <w:gridSpan w:val="54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82AED" w:rsidRDefault="00905576">
      <w:r>
        <w:br w:type="page"/>
      </w:r>
    </w:p>
    <w:p w:rsidR="00905576" w:rsidRDefault="00905576">
      <w:pPr>
        <w:sectPr w:rsidR="0090557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89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8"/>
        <w:gridCol w:w="525"/>
        <w:gridCol w:w="527"/>
        <w:gridCol w:w="525"/>
        <w:gridCol w:w="527"/>
      </w:tblGrid>
      <w:tr w:rsidR="00482AE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82AE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2AE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2AE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2AED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67751D">
              <w:rPr>
                <w:rFonts w:ascii="Times New Roman" w:hAnsi="Times New Roman"/>
                <w:sz w:val="26"/>
                <w:szCs w:val="26"/>
              </w:rPr>
              <w:t>373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A7216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932" w:type="dxa"/>
            <w:shd w:val="clear" w:color="FFFFFF" w:fill="auto"/>
            <w:vAlign w:val="bottom"/>
          </w:tcPr>
          <w:p w:rsidR="00482AED" w:rsidRDefault="00482AED"/>
        </w:tc>
        <w:tc>
          <w:tcPr>
            <w:tcW w:w="696" w:type="dxa"/>
            <w:shd w:val="clear" w:color="FFFFFF" w:fill="auto"/>
            <w:vAlign w:val="bottom"/>
          </w:tcPr>
          <w:p w:rsidR="00482AED" w:rsidRDefault="00482AED"/>
        </w:tc>
        <w:tc>
          <w:tcPr>
            <w:tcW w:w="722" w:type="dxa"/>
            <w:shd w:val="clear" w:color="FFFFFF" w:fill="auto"/>
            <w:vAlign w:val="bottom"/>
          </w:tcPr>
          <w:p w:rsidR="00482AED" w:rsidRDefault="00482AED"/>
        </w:tc>
        <w:tc>
          <w:tcPr>
            <w:tcW w:w="57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04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сельскохозяйственного производственного кооператива «Домашовский»  на 2019-2023 годы</w:t>
            </w:r>
          </w:p>
        </w:tc>
      </w:tr>
      <w:tr w:rsidR="00482AED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82AED" w:rsidRDefault="00482AE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525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8" w:type="dxa"/>
            <w:shd w:val="clear" w:color="FFFFFF" w:fill="auto"/>
            <w:vAlign w:val="bottom"/>
          </w:tcPr>
          <w:p w:rsidR="00482AED" w:rsidRDefault="00482AED"/>
        </w:tc>
      </w:tr>
      <w:tr w:rsidR="00482AED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82AE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82AE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482AE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23,74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24,78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5576" w:rsidRDefault="00905576">
      <w:pPr>
        <w:sectPr w:rsidR="00905576" w:rsidSect="00905576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651"/>
        <w:gridCol w:w="431"/>
        <w:gridCol w:w="361"/>
        <w:gridCol w:w="248"/>
        <w:gridCol w:w="416"/>
        <w:gridCol w:w="338"/>
        <w:gridCol w:w="320"/>
        <w:gridCol w:w="294"/>
        <w:gridCol w:w="284"/>
        <w:gridCol w:w="394"/>
        <w:gridCol w:w="366"/>
        <w:gridCol w:w="330"/>
        <w:gridCol w:w="312"/>
        <w:gridCol w:w="289"/>
        <w:gridCol w:w="187"/>
        <w:gridCol w:w="195"/>
        <w:gridCol w:w="369"/>
        <w:gridCol w:w="344"/>
        <w:gridCol w:w="333"/>
        <w:gridCol w:w="313"/>
        <w:gridCol w:w="449"/>
        <w:gridCol w:w="401"/>
        <w:gridCol w:w="534"/>
        <w:gridCol w:w="460"/>
        <w:gridCol w:w="422"/>
      </w:tblGrid>
      <w:tr w:rsidR="00482AED" w:rsidTr="00905576"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905576">
            <w:r>
              <w:lastRenderedPageBreak/>
              <w:br w:type="page"/>
            </w:r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25" w:type="dxa"/>
            <w:gridSpan w:val="9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82AED" w:rsidTr="00905576"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82AED" w:rsidTr="00905576"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82AED" w:rsidTr="00905576"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>
            <w:pPr>
              <w:jc w:val="right"/>
            </w:pPr>
          </w:p>
        </w:tc>
        <w:tc>
          <w:tcPr>
            <w:tcW w:w="3820" w:type="dxa"/>
            <w:gridSpan w:val="10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82AED" w:rsidTr="00905576">
        <w:trPr>
          <w:trHeight w:val="330"/>
        </w:trPr>
        <w:tc>
          <w:tcPr>
            <w:tcW w:w="598" w:type="dxa"/>
            <w:shd w:val="clear" w:color="FFFFFF" w:fill="auto"/>
            <w:vAlign w:val="bottom"/>
          </w:tcPr>
          <w:p w:rsidR="00482AED" w:rsidRDefault="00482AED"/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bottom"/>
          </w:tcPr>
          <w:p w:rsidR="00482AED" w:rsidRDefault="00482AED"/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bottom"/>
          </w:tcPr>
          <w:p w:rsidR="00482AED" w:rsidRDefault="00482AED"/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07" w:type="dxa"/>
            <w:gridSpan w:val="11"/>
            <w:shd w:val="clear" w:color="FFFFFF" w:fill="auto"/>
            <w:vAlign w:val="bottom"/>
          </w:tcPr>
          <w:p w:rsidR="00482AED" w:rsidRDefault="0090557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67751D">
              <w:rPr>
                <w:rFonts w:ascii="Times New Roman" w:hAnsi="Times New Roman"/>
                <w:sz w:val="26"/>
                <w:szCs w:val="26"/>
              </w:rPr>
              <w:t>373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A7216" w:rsidTr="00905576">
        <w:trPr>
          <w:trHeight w:val="255"/>
        </w:trPr>
        <w:tc>
          <w:tcPr>
            <w:tcW w:w="59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34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3" w:type="dxa"/>
            <w:shd w:val="clear" w:color="FFFFFF" w:fill="auto"/>
            <w:vAlign w:val="bottom"/>
          </w:tcPr>
          <w:p w:rsidR="00482AED" w:rsidRDefault="00482AED"/>
        </w:tc>
        <w:tc>
          <w:tcPr>
            <w:tcW w:w="44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1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4" w:type="dxa"/>
            <w:shd w:val="clear" w:color="FFFFFF" w:fill="auto"/>
            <w:vAlign w:val="bottom"/>
          </w:tcPr>
          <w:p w:rsidR="00482AED" w:rsidRDefault="00482AED"/>
        </w:tc>
        <w:tc>
          <w:tcPr>
            <w:tcW w:w="460" w:type="dxa"/>
            <w:shd w:val="clear" w:color="FFFFFF" w:fill="auto"/>
            <w:vAlign w:val="bottom"/>
          </w:tcPr>
          <w:p w:rsidR="00482AED" w:rsidRDefault="00482AED"/>
        </w:tc>
        <w:tc>
          <w:tcPr>
            <w:tcW w:w="422" w:type="dxa"/>
            <w:shd w:val="clear" w:color="FFFFFF" w:fill="auto"/>
            <w:vAlign w:val="bottom"/>
          </w:tcPr>
          <w:p w:rsidR="00482AED" w:rsidRDefault="00482AED"/>
        </w:tc>
      </w:tr>
      <w:tr w:rsidR="00482AED" w:rsidTr="00905576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сельскохозяйственного производственного кооператива «Домашовский»</w:t>
            </w:r>
            <w:r w:rsidR="001760D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2A7216" w:rsidTr="00905576">
        <w:trPr>
          <w:trHeight w:val="255"/>
        </w:trPr>
        <w:tc>
          <w:tcPr>
            <w:tcW w:w="59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482AED" w:rsidRDefault="00482AED"/>
        </w:tc>
        <w:tc>
          <w:tcPr>
            <w:tcW w:w="431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82AED" w:rsidRDefault="00482AED"/>
        </w:tc>
        <w:tc>
          <w:tcPr>
            <w:tcW w:w="24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8" w:type="dxa"/>
            <w:shd w:val="clear" w:color="FFFFFF" w:fill="auto"/>
            <w:vAlign w:val="center"/>
          </w:tcPr>
          <w:p w:rsidR="00482AED" w:rsidRDefault="00482AED">
            <w:pPr>
              <w:jc w:val="center"/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482AED" w:rsidRDefault="00482AED"/>
        </w:tc>
        <w:tc>
          <w:tcPr>
            <w:tcW w:w="2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9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6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0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2" w:type="dxa"/>
            <w:shd w:val="clear" w:color="FFFFFF" w:fill="auto"/>
            <w:vAlign w:val="bottom"/>
          </w:tcPr>
          <w:p w:rsidR="00482AED" w:rsidRDefault="00482AED"/>
        </w:tc>
        <w:tc>
          <w:tcPr>
            <w:tcW w:w="289" w:type="dxa"/>
            <w:shd w:val="clear" w:color="FFFFFF" w:fill="auto"/>
            <w:vAlign w:val="bottom"/>
          </w:tcPr>
          <w:p w:rsidR="00482AED" w:rsidRDefault="00482AED"/>
        </w:tc>
        <w:tc>
          <w:tcPr>
            <w:tcW w:w="187" w:type="dxa"/>
            <w:shd w:val="clear" w:color="FFFFFF" w:fill="auto"/>
            <w:vAlign w:val="bottom"/>
          </w:tcPr>
          <w:p w:rsidR="00482AED" w:rsidRDefault="00482AED"/>
        </w:tc>
        <w:tc>
          <w:tcPr>
            <w:tcW w:w="195" w:type="dxa"/>
            <w:shd w:val="clear" w:color="FFFFFF" w:fill="auto"/>
            <w:vAlign w:val="bottom"/>
          </w:tcPr>
          <w:p w:rsidR="00482AED" w:rsidRDefault="00482AED"/>
        </w:tc>
        <w:tc>
          <w:tcPr>
            <w:tcW w:w="369" w:type="dxa"/>
            <w:shd w:val="clear" w:color="FFFFFF" w:fill="auto"/>
            <w:vAlign w:val="bottom"/>
          </w:tcPr>
          <w:p w:rsidR="00482AED" w:rsidRDefault="00482AED"/>
        </w:tc>
        <w:tc>
          <w:tcPr>
            <w:tcW w:w="344" w:type="dxa"/>
            <w:shd w:val="clear" w:color="FFFFFF" w:fill="auto"/>
            <w:vAlign w:val="bottom"/>
          </w:tcPr>
          <w:p w:rsidR="00482AED" w:rsidRDefault="00482AED"/>
        </w:tc>
        <w:tc>
          <w:tcPr>
            <w:tcW w:w="333" w:type="dxa"/>
            <w:shd w:val="clear" w:color="FFFFFF" w:fill="auto"/>
            <w:vAlign w:val="bottom"/>
          </w:tcPr>
          <w:p w:rsidR="00482AED" w:rsidRDefault="00482AED"/>
        </w:tc>
        <w:tc>
          <w:tcPr>
            <w:tcW w:w="313" w:type="dxa"/>
            <w:shd w:val="clear" w:color="FFFFFF" w:fill="auto"/>
            <w:vAlign w:val="bottom"/>
          </w:tcPr>
          <w:p w:rsidR="00482AED" w:rsidRDefault="00482AED"/>
        </w:tc>
        <w:tc>
          <w:tcPr>
            <w:tcW w:w="449" w:type="dxa"/>
            <w:shd w:val="clear" w:color="FFFFFF" w:fill="auto"/>
            <w:vAlign w:val="bottom"/>
          </w:tcPr>
          <w:p w:rsidR="00482AED" w:rsidRDefault="00482AED"/>
        </w:tc>
        <w:tc>
          <w:tcPr>
            <w:tcW w:w="401" w:type="dxa"/>
            <w:shd w:val="clear" w:color="FFFFFF" w:fill="auto"/>
            <w:vAlign w:val="bottom"/>
          </w:tcPr>
          <w:p w:rsidR="00482AED" w:rsidRDefault="00482AED"/>
        </w:tc>
        <w:tc>
          <w:tcPr>
            <w:tcW w:w="534" w:type="dxa"/>
            <w:shd w:val="clear" w:color="FFFFFF" w:fill="auto"/>
            <w:vAlign w:val="bottom"/>
          </w:tcPr>
          <w:p w:rsidR="00482AED" w:rsidRDefault="00482AED"/>
        </w:tc>
        <w:tc>
          <w:tcPr>
            <w:tcW w:w="460" w:type="dxa"/>
            <w:shd w:val="clear" w:color="FFFFFF" w:fill="auto"/>
            <w:vAlign w:val="bottom"/>
          </w:tcPr>
          <w:p w:rsidR="00482AED" w:rsidRDefault="00482AED"/>
        </w:tc>
        <w:tc>
          <w:tcPr>
            <w:tcW w:w="422" w:type="dxa"/>
            <w:shd w:val="clear" w:color="FFFFFF" w:fill="auto"/>
            <w:vAlign w:val="bottom"/>
          </w:tcPr>
          <w:p w:rsidR="00482AED" w:rsidRDefault="00482AED"/>
        </w:tc>
      </w:tr>
      <w:tr w:rsidR="00482AED" w:rsidTr="00905576">
        <w:trPr>
          <w:trHeight w:val="975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82AED" w:rsidTr="00905576">
        <w:trPr>
          <w:trHeight w:val="975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82AED" w:rsidTr="00905576">
        <w:trPr>
          <w:trHeight w:val="255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328,41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2AED" w:rsidTr="00905576">
        <w:trPr>
          <w:trHeight w:val="270"/>
        </w:trPr>
        <w:tc>
          <w:tcPr>
            <w:tcW w:w="16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2AED" w:rsidRDefault="009055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166B" w:rsidRDefault="002F166B"/>
    <w:sectPr w:rsidR="002F16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AED"/>
    <w:rsid w:val="001760D6"/>
    <w:rsid w:val="002A7216"/>
    <w:rsid w:val="002F166B"/>
    <w:rsid w:val="00482AED"/>
    <w:rsid w:val="0067751D"/>
    <w:rsid w:val="009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10</cp:revision>
  <cp:lastPrinted>2018-12-11T11:16:00Z</cp:lastPrinted>
  <dcterms:created xsi:type="dcterms:W3CDTF">2018-12-06T15:40:00Z</dcterms:created>
  <dcterms:modified xsi:type="dcterms:W3CDTF">2018-12-11T11:16:00Z</dcterms:modified>
</cp:coreProperties>
</file>