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87"/>
        <w:gridCol w:w="748"/>
        <w:gridCol w:w="598"/>
        <w:gridCol w:w="344"/>
        <w:gridCol w:w="408"/>
        <w:gridCol w:w="434"/>
        <w:gridCol w:w="355"/>
        <w:gridCol w:w="499"/>
        <w:gridCol w:w="280"/>
        <w:gridCol w:w="142"/>
        <w:gridCol w:w="160"/>
        <w:gridCol w:w="20"/>
        <w:gridCol w:w="1038"/>
        <w:gridCol w:w="481"/>
        <w:gridCol w:w="532"/>
        <w:gridCol w:w="479"/>
        <w:gridCol w:w="529"/>
        <w:gridCol w:w="477"/>
        <w:gridCol w:w="527"/>
        <w:gridCol w:w="475"/>
        <w:gridCol w:w="526"/>
      </w:tblGrid>
      <w:tr w:rsidR="00C41542" w:rsidTr="00FE4C5A">
        <w:trPr>
          <w:trHeight w:val="1020"/>
        </w:trPr>
        <w:tc>
          <w:tcPr>
            <w:tcW w:w="587" w:type="dxa"/>
            <w:shd w:val="clear" w:color="FFFFFF" w:fill="auto"/>
            <w:vAlign w:val="bottom"/>
          </w:tcPr>
          <w:p w:rsidR="00C41542" w:rsidRDefault="00C41542"/>
        </w:tc>
        <w:tc>
          <w:tcPr>
            <w:tcW w:w="748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8" w:type="dxa"/>
            <w:shd w:val="clear" w:color="FFFFFF" w:fill="auto"/>
            <w:vAlign w:val="bottom"/>
          </w:tcPr>
          <w:p w:rsidR="00C41542" w:rsidRDefault="00FE4C5A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4.9pt;margin-top:18.4pt;width:52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344" w:type="dxa"/>
            <w:shd w:val="clear" w:color="FFFFFF" w:fill="auto"/>
            <w:vAlign w:val="bottom"/>
          </w:tcPr>
          <w:p w:rsidR="00C41542" w:rsidRDefault="00C41542"/>
        </w:tc>
        <w:tc>
          <w:tcPr>
            <w:tcW w:w="408" w:type="dxa"/>
            <w:shd w:val="clear" w:color="FFFFFF" w:fill="auto"/>
            <w:vAlign w:val="bottom"/>
          </w:tcPr>
          <w:p w:rsidR="00C41542" w:rsidRDefault="00C41542"/>
        </w:tc>
        <w:tc>
          <w:tcPr>
            <w:tcW w:w="789" w:type="dxa"/>
            <w:gridSpan w:val="2"/>
            <w:shd w:val="clear" w:color="FFFFFF" w:fill="auto"/>
            <w:vAlign w:val="bottom"/>
          </w:tcPr>
          <w:p w:rsidR="00C41542" w:rsidRDefault="00C41542"/>
        </w:tc>
        <w:tc>
          <w:tcPr>
            <w:tcW w:w="499" w:type="dxa"/>
            <w:shd w:val="clear" w:color="FFFFFF" w:fill="auto"/>
            <w:vAlign w:val="bottom"/>
          </w:tcPr>
          <w:p w:rsidR="00C41542" w:rsidRDefault="00C41542"/>
        </w:tc>
        <w:tc>
          <w:tcPr>
            <w:tcW w:w="582" w:type="dxa"/>
            <w:gridSpan w:val="3"/>
            <w:shd w:val="clear" w:color="FFFFFF" w:fill="auto"/>
            <w:vAlign w:val="bottom"/>
          </w:tcPr>
          <w:p w:rsidR="00C41542" w:rsidRDefault="00C41542"/>
        </w:tc>
        <w:tc>
          <w:tcPr>
            <w:tcW w:w="20" w:type="dxa"/>
            <w:shd w:val="clear" w:color="FFFFFF" w:fill="auto"/>
            <w:vAlign w:val="bottom"/>
          </w:tcPr>
          <w:p w:rsidR="00C41542" w:rsidRDefault="00C41542"/>
        </w:tc>
        <w:tc>
          <w:tcPr>
            <w:tcW w:w="1038" w:type="dxa"/>
            <w:shd w:val="clear" w:color="FFFFFF" w:fill="auto"/>
            <w:vAlign w:val="bottom"/>
          </w:tcPr>
          <w:p w:rsidR="00C41542" w:rsidRDefault="00C41542"/>
        </w:tc>
        <w:tc>
          <w:tcPr>
            <w:tcW w:w="481" w:type="dxa"/>
            <w:shd w:val="clear" w:color="FFFFFF" w:fill="auto"/>
            <w:vAlign w:val="bottom"/>
          </w:tcPr>
          <w:p w:rsidR="00C41542" w:rsidRDefault="00C41542"/>
        </w:tc>
        <w:tc>
          <w:tcPr>
            <w:tcW w:w="532" w:type="dxa"/>
            <w:shd w:val="clear" w:color="FFFFFF" w:fill="auto"/>
            <w:vAlign w:val="bottom"/>
          </w:tcPr>
          <w:p w:rsidR="00C41542" w:rsidRDefault="00C41542"/>
        </w:tc>
        <w:tc>
          <w:tcPr>
            <w:tcW w:w="479" w:type="dxa"/>
            <w:shd w:val="clear" w:color="FFFFFF" w:fill="auto"/>
            <w:vAlign w:val="bottom"/>
          </w:tcPr>
          <w:p w:rsidR="00C41542" w:rsidRDefault="00C41542"/>
        </w:tc>
        <w:tc>
          <w:tcPr>
            <w:tcW w:w="529" w:type="dxa"/>
            <w:shd w:val="clear" w:color="FFFFFF" w:fill="auto"/>
            <w:vAlign w:val="bottom"/>
          </w:tcPr>
          <w:p w:rsidR="00C41542" w:rsidRDefault="00C41542"/>
        </w:tc>
        <w:tc>
          <w:tcPr>
            <w:tcW w:w="477" w:type="dxa"/>
            <w:shd w:val="clear" w:color="FFFFFF" w:fill="auto"/>
            <w:vAlign w:val="bottom"/>
          </w:tcPr>
          <w:p w:rsidR="00C41542" w:rsidRDefault="00C41542"/>
        </w:tc>
        <w:tc>
          <w:tcPr>
            <w:tcW w:w="527" w:type="dxa"/>
            <w:shd w:val="clear" w:color="FFFFFF" w:fill="auto"/>
            <w:vAlign w:val="bottom"/>
          </w:tcPr>
          <w:p w:rsidR="00C41542" w:rsidRDefault="00C41542"/>
        </w:tc>
        <w:tc>
          <w:tcPr>
            <w:tcW w:w="475" w:type="dxa"/>
            <w:shd w:val="clear" w:color="FFFFFF" w:fill="auto"/>
            <w:vAlign w:val="bottom"/>
          </w:tcPr>
          <w:p w:rsidR="00C41542" w:rsidRDefault="00C41542"/>
        </w:tc>
        <w:tc>
          <w:tcPr>
            <w:tcW w:w="526" w:type="dxa"/>
            <w:shd w:val="clear" w:color="FFFFFF" w:fill="auto"/>
            <w:vAlign w:val="bottom"/>
          </w:tcPr>
          <w:p w:rsidR="00C41542" w:rsidRDefault="00C41542"/>
        </w:tc>
      </w:tr>
      <w:tr w:rsidR="00C41542" w:rsidTr="00FE4C5A">
        <w:trPr>
          <w:trHeight w:val="225"/>
        </w:trPr>
        <w:tc>
          <w:tcPr>
            <w:tcW w:w="587" w:type="dxa"/>
            <w:shd w:val="clear" w:color="FFFFFF" w:fill="auto"/>
            <w:vAlign w:val="bottom"/>
          </w:tcPr>
          <w:p w:rsidR="00C41542" w:rsidRDefault="00C41542"/>
        </w:tc>
        <w:tc>
          <w:tcPr>
            <w:tcW w:w="748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8" w:type="dxa"/>
            <w:shd w:val="clear" w:color="FFFFFF" w:fill="auto"/>
            <w:vAlign w:val="bottom"/>
          </w:tcPr>
          <w:p w:rsidR="00C41542" w:rsidRDefault="00C41542"/>
        </w:tc>
        <w:tc>
          <w:tcPr>
            <w:tcW w:w="344" w:type="dxa"/>
            <w:shd w:val="clear" w:color="FFFFFF" w:fill="auto"/>
            <w:vAlign w:val="bottom"/>
          </w:tcPr>
          <w:p w:rsidR="00C41542" w:rsidRDefault="00C41542"/>
        </w:tc>
        <w:tc>
          <w:tcPr>
            <w:tcW w:w="408" w:type="dxa"/>
            <w:shd w:val="clear" w:color="FFFFFF" w:fill="auto"/>
            <w:vAlign w:val="bottom"/>
          </w:tcPr>
          <w:p w:rsidR="00C41542" w:rsidRDefault="00C41542"/>
        </w:tc>
        <w:tc>
          <w:tcPr>
            <w:tcW w:w="789" w:type="dxa"/>
            <w:gridSpan w:val="2"/>
            <w:shd w:val="clear" w:color="FFFFFF" w:fill="auto"/>
            <w:vAlign w:val="bottom"/>
          </w:tcPr>
          <w:p w:rsidR="00C41542" w:rsidRDefault="00C41542"/>
        </w:tc>
        <w:tc>
          <w:tcPr>
            <w:tcW w:w="499" w:type="dxa"/>
            <w:shd w:val="clear" w:color="FFFFFF" w:fill="auto"/>
            <w:vAlign w:val="bottom"/>
          </w:tcPr>
          <w:p w:rsidR="00C41542" w:rsidRDefault="00C41542"/>
        </w:tc>
        <w:tc>
          <w:tcPr>
            <w:tcW w:w="582" w:type="dxa"/>
            <w:gridSpan w:val="3"/>
            <w:shd w:val="clear" w:color="FFFFFF" w:fill="auto"/>
            <w:vAlign w:val="bottom"/>
          </w:tcPr>
          <w:p w:rsidR="00C41542" w:rsidRDefault="00C41542"/>
        </w:tc>
        <w:tc>
          <w:tcPr>
            <w:tcW w:w="20" w:type="dxa"/>
            <w:shd w:val="clear" w:color="FFFFFF" w:fill="auto"/>
            <w:vAlign w:val="bottom"/>
          </w:tcPr>
          <w:p w:rsidR="00C41542" w:rsidRDefault="00C41542"/>
        </w:tc>
        <w:tc>
          <w:tcPr>
            <w:tcW w:w="1038" w:type="dxa"/>
            <w:shd w:val="clear" w:color="FFFFFF" w:fill="auto"/>
            <w:vAlign w:val="bottom"/>
          </w:tcPr>
          <w:p w:rsidR="00C41542" w:rsidRDefault="00C41542"/>
        </w:tc>
        <w:tc>
          <w:tcPr>
            <w:tcW w:w="481" w:type="dxa"/>
            <w:shd w:val="clear" w:color="FFFFFF" w:fill="auto"/>
            <w:vAlign w:val="bottom"/>
          </w:tcPr>
          <w:p w:rsidR="00C41542" w:rsidRDefault="00C41542"/>
        </w:tc>
        <w:tc>
          <w:tcPr>
            <w:tcW w:w="532" w:type="dxa"/>
            <w:shd w:val="clear" w:color="FFFFFF" w:fill="auto"/>
            <w:vAlign w:val="bottom"/>
          </w:tcPr>
          <w:p w:rsidR="00C41542" w:rsidRDefault="00C41542"/>
        </w:tc>
        <w:tc>
          <w:tcPr>
            <w:tcW w:w="479" w:type="dxa"/>
            <w:shd w:val="clear" w:color="FFFFFF" w:fill="auto"/>
            <w:vAlign w:val="bottom"/>
          </w:tcPr>
          <w:p w:rsidR="00C41542" w:rsidRDefault="00C41542"/>
        </w:tc>
        <w:tc>
          <w:tcPr>
            <w:tcW w:w="529" w:type="dxa"/>
            <w:shd w:val="clear" w:color="FFFFFF" w:fill="auto"/>
            <w:vAlign w:val="bottom"/>
          </w:tcPr>
          <w:p w:rsidR="00C41542" w:rsidRDefault="00C41542"/>
        </w:tc>
        <w:tc>
          <w:tcPr>
            <w:tcW w:w="477" w:type="dxa"/>
            <w:shd w:val="clear" w:color="FFFFFF" w:fill="auto"/>
            <w:vAlign w:val="bottom"/>
          </w:tcPr>
          <w:p w:rsidR="00C41542" w:rsidRDefault="00C41542"/>
        </w:tc>
        <w:tc>
          <w:tcPr>
            <w:tcW w:w="527" w:type="dxa"/>
            <w:shd w:val="clear" w:color="FFFFFF" w:fill="auto"/>
            <w:vAlign w:val="bottom"/>
          </w:tcPr>
          <w:p w:rsidR="00C41542" w:rsidRDefault="00C41542"/>
        </w:tc>
        <w:tc>
          <w:tcPr>
            <w:tcW w:w="475" w:type="dxa"/>
            <w:shd w:val="clear" w:color="FFFFFF" w:fill="auto"/>
            <w:vAlign w:val="bottom"/>
          </w:tcPr>
          <w:p w:rsidR="00C41542" w:rsidRDefault="00C41542"/>
        </w:tc>
        <w:tc>
          <w:tcPr>
            <w:tcW w:w="526" w:type="dxa"/>
            <w:shd w:val="clear" w:color="FFFFFF" w:fill="auto"/>
            <w:vAlign w:val="bottom"/>
          </w:tcPr>
          <w:p w:rsidR="00C41542" w:rsidRDefault="00C41542"/>
        </w:tc>
      </w:tr>
      <w:tr w:rsidR="00C41542" w:rsidTr="00FE4C5A">
        <w:trPr>
          <w:trHeight w:val="225"/>
        </w:trPr>
        <w:tc>
          <w:tcPr>
            <w:tcW w:w="587" w:type="dxa"/>
            <w:shd w:val="clear" w:color="FFFFFF" w:fill="auto"/>
            <w:vAlign w:val="bottom"/>
          </w:tcPr>
          <w:p w:rsidR="00C41542" w:rsidRDefault="00C41542"/>
        </w:tc>
        <w:tc>
          <w:tcPr>
            <w:tcW w:w="748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8" w:type="dxa"/>
            <w:shd w:val="clear" w:color="FFFFFF" w:fill="auto"/>
            <w:vAlign w:val="bottom"/>
          </w:tcPr>
          <w:p w:rsidR="00C41542" w:rsidRDefault="00C41542"/>
        </w:tc>
        <w:tc>
          <w:tcPr>
            <w:tcW w:w="344" w:type="dxa"/>
            <w:shd w:val="clear" w:color="FFFFFF" w:fill="auto"/>
            <w:vAlign w:val="bottom"/>
          </w:tcPr>
          <w:p w:rsidR="00C41542" w:rsidRDefault="00C41542"/>
        </w:tc>
        <w:tc>
          <w:tcPr>
            <w:tcW w:w="408" w:type="dxa"/>
            <w:shd w:val="clear" w:color="FFFFFF" w:fill="auto"/>
            <w:vAlign w:val="bottom"/>
          </w:tcPr>
          <w:p w:rsidR="00C41542" w:rsidRDefault="00C41542"/>
        </w:tc>
        <w:tc>
          <w:tcPr>
            <w:tcW w:w="789" w:type="dxa"/>
            <w:gridSpan w:val="2"/>
            <w:shd w:val="clear" w:color="FFFFFF" w:fill="auto"/>
            <w:vAlign w:val="bottom"/>
          </w:tcPr>
          <w:p w:rsidR="00C41542" w:rsidRDefault="00C41542"/>
        </w:tc>
        <w:tc>
          <w:tcPr>
            <w:tcW w:w="499" w:type="dxa"/>
            <w:shd w:val="clear" w:color="FFFFFF" w:fill="auto"/>
            <w:vAlign w:val="bottom"/>
          </w:tcPr>
          <w:p w:rsidR="00C41542" w:rsidRDefault="00C41542"/>
        </w:tc>
        <w:tc>
          <w:tcPr>
            <w:tcW w:w="582" w:type="dxa"/>
            <w:gridSpan w:val="3"/>
            <w:shd w:val="clear" w:color="FFFFFF" w:fill="auto"/>
            <w:vAlign w:val="bottom"/>
          </w:tcPr>
          <w:p w:rsidR="00C41542" w:rsidRDefault="00C41542"/>
        </w:tc>
        <w:tc>
          <w:tcPr>
            <w:tcW w:w="20" w:type="dxa"/>
            <w:shd w:val="clear" w:color="FFFFFF" w:fill="auto"/>
            <w:vAlign w:val="bottom"/>
          </w:tcPr>
          <w:p w:rsidR="00C41542" w:rsidRDefault="00C41542"/>
        </w:tc>
        <w:tc>
          <w:tcPr>
            <w:tcW w:w="1038" w:type="dxa"/>
            <w:shd w:val="clear" w:color="FFFFFF" w:fill="auto"/>
            <w:vAlign w:val="bottom"/>
          </w:tcPr>
          <w:p w:rsidR="00C41542" w:rsidRDefault="00C41542"/>
        </w:tc>
        <w:tc>
          <w:tcPr>
            <w:tcW w:w="481" w:type="dxa"/>
            <w:shd w:val="clear" w:color="FFFFFF" w:fill="auto"/>
            <w:vAlign w:val="bottom"/>
          </w:tcPr>
          <w:p w:rsidR="00C41542" w:rsidRDefault="00C41542"/>
        </w:tc>
        <w:tc>
          <w:tcPr>
            <w:tcW w:w="532" w:type="dxa"/>
            <w:shd w:val="clear" w:color="FFFFFF" w:fill="auto"/>
            <w:vAlign w:val="bottom"/>
          </w:tcPr>
          <w:p w:rsidR="00C41542" w:rsidRDefault="00C41542"/>
        </w:tc>
        <w:tc>
          <w:tcPr>
            <w:tcW w:w="479" w:type="dxa"/>
            <w:shd w:val="clear" w:color="FFFFFF" w:fill="auto"/>
            <w:vAlign w:val="bottom"/>
          </w:tcPr>
          <w:p w:rsidR="00C41542" w:rsidRDefault="00C41542"/>
        </w:tc>
        <w:tc>
          <w:tcPr>
            <w:tcW w:w="529" w:type="dxa"/>
            <w:shd w:val="clear" w:color="FFFFFF" w:fill="auto"/>
            <w:vAlign w:val="bottom"/>
          </w:tcPr>
          <w:p w:rsidR="00C41542" w:rsidRDefault="00C41542"/>
        </w:tc>
        <w:tc>
          <w:tcPr>
            <w:tcW w:w="477" w:type="dxa"/>
            <w:shd w:val="clear" w:color="FFFFFF" w:fill="auto"/>
            <w:vAlign w:val="bottom"/>
          </w:tcPr>
          <w:p w:rsidR="00C41542" w:rsidRDefault="00C41542"/>
        </w:tc>
        <w:tc>
          <w:tcPr>
            <w:tcW w:w="527" w:type="dxa"/>
            <w:shd w:val="clear" w:color="FFFFFF" w:fill="auto"/>
            <w:vAlign w:val="bottom"/>
          </w:tcPr>
          <w:p w:rsidR="00C41542" w:rsidRDefault="00C41542"/>
        </w:tc>
        <w:tc>
          <w:tcPr>
            <w:tcW w:w="475" w:type="dxa"/>
            <w:shd w:val="clear" w:color="FFFFFF" w:fill="auto"/>
            <w:vAlign w:val="bottom"/>
          </w:tcPr>
          <w:p w:rsidR="00C41542" w:rsidRDefault="00C41542"/>
        </w:tc>
        <w:tc>
          <w:tcPr>
            <w:tcW w:w="526" w:type="dxa"/>
            <w:shd w:val="clear" w:color="FFFFFF" w:fill="auto"/>
            <w:vAlign w:val="bottom"/>
          </w:tcPr>
          <w:p w:rsidR="00C41542" w:rsidRDefault="00C41542"/>
        </w:tc>
      </w:tr>
      <w:tr w:rsidR="00C41542" w:rsidTr="00FE4C5A">
        <w:trPr>
          <w:trHeight w:val="225"/>
        </w:trPr>
        <w:tc>
          <w:tcPr>
            <w:tcW w:w="3474" w:type="dxa"/>
            <w:gridSpan w:val="7"/>
            <w:shd w:val="clear" w:color="FFFFFF" w:fill="auto"/>
            <w:vAlign w:val="bottom"/>
          </w:tcPr>
          <w:p w:rsidR="00C41542" w:rsidRDefault="00C41542"/>
        </w:tc>
        <w:tc>
          <w:tcPr>
            <w:tcW w:w="499" w:type="dxa"/>
            <w:shd w:val="clear" w:color="FFFFFF" w:fill="auto"/>
            <w:vAlign w:val="bottom"/>
          </w:tcPr>
          <w:p w:rsidR="00C41542" w:rsidRDefault="00C41542"/>
        </w:tc>
        <w:tc>
          <w:tcPr>
            <w:tcW w:w="582" w:type="dxa"/>
            <w:gridSpan w:val="3"/>
            <w:shd w:val="clear" w:color="FFFFFF" w:fill="auto"/>
            <w:vAlign w:val="bottom"/>
          </w:tcPr>
          <w:p w:rsidR="00C41542" w:rsidRDefault="00C41542"/>
        </w:tc>
        <w:tc>
          <w:tcPr>
            <w:tcW w:w="20" w:type="dxa"/>
            <w:shd w:val="clear" w:color="FFFFFF" w:fill="auto"/>
            <w:vAlign w:val="bottom"/>
          </w:tcPr>
          <w:p w:rsidR="00C41542" w:rsidRDefault="00C41542"/>
        </w:tc>
        <w:tc>
          <w:tcPr>
            <w:tcW w:w="1038" w:type="dxa"/>
            <w:shd w:val="clear" w:color="FFFFFF" w:fill="auto"/>
            <w:vAlign w:val="bottom"/>
          </w:tcPr>
          <w:p w:rsidR="00C41542" w:rsidRDefault="00C41542"/>
        </w:tc>
        <w:tc>
          <w:tcPr>
            <w:tcW w:w="481" w:type="dxa"/>
            <w:shd w:val="clear" w:color="FFFFFF" w:fill="auto"/>
            <w:vAlign w:val="bottom"/>
          </w:tcPr>
          <w:p w:rsidR="00C41542" w:rsidRDefault="00C41542"/>
        </w:tc>
        <w:tc>
          <w:tcPr>
            <w:tcW w:w="532" w:type="dxa"/>
            <w:shd w:val="clear" w:color="FFFFFF" w:fill="auto"/>
            <w:vAlign w:val="bottom"/>
          </w:tcPr>
          <w:p w:rsidR="00C41542" w:rsidRDefault="00C41542"/>
        </w:tc>
        <w:tc>
          <w:tcPr>
            <w:tcW w:w="479" w:type="dxa"/>
            <w:shd w:val="clear" w:color="FFFFFF" w:fill="auto"/>
            <w:vAlign w:val="bottom"/>
          </w:tcPr>
          <w:p w:rsidR="00C41542" w:rsidRDefault="00C41542"/>
        </w:tc>
        <w:tc>
          <w:tcPr>
            <w:tcW w:w="529" w:type="dxa"/>
            <w:shd w:val="clear" w:color="FFFFFF" w:fill="auto"/>
            <w:vAlign w:val="bottom"/>
          </w:tcPr>
          <w:p w:rsidR="00C41542" w:rsidRDefault="00C41542"/>
        </w:tc>
        <w:tc>
          <w:tcPr>
            <w:tcW w:w="477" w:type="dxa"/>
            <w:shd w:val="clear" w:color="FFFFFF" w:fill="auto"/>
            <w:vAlign w:val="bottom"/>
          </w:tcPr>
          <w:p w:rsidR="00C41542" w:rsidRDefault="00C41542"/>
        </w:tc>
        <w:tc>
          <w:tcPr>
            <w:tcW w:w="527" w:type="dxa"/>
            <w:shd w:val="clear" w:color="FFFFFF" w:fill="auto"/>
            <w:vAlign w:val="bottom"/>
          </w:tcPr>
          <w:p w:rsidR="00C41542" w:rsidRDefault="00C41542"/>
        </w:tc>
        <w:tc>
          <w:tcPr>
            <w:tcW w:w="475" w:type="dxa"/>
            <w:shd w:val="clear" w:color="FFFFFF" w:fill="auto"/>
            <w:vAlign w:val="bottom"/>
          </w:tcPr>
          <w:p w:rsidR="00C41542" w:rsidRDefault="00C41542"/>
        </w:tc>
        <w:tc>
          <w:tcPr>
            <w:tcW w:w="526" w:type="dxa"/>
            <w:shd w:val="clear" w:color="FFFFFF" w:fill="auto"/>
            <w:vAlign w:val="bottom"/>
          </w:tcPr>
          <w:p w:rsidR="00C41542" w:rsidRDefault="00C41542"/>
        </w:tc>
      </w:tr>
      <w:tr w:rsidR="00C41542" w:rsidTr="00FE4C5A">
        <w:trPr>
          <w:trHeight w:val="345"/>
        </w:trPr>
        <w:tc>
          <w:tcPr>
            <w:tcW w:w="4395" w:type="dxa"/>
            <w:gridSpan w:val="10"/>
            <w:shd w:val="clear" w:color="FFFFFF" w:fill="auto"/>
            <w:vAlign w:val="bottom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1218" w:type="dxa"/>
            <w:gridSpan w:val="3"/>
            <w:shd w:val="clear" w:color="FFFFFF" w:fill="auto"/>
            <w:vAlign w:val="bottom"/>
          </w:tcPr>
          <w:p w:rsidR="00C41542" w:rsidRDefault="00C41542"/>
        </w:tc>
        <w:tc>
          <w:tcPr>
            <w:tcW w:w="481" w:type="dxa"/>
            <w:shd w:val="clear" w:color="FFFFFF" w:fill="auto"/>
            <w:vAlign w:val="bottom"/>
          </w:tcPr>
          <w:p w:rsidR="00C41542" w:rsidRDefault="00C41542"/>
        </w:tc>
        <w:tc>
          <w:tcPr>
            <w:tcW w:w="532" w:type="dxa"/>
            <w:shd w:val="clear" w:color="FFFFFF" w:fill="auto"/>
            <w:vAlign w:val="bottom"/>
          </w:tcPr>
          <w:p w:rsidR="00C41542" w:rsidRDefault="00C41542"/>
        </w:tc>
        <w:tc>
          <w:tcPr>
            <w:tcW w:w="479" w:type="dxa"/>
            <w:shd w:val="clear" w:color="FFFFFF" w:fill="auto"/>
            <w:vAlign w:val="bottom"/>
          </w:tcPr>
          <w:p w:rsidR="00C41542" w:rsidRDefault="00C41542"/>
        </w:tc>
        <w:tc>
          <w:tcPr>
            <w:tcW w:w="529" w:type="dxa"/>
            <w:shd w:val="clear" w:color="FFFFFF" w:fill="auto"/>
            <w:vAlign w:val="bottom"/>
          </w:tcPr>
          <w:p w:rsidR="00C41542" w:rsidRDefault="00C41542"/>
        </w:tc>
        <w:tc>
          <w:tcPr>
            <w:tcW w:w="477" w:type="dxa"/>
            <w:shd w:val="clear" w:color="FFFFFF" w:fill="auto"/>
            <w:vAlign w:val="bottom"/>
          </w:tcPr>
          <w:p w:rsidR="00C41542" w:rsidRDefault="00C41542"/>
        </w:tc>
        <w:tc>
          <w:tcPr>
            <w:tcW w:w="527" w:type="dxa"/>
            <w:shd w:val="clear" w:color="FFFFFF" w:fill="auto"/>
            <w:vAlign w:val="bottom"/>
          </w:tcPr>
          <w:p w:rsidR="00C41542" w:rsidRDefault="00C41542"/>
        </w:tc>
        <w:tc>
          <w:tcPr>
            <w:tcW w:w="475" w:type="dxa"/>
            <w:shd w:val="clear" w:color="FFFFFF" w:fill="auto"/>
            <w:vAlign w:val="bottom"/>
          </w:tcPr>
          <w:p w:rsidR="00C41542" w:rsidRDefault="00C41542"/>
        </w:tc>
        <w:tc>
          <w:tcPr>
            <w:tcW w:w="526" w:type="dxa"/>
            <w:shd w:val="clear" w:color="FFFFFF" w:fill="auto"/>
            <w:vAlign w:val="bottom"/>
          </w:tcPr>
          <w:p w:rsidR="00C41542" w:rsidRDefault="00C41542"/>
        </w:tc>
      </w:tr>
      <w:tr w:rsidR="00C41542" w:rsidTr="00FE4C5A">
        <w:trPr>
          <w:trHeight w:val="345"/>
        </w:trPr>
        <w:tc>
          <w:tcPr>
            <w:tcW w:w="4395" w:type="dxa"/>
            <w:gridSpan w:val="10"/>
            <w:shd w:val="clear" w:color="FFFFFF" w:fill="auto"/>
            <w:vAlign w:val="bottom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1218" w:type="dxa"/>
            <w:gridSpan w:val="3"/>
            <w:shd w:val="clear" w:color="FFFFFF" w:fill="auto"/>
            <w:vAlign w:val="bottom"/>
          </w:tcPr>
          <w:p w:rsidR="00C41542" w:rsidRDefault="00C41542"/>
        </w:tc>
        <w:tc>
          <w:tcPr>
            <w:tcW w:w="481" w:type="dxa"/>
            <w:shd w:val="clear" w:color="FFFFFF" w:fill="auto"/>
            <w:vAlign w:val="bottom"/>
          </w:tcPr>
          <w:p w:rsidR="00C41542" w:rsidRDefault="00C41542"/>
        </w:tc>
        <w:tc>
          <w:tcPr>
            <w:tcW w:w="532" w:type="dxa"/>
            <w:shd w:val="clear" w:color="FFFFFF" w:fill="auto"/>
            <w:vAlign w:val="bottom"/>
          </w:tcPr>
          <w:p w:rsidR="00C41542" w:rsidRDefault="00C41542"/>
        </w:tc>
        <w:tc>
          <w:tcPr>
            <w:tcW w:w="479" w:type="dxa"/>
            <w:shd w:val="clear" w:color="FFFFFF" w:fill="auto"/>
            <w:vAlign w:val="bottom"/>
          </w:tcPr>
          <w:p w:rsidR="00C41542" w:rsidRDefault="00C41542"/>
        </w:tc>
        <w:tc>
          <w:tcPr>
            <w:tcW w:w="529" w:type="dxa"/>
            <w:shd w:val="clear" w:color="FFFFFF" w:fill="auto"/>
            <w:vAlign w:val="bottom"/>
          </w:tcPr>
          <w:p w:rsidR="00C41542" w:rsidRDefault="00C41542"/>
        </w:tc>
        <w:tc>
          <w:tcPr>
            <w:tcW w:w="477" w:type="dxa"/>
            <w:shd w:val="clear" w:color="FFFFFF" w:fill="auto"/>
            <w:vAlign w:val="bottom"/>
          </w:tcPr>
          <w:p w:rsidR="00C41542" w:rsidRDefault="00C41542"/>
        </w:tc>
        <w:tc>
          <w:tcPr>
            <w:tcW w:w="527" w:type="dxa"/>
            <w:shd w:val="clear" w:color="FFFFFF" w:fill="auto"/>
            <w:vAlign w:val="bottom"/>
          </w:tcPr>
          <w:p w:rsidR="00C41542" w:rsidRDefault="00C41542"/>
        </w:tc>
        <w:tc>
          <w:tcPr>
            <w:tcW w:w="475" w:type="dxa"/>
            <w:shd w:val="clear" w:color="FFFFFF" w:fill="auto"/>
            <w:vAlign w:val="bottom"/>
          </w:tcPr>
          <w:p w:rsidR="00C41542" w:rsidRDefault="00C41542"/>
        </w:tc>
        <w:tc>
          <w:tcPr>
            <w:tcW w:w="526" w:type="dxa"/>
            <w:shd w:val="clear" w:color="FFFFFF" w:fill="auto"/>
            <w:vAlign w:val="bottom"/>
          </w:tcPr>
          <w:p w:rsidR="00C41542" w:rsidRDefault="00C41542"/>
        </w:tc>
      </w:tr>
      <w:tr w:rsidR="00C41542" w:rsidTr="00FE4C5A">
        <w:trPr>
          <w:trHeight w:val="345"/>
        </w:trPr>
        <w:tc>
          <w:tcPr>
            <w:tcW w:w="4395" w:type="dxa"/>
            <w:gridSpan w:val="10"/>
            <w:shd w:val="clear" w:color="FFFFFF" w:fill="auto"/>
            <w:vAlign w:val="bottom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1218" w:type="dxa"/>
            <w:gridSpan w:val="3"/>
            <w:shd w:val="clear" w:color="FFFFFF" w:fill="auto"/>
            <w:vAlign w:val="bottom"/>
          </w:tcPr>
          <w:p w:rsidR="00C41542" w:rsidRDefault="00C41542"/>
        </w:tc>
        <w:tc>
          <w:tcPr>
            <w:tcW w:w="481" w:type="dxa"/>
            <w:shd w:val="clear" w:color="FFFFFF" w:fill="auto"/>
            <w:vAlign w:val="bottom"/>
          </w:tcPr>
          <w:p w:rsidR="00C41542" w:rsidRDefault="00C41542"/>
        </w:tc>
        <w:tc>
          <w:tcPr>
            <w:tcW w:w="532" w:type="dxa"/>
            <w:shd w:val="clear" w:color="FFFFFF" w:fill="auto"/>
            <w:vAlign w:val="bottom"/>
          </w:tcPr>
          <w:p w:rsidR="00C41542" w:rsidRDefault="00C41542"/>
        </w:tc>
        <w:tc>
          <w:tcPr>
            <w:tcW w:w="479" w:type="dxa"/>
            <w:shd w:val="clear" w:color="FFFFFF" w:fill="auto"/>
            <w:vAlign w:val="bottom"/>
          </w:tcPr>
          <w:p w:rsidR="00C41542" w:rsidRDefault="00C41542"/>
        </w:tc>
        <w:tc>
          <w:tcPr>
            <w:tcW w:w="529" w:type="dxa"/>
            <w:shd w:val="clear" w:color="FFFFFF" w:fill="auto"/>
            <w:vAlign w:val="bottom"/>
          </w:tcPr>
          <w:p w:rsidR="00C41542" w:rsidRDefault="00C41542"/>
        </w:tc>
        <w:tc>
          <w:tcPr>
            <w:tcW w:w="477" w:type="dxa"/>
            <w:shd w:val="clear" w:color="FFFFFF" w:fill="auto"/>
            <w:vAlign w:val="bottom"/>
          </w:tcPr>
          <w:p w:rsidR="00C41542" w:rsidRDefault="00C41542"/>
        </w:tc>
        <w:tc>
          <w:tcPr>
            <w:tcW w:w="527" w:type="dxa"/>
            <w:shd w:val="clear" w:color="FFFFFF" w:fill="auto"/>
            <w:vAlign w:val="bottom"/>
          </w:tcPr>
          <w:p w:rsidR="00C41542" w:rsidRDefault="00C41542"/>
        </w:tc>
        <w:tc>
          <w:tcPr>
            <w:tcW w:w="475" w:type="dxa"/>
            <w:shd w:val="clear" w:color="FFFFFF" w:fill="auto"/>
            <w:vAlign w:val="bottom"/>
          </w:tcPr>
          <w:p w:rsidR="00C41542" w:rsidRDefault="00C41542"/>
        </w:tc>
        <w:tc>
          <w:tcPr>
            <w:tcW w:w="526" w:type="dxa"/>
            <w:shd w:val="clear" w:color="FFFFFF" w:fill="auto"/>
            <w:vAlign w:val="bottom"/>
          </w:tcPr>
          <w:p w:rsidR="00C41542" w:rsidRDefault="00C41542"/>
        </w:tc>
      </w:tr>
      <w:tr w:rsidR="00C41542" w:rsidTr="00FE4C5A">
        <w:trPr>
          <w:trHeight w:val="225"/>
        </w:trPr>
        <w:tc>
          <w:tcPr>
            <w:tcW w:w="587" w:type="dxa"/>
            <w:shd w:val="clear" w:color="FFFFFF" w:fill="auto"/>
            <w:vAlign w:val="bottom"/>
          </w:tcPr>
          <w:p w:rsidR="00C41542" w:rsidRDefault="00C41542"/>
        </w:tc>
        <w:tc>
          <w:tcPr>
            <w:tcW w:w="748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8" w:type="dxa"/>
            <w:shd w:val="clear" w:color="FFFFFF" w:fill="auto"/>
            <w:vAlign w:val="bottom"/>
          </w:tcPr>
          <w:p w:rsidR="00C41542" w:rsidRDefault="00C41542"/>
        </w:tc>
        <w:tc>
          <w:tcPr>
            <w:tcW w:w="344" w:type="dxa"/>
            <w:shd w:val="clear" w:color="FFFFFF" w:fill="auto"/>
            <w:vAlign w:val="bottom"/>
          </w:tcPr>
          <w:p w:rsidR="00C41542" w:rsidRDefault="00C41542"/>
        </w:tc>
        <w:tc>
          <w:tcPr>
            <w:tcW w:w="408" w:type="dxa"/>
            <w:shd w:val="clear" w:color="FFFFFF" w:fill="auto"/>
            <w:vAlign w:val="bottom"/>
          </w:tcPr>
          <w:p w:rsidR="00C41542" w:rsidRDefault="00C41542"/>
        </w:tc>
        <w:tc>
          <w:tcPr>
            <w:tcW w:w="789" w:type="dxa"/>
            <w:gridSpan w:val="2"/>
            <w:shd w:val="clear" w:color="FFFFFF" w:fill="auto"/>
            <w:vAlign w:val="bottom"/>
          </w:tcPr>
          <w:p w:rsidR="00C41542" w:rsidRDefault="00C41542"/>
        </w:tc>
        <w:tc>
          <w:tcPr>
            <w:tcW w:w="499" w:type="dxa"/>
            <w:shd w:val="clear" w:color="FFFFFF" w:fill="auto"/>
            <w:vAlign w:val="bottom"/>
          </w:tcPr>
          <w:p w:rsidR="00C41542" w:rsidRDefault="00C41542"/>
        </w:tc>
        <w:tc>
          <w:tcPr>
            <w:tcW w:w="582" w:type="dxa"/>
            <w:gridSpan w:val="3"/>
            <w:shd w:val="clear" w:color="FFFFFF" w:fill="auto"/>
            <w:vAlign w:val="bottom"/>
          </w:tcPr>
          <w:p w:rsidR="00C41542" w:rsidRDefault="00C41542"/>
        </w:tc>
        <w:tc>
          <w:tcPr>
            <w:tcW w:w="20" w:type="dxa"/>
            <w:shd w:val="clear" w:color="FFFFFF" w:fill="auto"/>
            <w:vAlign w:val="bottom"/>
          </w:tcPr>
          <w:p w:rsidR="00C41542" w:rsidRDefault="00C41542"/>
        </w:tc>
        <w:tc>
          <w:tcPr>
            <w:tcW w:w="1038" w:type="dxa"/>
            <w:shd w:val="clear" w:color="FFFFFF" w:fill="auto"/>
            <w:vAlign w:val="bottom"/>
          </w:tcPr>
          <w:p w:rsidR="00C41542" w:rsidRDefault="00C41542"/>
        </w:tc>
        <w:tc>
          <w:tcPr>
            <w:tcW w:w="481" w:type="dxa"/>
            <w:shd w:val="clear" w:color="FFFFFF" w:fill="auto"/>
            <w:vAlign w:val="bottom"/>
          </w:tcPr>
          <w:p w:rsidR="00C41542" w:rsidRDefault="00C41542"/>
        </w:tc>
        <w:tc>
          <w:tcPr>
            <w:tcW w:w="532" w:type="dxa"/>
            <w:shd w:val="clear" w:color="FFFFFF" w:fill="auto"/>
            <w:vAlign w:val="bottom"/>
          </w:tcPr>
          <w:p w:rsidR="00C41542" w:rsidRDefault="00C41542"/>
        </w:tc>
        <w:tc>
          <w:tcPr>
            <w:tcW w:w="479" w:type="dxa"/>
            <w:shd w:val="clear" w:color="FFFFFF" w:fill="auto"/>
            <w:vAlign w:val="bottom"/>
          </w:tcPr>
          <w:p w:rsidR="00C41542" w:rsidRDefault="00C41542"/>
        </w:tc>
        <w:tc>
          <w:tcPr>
            <w:tcW w:w="529" w:type="dxa"/>
            <w:shd w:val="clear" w:color="FFFFFF" w:fill="auto"/>
            <w:vAlign w:val="bottom"/>
          </w:tcPr>
          <w:p w:rsidR="00C41542" w:rsidRDefault="00C41542"/>
        </w:tc>
        <w:tc>
          <w:tcPr>
            <w:tcW w:w="477" w:type="dxa"/>
            <w:shd w:val="clear" w:color="FFFFFF" w:fill="auto"/>
            <w:vAlign w:val="bottom"/>
          </w:tcPr>
          <w:p w:rsidR="00C41542" w:rsidRDefault="00C41542"/>
        </w:tc>
        <w:tc>
          <w:tcPr>
            <w:tcW w:w="527" w:type="dxa"/>
            <w:shd w:val="clear" w:color="FFFFFF" w:fill="auto"/>
            <w:vAlign w:val="bottom"/>
          </w:tcPr>
          <w:p w:rsidR="00C41542" w:rsidRDefault="00C41542"/>
        </w:tc>
        <w:tc>
          <w:tcPr>
            <w:tcW w:w="475" w:type="dxa"/>
            <w:shd w:val="clear" w:color="FFFFFF" w:fill="auto"/>
            <w:vAlign w:val="bottom"/>
          </w:tcPr>
          <w:p w:rsidR="00C41542" w:rsidRDefault="00C41542"/>
        </w:tc>
        <w:tc>
          <w:tcPr>
            <w:tcW w:w="526" w:type="dxa"/>
            <w:shd w:val="clear" w:color="FFFFFF" w:fill="auto"/>
            <w:vAlign w:val="bottom"/>
          </w:tcPr>
          <w:p w:rsidR="00C41542" w:rsidRDefault="00C41542"/>
        </w:tc>
      </w:tr>
      <w:tr w:rsidR="00C41542" w:rsidTr="00FE4C5A">
        <w:trPr>
          <w:trHeight w:val="345"/>
        </w:trPr>
        <w:tc>
          <w:tcPr>
            <w:tcW w:w="4395" w:type="dxa"/>
            <w:gridSpan w:val="10"/>
            <w:shd w:val="clear" w:color="FFFFFF" w:fill="auto"/>
            <w:vAlign w:val="bottom"/>
          </w:tcPr>
          <w:p w:rsidR="00C41542" w:rsidRDefault="00CD5AA5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1218" w:type="dxa"/>
            <w:gridSpan w:val="3"/>
            <w:shd w:val="clear" w:color="FFFFFF" w:fill="auto"/>
            <w:vAlign w:val="bottom"/>
          </w:tcPr>
          <w:p w:rsidR="00C41542" w:rsidRDefault="00C41542"/>
        </w:tc>
        <w:tc>
          <w:tcPr>
            <w:tcW w:w="481" w:type="dxa"/>
            <w:shd w:val="clear" w:color="FFFFFF" w:fill="auto"/>
            <w:vAlign w:val="bottom"/>
          </w:tcPr>
          <w:p w:rsidR="00C41542" w:rsidRDefault="00C41542"/>
        </w:tc>
        <w:tc>
          <w:tcPr>
            <w:tcW w:w="532" w:type="dxa"/>
            <w:shd w:val="clear" w:color="FFFFFF" w:fill="auto"/>
            <w:vAlign w:val="bottom"/>
          </w:tcPr>
          <w:p w:rsidR="00C41542" w:rsidRDefault="00C41542"/>
        </w:tc>
        <w:tc>
          <w:tcPr>
            <w:tcW w:w="479" w:type="dxa"/>
            <w:shd w:val="clear" w:color="FFFFFF" w:fill="auto"/>
            <w:vAlign w:val="bottom"/>
          </w:tcPr>
          <w:p w:rsidR="00C41542" w:rsidRDefault="00C41542"/>
        </w:tc>
        <w:tc>
          <w:tcPr>
            <w:tcW w:w="529" w:type="dxa"/>
            <w:shd w:val="clear" w:color="FFFFFF" w:fill="auto"/>
            <w:vAlign w:val="bottom"/>
          </w:tcPr>
          <w:p w:rsidR="00C41542" w:rsidRDefault="00C41542"/>
        </w:tc>
        <w:tc>
          <w:tcPr>
            <w:tcW w:w="477" w:type="dxa"/>
            <w:shd w:val="clear" w:color="FFFFFF" w:fill="auto"/>
            <w:vAlign w:val="bottom"/>
          </w:tcPr>
          <w:p w:rsidR="00C41542" w:rsidRDefault="00C41542"/>
        </w:tc>
        <w:tc>
          <w:tcPr>
            <w:tcW w:w="527" w:type="dxa"/>
            <w:shd w:val="clear" w:color="FFFFFF" w:fill="auto"/>
            <w:vAlign w:val="bottom"/>
          </w:tcPr>
          <w:p w:rsidR="00C41542" w:rsidRDefault="00C41542"/>
        </w:tc>
        <w:tc>
          <w:tcPr>
            <w:tcW w:w="475" w:type="dxa"/>
            <w:shd w:val="clear" w:color="FFFFFF" w:fill="auto"/>
            <w:vAlign w:val="bottom"/>
          </w:tcPr>
          <w:p w:rsidR="00C41542" w:rsidRDefault="00C41542"/>
        </w:tc>
        <w:tc>
          <w:tcPr>
            <w:tcW w:w="526" w:type="dxa"/>
            <w:shd w:val="clear" w:color="FFFFFF" w:fill="auto"/>
            <w:vAlign w:val="bottom"/>
          </w:tcPr>
          <w:p w:rsidR="00C41542" w:rsidRDefault="00C41542"/>
        </w:tc>
      </w:tr>
      <w:tr w:rsidR="00FE4C5A" w:rsidTr="00FE4C5A">
        <w:tc>
          <w:tcPr>
            <w:tcW w:w="587" w:type="dxa"/>
            <w:shd w:val="clear" w:color="FFFFFF" w:fill="auto"/>
            <w:vAlign w:val="center"/>
          </w:tcPr>
          <w:p w:rsidR="00C41542" w:rsidRDefault="00C41542">
            <w:pPr>
              <w:jc w:val="right"/>
            </w:pPr>
          </w:p>
        </w:tc>
        <w:tc>
          <w:tcPr>
            <w:tcW w:w="748" w:type="dxa"/>
            <w:shd w:val="clear" w:color="FFFFFF" w:fill="auto"/>
            <w:vAlign w:val="center"/>
          </w:tcPr>
          <w:p w:rsidR="00C41542" w:rsidRDefault="00C41542">
            <w:pPr>
              <w:jc w:val="center"/>
            </w:pPr>
          </w:p>
        </w:tc>
        <w:tc>
          <w:tcPr>
            <w:tcW w:w="598" w:type="dxa"/>
            <w:shd w:val="clear" w:color="FFFFFF" w:fill="auto"/>
            <w:vAlign w:val="bottom"/>
          </w:tcPr>
          <w:p w:rsidR="00C41542" w:rsidRDefault="00C41542"/>
        </w:tc>
        <w:tc>
          <w:tcPr>
            <w:tcW w:w="344" w:type="dxa"/>
            <w:shd w:val="clear" w:color="FFFFFF" w:fill="auto"/>
            <w:vAlign w:val="bottom"/>
          </w:tcPr>
          <w:p w:rsidR="00C41542" w:rsidRDefault="00C41542"/>
        </w:tc>
        <w:tc>
          <w:tcPr>
            <w:tcW w:w="408" w:type="dxa"/>
            <w:shd w:val="clear" w:color="FFFFFF" w:fill="auto"/>
            <w:vAlign w:val="bottom"/>
          </w:tcPr>
          <w:p w:rsidR="00C41542" w:rsidRDefault="00C41542"/>
        </w:tc>
        <w:tc>
          <w:tcPr>
            <w:tcW w:w="434" w:type="dxa"/>
            <w:shd w:val="clear" w:color="FFFFFF" w:fill="auto"/>
            <w:vAlign w:val="center"/>
          </w:tcPr>
          <w:p w:rsidR="00C41542" w:rsidRDefault="00C41542">
            <w:pPr>
              <w:jc w:val="center"/>
            </w:pPr>
          </w:p>
        </w:tc>
        <w:tc>
          <w:tcPr>
            <w:tcW w:w="854" w:type="dxa"/>
            <w:gridSpan w:val="2"/>
            <w:shd w:val="clear" w:color="FFFFFF" w:fill="auto"/>
            <w:vAlign w:val="center"/>
          </w:tcPr>
          <w:p w:rsidR="00C41542" w:rsidRDefault="00C41542">
            <w:pPr>
              <w:jc w:val="center"/>
            </w:pPr>
          </w:p>
        </w:tc>
        <w:tc>
          <w:tcPr>
            <w:tcW w:w="582" w:type="dxa"/>
            <w:gridSpan w:val="3"/>
            <w:shd w:val="clear" w:color="FFFFFF" w:fill="auto"/>
            <w:vAlign w:val="bottom"/>
          </w:tcPr>
          <w:p w:rsidR="00C41542" w:rsidRDefault="00C41542"/>
        </w:tc>
        <w:tc>
          <w:tcPr>
            <w:tcW w:w="20" w:type="dxa"/>
            <w:shd w:val="clear" w:color="FFFFFF" w:fill="auto"/>
            <w:vAlign w:val="bottom"/>
          </w:tcPr>
          <w:p w:rsidR="00C41542" w:rsidRDefault="00C41542"/>
        </w:tc>
        <w:tc>
          <w:tcPr>
            <w:tcW w:w="1038" w:type="dxa"/>
            <w:shd w:val="clear" w:color="FFFFFF" w:fill="auto"/>
            <w:vAlign w:val="bottom"/>
          </w:tcPr>
          <w:p w:rsidR="00C41542" w:rsidRDefault="00C41542"/>
        </w:tc>
        <w:tc>
          <w:tcPr>
            <w:tcW w:w="481" w:type="dxa"/>
            <w:shd w:val="clear" w:color="FFFFFF" w:fill="auto"/>
            <w:vAlign w:val="bottom"/>
          </w:tcPr>
          <w:p w:rsidR="00C41542" w:rsidRDefault="00C41542"/>
        </w:tc>
        <w:tc>
          <w:tcPr>
            <w:tcW w:w="532" w:type="dxa"/>
            <w:shd w:val="clear" w:color="FFFFFF" w:fill="auto"/>
            <w:vAlign w:val="bottom"/>
          </w:tcPr>
          <w:p w:rsidR="00C41542" w:rsidRDefault="00C41542"/>
        </w:tc>
        <w:tc>
          <w:tcPr>
            <w:tcW w:w="479" w:type="dxa"/>
            <w:shd w:val="clear" w:color="FFFFFF" w:fill="auto"/>
            <w:vAlign w:val="bottom"/>
          </w:tcPr>
          <w:p w:rsidR="00C41542" w:rsidRDefault="00C41542"/>
        </w:tc>
        <w:tc>
          <w:tcPr>
            <w:tcW w:w="529" w:type="dxa"/>
            <w:shd w:val="clear" w:color="FFFFFF" w:fill="auto"/>
            <w:vAlign w:val="bottom"/>
          </w:tcPr>
          <w:p w:rsidR="00C41542" w:rsidRDefault="00C41542"/>
        </w:tc>
        <w:tc>
          <w:tcPr>
            <w:tcW w:w="477" w:type="dxa"/>
            <w:shd w:val="clear" w:color="FFFFFF" w:fill="auto"/>
            <w:vAlign w:val="bottom"/>
          </w:tcPr>
          <w:p w:rsidR="00C41542" w:rsidRDefault="00C41542"/>
        </w:tc>
        <w:tc>
          <w:tcPr>
            <w:tcW w:w="527" w:type="dxa"/>
            <w:shd w:val="clear" w:color="FFFFFF" w:fill="auto"/>
            <w:vAlign w:val="bottom"/>
          </w:tcPr>
          <w:p w:rsidR="00C41542" w:rsidRDefault="00C41542"/>
        </w:tc>
        <w:tc>
          <w:tcPr>
            <w:tcW w:w="475" w:type="dxa"/>
            <w:shd w:val="clear" w:color="FFFFFF" w:fill="auto"/>
            <w:vAlign w:val="bottom"/>
          </w:tcPr>
          <w:p w:rsidR="00C41542" w:rsidRDefault="00C41542"/>
        </w:tc>
        <w:tc>
          <w:tcPr>
            <w:tcW w:w="526" w:type="dxa"/>
            <w:shd w:val="clear" w:color="FFFFFF" w:fill="auto"/>
            <w:vAlign w:val="bottom"/>
          </w:tcPr>
          <w:p w:rsidR="00C41542" w:rsidRDefault="00C41542"/>
        </w:tc>
      </w:tr>
      <w:tr w:rsidR="00C41542" w:rsidTr="00FE4C5A">
        <w:trPr>
          <w:trHeight w:val="345"/>
        </w:trPr>
        <w:tc>
          <w:tcPr>
            <w:tcW w:w="587" w:type="dxa"/>
            <w:shd w:val="clear" w:color="FFFFFF" w:fill="auto"/>
            <w:vAlign w:val="center"/>
          </w:tcPr>
          <w:p w:rsidR="00C41542" w:rsidRDefault="00CD5AA5" w:rsidP="00FE4C5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98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41542" w:rsidRDefault="00CD5AA5" w:rsidP="00FE4C5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 декабря 2018 г.</w:t>
            </w:r>
          </w:p>
        </w:tc>
        <w:tc>
          <w:tcPr>
            <w:tcW w:w="434" w:type="dxa"/>
            <w:shd w:val="clear" w:color="FFFFFF" w:fill="auto"/>
            <w:vAlign w:val="center"/>
          </w:tcPr>
          <w:p w:rsidR="00C41542" w:rsidRDefault="00CD5AA5" w:rsidP="00FE4C5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34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41542" w:rsidRDefault="00FE4C5A" w:rsidP="00FE4C5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330</w:t>
            </w:r>
            <w:r w:rsidR="00CD5AA5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360" w:type="dxa"/>
            <w:gridSpan w:val="4"/>
            <w:shd w:val="clear" w:color="FFFFFF" w:fill="auto"/>
            <w:vAlign w:val="center"/>
          </w:tcPr>
          <w:p w:rsidR="00C41542" w:rsidRDefault="00C41542"/>
        </w:tc>
        <w:tc>
          <w:tcPr>
            <w:tcW w:w="481" w:type="dxa"/>
            <w:shd w:val="clear" w:color="FFFFFF" w:fill="auto"/>
            <w:vAlign w:val="bottom"/>
          </w:tcPr>
          <w:p w:rsidR="00C41542" w:rsidRDefault="00C41542"/>
        </w:tc>
        <w:tc>
          <w:tcPr>
            <w:tcW w:w="532" w:type="dxa"/>
            <w:shd w:val="clear" w:color="FFFFFF" w:fill="auto"/>
            <w:vAlign w:val="bottom"/>
          </w:tcPr>
          <w:p w:rsidR="00C41542" w:rsidRDefault="00C41542"/>
        </w:tc>
        <w:tc>
          <w:tcPr>
            <w:tcW w:w="479" w:type="dxa"/>
            <w:shd w:val="clear" w:color="FFFFFF" w:fill="auto"/>
            <w:vAlign w:val="bottom"/>
          </w:tcPr>
          <w:p w:rsidR="00C41542" w:rsidRDefault="00C41542"/>
        </w:tc>
        <w:tc>
          <w:tcPr>
            <w:tcW w:w="529" w:type="dxa"/>
            <w:shd w:val="clear" w:color="FFFFFF" w:fill="auto"/>
            <w:vAlign w:val="bottom"/>
          </w:tcPr>
          <w:p w:rsidR="00C41542" w:rsidRDefault="00C41542"/>
        </w:tc>
        <w:tc>
          <w:tcPr>
            <w:tcW w:w="477" w:type="dxa"/>
            <w:shd w:val="clear" w:color="FFFFFF" w:fill="auto"/>
            <w:vAlign w:val="bottom"/>
          </w:tcPr>
          <w:p w:rsidR="00C41542" w:rsidRDefault="00C41542"/>
        </w:tc>
        <w:tc>
          <w:tcPr>
            <w:tcW w:w="527" w:type="dxa"/>
            <w:shd w:val="clear" w:color="FFFFFF" w:fill="auto"/>
            <w:vAlign w:val="bottom"/>
          </w:tcPr>
          <w:p w:rsidR="00C41542" w:rsidRDefault="00C41542"/>
        </w:tc>
        <w:tc>
          <w:tcPr>
            <w:tcW w:w="475" w:type="dxa"/>
            <w:shd w:val="clear" w:color="FFFFFF" w:fill="auto"/>
            <w:vAlign w:val="bottom"/>
          </w:tcPr>
          <w:p w:rsidR="00C41542" w:rsidRDefault="00C41542"/>
        </w:tc>
        <w:tc>
          <w:tcPr>
            <w:tcW w:w="526" w:type="dxa"/>
            <w:shd w:val="clear" w:color="FFFFFF" w:fill="auto"/>
            <w:vAlign w:val="bottom"/>
          </w:tcPr>
          <w:p w:rsidR="00C41542" w:rsidRDefault="00C41542"/>
        </w:tc>
      </w:tr>
      <w:tr w:rsidR="00C41542" w:rsidTr="00FE4C5A">
        <w:trPr>
          <w:trHeight w:val="345"/>
        </w:trPr>
        <w:tc>
          <w:tcPr>
            <w:tcW w:w="587" w:type="dxa"/>
            <w:shd w:val="clear" w:color="FFFFFF" w:fill="auto"/>
            <w:vAlign w:val="bottom"/>
          </w:tcPr>
          <w:p w:rsidR="00C41542" w:rsidRDefault="00C41542"/>
        </w:tc>
        <w:tc>
          <w:tcPr>
            <w:tcW w:w="748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8" w:type="dxa"/>
            <w:shd w:val="clear" w:color="FFFFFF" w:fill="auto"/>
            <w:vAlign w:val="bottom"/>
          </w:tcPr>
          <w:p w:rsidR="00C41542" w:rsidRDefault="00C41542"/>
        </w:tc>
        <w:tc>
          <w:tcPr>
            <w:tcW w:w="344" w:type="dxa"/>
            <w:shd w:val="clear" w:color="FFFFFF" w:fill="auto"/>
            <w:vAlign w:val="bottom"/>
          </w:tcPr>
          <w:p w:rsidR="00C41542" w:rsidRDefault="00C41542"/>
        </w:tc>
        <w:tc>
          <w:tcPr>
            <w:tcW w:w="408" w:type="dxa"/>
            <w:shd w:val="clear" w:color="FFFFFF" w:fill="auto"/>
            <w:vAlign w:val="bottom"/>
          </w:tcPr>
          <w:p w:rsidR="00C41542" w:rsidRDefault="00C41542"/>
        </w:tc>
        <w:tc>
          <w:tcPr>
            <w:tcW w:w="434" w:type="dxa"/>
            <w:shd w:val="clear" w:color="FFFFFF" w:fill="auto"/>
            <w:vAlign w:val="bottom"/>
          </w:tcPr>
          <w:p w:rsidR="00C41542" w:rsidRDefault="00C41542"/>
        </w:tc>
        <w:tc>
          <w:tcPr>
            <w:tcW w:w="854" w:type="dxa"/>
            <w:gridSpan w:val="2"/>
            <w:shd w:val="clear" w:color="FFFFFF" w:fill="auto"/>
            <w:vAlign w:val="bottom"/>
          </w:tcPr>
          <w:p w:rsidR="00C41542" w:rsidRDefault="00C41542"/>
        </w:tc>
        <w:tc>
          <w:tcPr>
            <w:tcW w:w="5666" w:type="dxa"/>
            <w:gridSpan w:val="13"/>
            <w:shd w:val="clear" w:color="FFFFFF" w:fill="auto"/>
            <w:vAlign w:val="bottom"/>
          </w:tcPr>
          <w:p w:rsidR="00C41542" w:rsidRDefault="00C41542">
            <w:pPr>
              <w:jc w:val="right"/>
            </w:pPr>
          </w:p>
        </w:tc>
      </w:tr>
      <w:tr w:rsidR="00C41542" w:rsidTr="00FE4C5A">
        <w:tc>
          <w:tcPr>
            <w:tcW w:w="5613" w:type="dxa"/>
            <w:gridSpan w:val="13"/>
            <w:shd w:val="clear" w:color="FFFFFF" w:fill="auto"/>
            <w:vAlign w:val="bottom"/>
          </w:tcPr>
          <w:p w:rsidR="00C41542" w:rsidRDefault="00CD5AA5" w:rsidP="00FE4C5A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тепловую энергию (мощность) для </w:t>
            </w:r>
            <w:r w:rsidR="0013217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открытого акционерного общества «Российские железные дороги» (Брянский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филиала открытого акционерного общества «Российские железные дороги») на 2019-2023 годы</w:t>
            </w:r>
          </w:p>
        </w:tc>
        <w:tc>
          <w:tcPr>
            <w:tcW w:w="481" w:type="dxa"/>
            <w:shd w:val="clear" w:color="FFFFFF" w:fill="auto"/>
            <w:vAlign w:val="bottom"/>
          </w:tcPr>
          <w:p w:rsidR="00C41542" w:rsidRDefault="00C41542"/>
        </w:tc>
        <w:tc>
          <w:tcPr>
            <w:tcW w:w="532" w:type="dxa"/>
            <w:shd w:val="clear" w:color="FFFFFF" w:fill="auto"/>
            <w:vAlign w:val="bottom"/>
          </w:tcPr>
          <w:p w:rsidR="00C41542" w:rsidRDefault="00C41542"/>
        </w:tc>
        <w:tc>
          <w:tcPr>
            <w:tcW w:w="479" w:type="dxa"/>
            <w:shd w:val="clear" w:color="FFFFFF" w:fill="auto"/>
            <w:vAlign w:val="bottom"/>
          </w:tcPr>
          <w:p w:rsidR="00C41542" w:rsidRDefault="00C41542"/>
        </w:tc>
        <w:tc>
          <w:tcPr>
            <w:tcW w:w="529" w:type="dxa"/>
            <w:shd w:val="clear" w:color="FFFFFF" w:fill="auto"/>
            <w:vAlign w:val="bottom"/>
          </w:tcPr>
          <w:p w:rsidR="00C41542" w:rsidRDefault="00C41542"/>
        </w:tc>
        <w:tc>
          <w:tcPr>
            <w:tcW w:w="477" w:type="dxa"/>
            <w:shd w:val="clear" w:color="FFFFFF" w:fill="auto"/>
            <w:vAlign w:val="bottom"/>
          </w:tcPr>
          <w:p w:rsidR="00C41542" w:rsidRDefault="00C41542"/>
        </w:tc>
        <w:tc>
          <w:tcPr>
            <w:tcW w:w="527" w:type="dxa"/>
            <w:shd w:val="clear" w:color="FFFFFF" w:fill="auto"/>
            <w:vAlign w:val="bottom"/>
          </w:tcPr>
          <w:p w:rsidR="00C41542" w:rsidRDefault="00C41542"/>
        </w:tc>
        <w:tc>
          <w:tcPr>
            <w:tcW w:w="475" w:type="dxa"/>
            <w:shd w:val="clear" w:color="FFFFFF" w:fill="auto"/>
            <w:vAlign w:val="bottom"/>
          </w:tcPr>
          <w:p w:rsidR="00C41542" w:rsidRDefault="00C41542"/>
        </w:tc>
        <w:tc>
          <w:tcPr>
            <w:tcW w:w="526" w:type="dxa"/>
            <w:shd w:val="clear" w:color="FFFFFF" w:fill="auto"/>
            <w:vAlign w:val="bottom"/>
          </w:tcPr>
          <w:p w:rsidR="00C41542" w:rsidRDefault="00C41542"/>
        </w:tc>
      </w:tr>
      <w:tr w:rsidR="00C41542" w:rsidTr="00FE4C5A">
        <w:trPr>
          <w:trHeight w:val="345"/>
        </w:trPr>
        <w:tc>
          <w:tcPr>
            <w:tcW w:w="587" w:type="dxa"/>
            <w:shd w:val="clear" w:color="FFFFFF" w:fill="auto"/>
            <w:vAlign w:val="bottom"/>
          </w:tcPr>
          <w:p w:rsidR="00C41542" w:rsidRDefault="00C41542"/>
        </w:tc>
        <w:tc>
          <w:tcPr>
            <w:tcW w:w="748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8" w:type="dxa"/>
            <w:shd w:val="clear" w:color="FFFFFF" w:fill="auto"/>
            <w:vAlign w:val="bottom"/>
          </w:tcPr>
          <w:p w:rsidR="00C41542" w:rsidRDefault="00C41542"/>
        </w:tc>
        <w:tc>
          <w:tcPr>
            <w:tcW w:w="344" w:type="dxa"/>
            <w:shd w:val="clear" w:color="FFFFFF" w:fill="auto"/>
            <w:vAlign w:val="bottom"/>
          </w:tcPr>
          <w:p w:rsidR="00C41542" w:rsidRDefault="00C41542"/>
        </w:tc>
        <w:tc>
          <w:tcPr>
            <w:tcW w:w="408" w:type="dxa"/>
            <w:shd w:val="clear" w:color="FFFFFF" w:fill="auto"/>
            <w:vAlign w:val="bottom"/>
          </w:tcPr>
          <w:p w:rsidR="00C41542" w:rsidRDefault="00C41542"/>
        </w:tc>
        <w:tc>
          <w:tcPr>
            <w:tcW w:w="789" w:type="dxa"/>
            <w:gridSpan w:val="2"/>
            <w:shd w:val="clear" w:color="FFFFFF" w:fill="auto"/>
            <w:vAlign w:val="bottom"/>
          </w:tcPr>
          <w:p w:rsidR="00C41542" w:rsidRDefault="00C41542"/>
        </w:tc>
        <w:tc>
          <w:tcPr>
            <w:tcW w:w="499" w:type="dxa"/>
            <w:shd w:val="clear" w:color="FFFFFF" w:fill="auto"/>
            <w:vAlign w:val="bottom"/>
          </w:tcPr>
          <w:p w:rsidR="00C41542" w:rsidRDefault="00C41542"/>
        </w:tc>
        <w:tc>
          <w:tcPr>
            <w:tcW w:w="5666" w:type="dxa"/>
            <w:gridSpan w:val="13"/>
            <w:shd w:val="clear" w:color="FFFFFF" w:fill="auto"/>
            <w:vAlign w:val="bottom"/>
          </w:tcPr>
          <w:p w:rsidR="00C41542" w:rsidRDefault="00C41542">
            <w:pPr>
              <w:jc w:val="right"/>
            </w:pPr>
          </w:p>
        </w:tc>
      </w:tr>
      <w:tr w:rsidR="00C41542" w:rsidTr="00FE4C5A">
        <w:trPr>
          <w:trHeight w:val="345"/>
        </w:trPr>
        <w:tc>
          <w:tcPr>
            <w:tcW w:w="587" w:type="dxa"/>
            <w:shd w:val="clear" w:color="FFFFFF" w:fill="auto"/>
            <w:vAlign w:val="bottom"/>
          </w:tcPr>
          <w:p w:rsidR="00C41542" w:rsidRDefault="00C41542"/>
        </w:tc>
        <w:tc>
          <w:tcPr>
            <w:tcW w:w="748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8" w:type="dxa"/>
            <w:shd w:val="clear" w:color="FFFFFF" w:fill="auto"/>
            <w:vAlign w:val="bottom"/>
          </w:tcPr>
          <w:p w:rsidR="00C41542" w:rsidRDefault="00C41542"/>
        </w:tc>
        <w:tc>
          <w:tcPr>
            <w:tcW w:w="344" w:type="dxa"/>
            <w:shd w:val="clear" w:color="FFFFFF" w:fill="auto"/>
            <w:vAlign w:val="bottom"/>
          </w:tcPr>
          <w:p w:rsidR="00C41542" w:rsidRDefault="00C41542"/>
        </w:tc>
        <w:tc>
          <w:tcPr>
            <w:tcW w:w="408" w:type="dxa"/>
            <w:shd w:val="clear" w:color="FFFFFF" w:fill="auto"/>
            <w:vAlign w:val="bottom"/>
          </w:tcPr>
          <w:p w:rsidR="00C41542" w:rsidRDefault="00C41542"/>
        </w:tc>
        <w:tc>
          <w:tcPr>
            <w:tcW w:w="789" w:type="dxa"/>
            <w:gridSpan w:val="2"/>
            <w:shd w:val="clear" w:color="FFFFFF" w:fill="auto"/>
            <w:vAlign w:val="bottom"/>
          </w:tcPr>
          <w:p w:rsidR="00C41542" w:rsidRDefault="00C41542"/>
        </w:tc>
        <w:tc>
          <w:tcPr>
            <w:tcW w:w="499" w:type="dxa"/>
            <w:shd w:val="clear" w:color="FFFFFF" w:fill="auto"/>
            <w:vAlign w:val="bottom"/>
          </w:tcPr>
          <w:p w:rsidR="00C41542" w:rsidRDefault="00C41542"/>
        </w:tc>
        <w:tc>
          <w:tcPr>
            <w:tcW w:w="5666" w:type="dxa"/>
            <w:gridSpan w:val="13"/>
            <w:shd w:val="clear" w:color="FFFFFF" w:fill="auto"/>
            <w:vAlign w:val="bottom"/>
          </w:tcPr>
          <w:p w:rsidR="00C41542" w:rsidRDefault="00C41542">
            <w:pPr>
              <w:jc w:val="right"/>
            </w:pPr>
          </w:p>
        </w:tc>
      </w:tr>
      <w:tr w:rsidR="00C41542" w:rsidTr="00FE4C5A">
        <w:tc>
          <w:tcPr>
            <w:tcW w:w="9639" w:type="dxa"/>
            <w:gridSpan w:val="21"/>
            <w:shd w:val="clear" w:color="FFFFFF" w:fill="auto"/>
          </w:tcPr>
          <w:p w:rsidR="00C41542" w:rsidRDefault="00CD5AA5" w:rsidP="00F945B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1246), приказами Федеральной службы по тарифам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278, от 17.12.2012 № 627, от 01.03.2013 № 112, от 02.08.2013 № 403, от 26.02.2014 № 128,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на основании протокола заседания комиссии по тарифам и ценам министерства конкурентной политики Калужской области от 10.12.2018 </w:t>
            </w:r>
            <w:r w:rsidRPr="0013217D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C41542" w:rsidTr="00FE4C5A">
        <w:trPr>
          <w:trHeight w:val="1545"/>
        </w:trPr>
        <w:tc>
          <w:tcPr>
            <w:tcW w:w="9639" w:type="dxa"/>
            <w:gridSpan w:val="21"/>
            <w:shd w:val="clear" w:color="FFFFFF" w:fill="auto"/>
            <w:vAlign w:val="bottom"/>
          </w:tcPr>
          <w:p w:rsidR="00C41542" w:rsidRDefault="00CD5AA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Установить для открытого акционерного общества «Российские железные дороги» (Брянский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филиала открытого акционерного общества «Российские железные дороги»)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 на тепловую энергию (мощность) согласно приложениям № 1, № 2  к настоящему приказу.</w:t>
            </w:r>
          </w:p>
        </w:tc>
      </w:tr>
      <w:tr w:rsidR="00C41542" w:rsidTr="00FE4C5A">
        <w:tc>
          <w:tcPr>
            <w:tcW w:w="9639" w:type="dxa"/>
            <w:gridSpan w:val="21"/>
            <w:shd w:val="clear" w:color="FFFFFF" w:fill="auto"/>
          </w:tcPr>
          <w:p w:rsidR="00C41542" w:rsidRDefault="00CD5AA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 пункте 1 настоящего приказа, действуют с 1 января  2019 года по 31 декабря 2023 года с календарной разбивкой.</w:t>
            </w:r>
          </w:p>
        </w:tc>
      </w:tr>
      <w:tr w:rsidR="00C41542" w:rsidTr="00FE4C5A">
        <w:tc>
          <w:tcPr>
            <w:tcW w:w="9639" w:type="dxa"/>
            <w:gridSpan w:val="21"/>
            <w:shd w:val="clear" w:color="FFFFFF" w:fill="auto"/>
          </w:tcPr>
          <w:p w:rsidR="00C41542" w:rsidRDefault="00CD5AA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3.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Установить на 2019-2023 годы долгосрочные параметры регулирования деятельности открытого акционерного общества «Российские железные дороги» (Брянский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филиала открытого акционерного общества «Российские железные дороги») для формирования тарифов на тепловую энергию (мощность) с использованием метода индексации установленных тарифов согласно приложениям № 3, № 4  к настоящему приказу.</w:t>
            </w:r>
            <w:proofErr w:type="gramEnd"/>
          </w:p>
        </w:tc>
      </w:tr>
      <w:tr w:rsidR="00C41542" w:rsidTr="00FE4C5A">
        <w:tc>
          <w:tcPr>
            <w:tcW w:w="9639" w:type="dxa"/>
            <w:gridSpan w:val="21"/>
            <w:shd w:val="clear" w:color="FFFFFF" w:fill="auto"/>
          </w:tcPr>
          <w:p w:rsidR="00C41542" w:rsidRDefault="00CD5AA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Настоящий приказ вступает в силу с 1 января 2019 года.</w:t>
            </w:r>
          </w:p>
        </w:tc>
      </w:tr>
      <w:tr w:rsidR="00C41542" w:rsidTr="00FE4C5A">
        <w:trPr>
          <w:trHeight w:val="345"/>
        </w:trPr>
        <w:tc>
          <w:tcPr>
            <w:tcW w:w="587" w:type="dxa"/>
            <w:shd w:val="clear" w:color="FFFFFF" w:fill="auto"/>
            <w:vAlign w:val="bottom"/>
          </w:tcPr>
          <w:p w:rsidR="00C41542" w:rsidRDefault="00C41542"/>
        </w:tc>
        <w:tc>
          <w:tcPr>
            <w:tcW w:w="748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8" w:type="dxa"/>
            <w:shd w:val="clear" w:color="FFFFFF" w:fill="auto"/>
            <w:vAlign w:val="bottom"/>
          </w:tcPr>
          <w:p w:rsidR="00C41542" w:rsidRDefault="00C41542"/>
        </w:tc>
        <w:tc>
          <w:tcPr>
            <w:tcW w:w="344" w:type="dxa"/>
            <w:shd w:val="clear" w:color="FFFFFF" w:fill="auto"/>
            <w:vAlign w:val="bottom"/>
          </w:tcPr>
          <w:p w:rsidR="00C41542" w:rsidRDefault="00C41542"/>
        </w:tc>
        <w:tc>
          <w:tcPr>
            <w:tcW w:w="408" w:type="dxa"/>
            <w:shd w:val="clear" w:color="FFFFFF" w:fill="auto"/>
            <w:vAlign w:val="bottom"/>
          </w:tcPr>
          <w:p w:rsidR="00C41542" w:rsidRDefault="00C41542"/>
        </w:tc>
        <w:tc>
          <w:tcPr>
            <w:tcW w:w="789" w:type="dxa"/>
            <w:gridSpan w:val="2"/>
            <w:shd w:val="clear" w:color="FFFFFF" w:fill="auto"/>
            <w:vAlign w:val="bottom"/>
          </w:tcPr>
          <w:p w:rsidR="00C41542" w:rsidRDefault="00C41542"/>
        </w:tc>
        <w:tc>
          <w:tcPr>
            <w:tcW w:w="499" w:type="dxa"/>
            <w:shd w:val="clear" w:color="FFFFFF" w:fill="auto"/>
            <w:vAlign w:val="bottom"/>
          </w:tcPr>
          <w:p w:rsidR="00C41542" w:rsidRDefault="00C41542"/>
        </w:tc>
        <w:tc>
          <w:tcPr>
            <w:tcW w:w="5666" w:type="dxa"/>
            <w:gridSpan w:val="13"/>
            <w:shd w:val="clear" w:color="FFFFFF" w:fill="auto"/>
            <w:vAlign w:val="bottom"/>
          </w:tcPr>
          <w:p w:rsidR="00C41542" w:rsidRDefault="00C41542">
            <w:pPr>
              <w:jc w:val="right"/>
            </w:pPr>
          </w:p>
        </w:tc>
      </w:tr>
      <w:tr w:rsidR="00C41542" w:rsidTr="00FE4C5A">
        <w:trPr>
          <w:trHeight w:val="345"/>
        </w:trPr>
        <w:tc>
          <w:tcPr>
            <w:tcW w:w="587" w:type="dxa"/>
            <w:shd w:val="clear" w:color="FFFFFF" w:fill="auto"/>
            <w:vAlign w:val="bottom"/>
          </w:tcPr>
          <w:p w:rsidR="00C41542" w:rsidRDefault="00C41542"/>
        </w:tc>
        <w:tc>
          <w:tcPr>
            <w:tcW w:w="748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8" w:type="dxa"/>
            <w:shd w:val="clear" w:color="FFFFFF" w:fill="auto"/>
            <w:vAlign w:val="bottom"/>
          </w:tcPr>
          <w:p w:rsidR="00C41542" w:rsidRDefault="00C41542"/>
        </w:tc>
        <w:tc>
          <w:tcPr>
            <w:tcW w:w="344" w:type="dxa"/>
            <w:shd w:val="clear" w:color="FFFFFF" w:fill="auto"/>
            <w:vAlign w:val="bottom"/>
          </w:tcPr>
          <w:p w:rsidR="00C41542" w:rsidRDefault="00C41542"/>
        </w:tc>
        <w:tc>
          <w:tcPr>
            <w:tcW w:w="408" w:type="dxa"/>
            <w:shd w:val="clear" w:color="FFFFFF" w:fill="auto"/>
            <w:vAlign w:val="bottom"/>
          </w:tcPr>
          <w:p w:rsidR="00C41542" w:rsidRDefault="00C41542"/>
        </w:tc>
        <w:tc>
          <w:tcPr>
            <w:tcW w:w="789" w:type="dxa"/>
            <w:gridSpan w:val="2"/>
            <w:shd w:val="clear" w:color="FFFFFF" w:fill="auto"/>
            <w:vAlign w:val="bottom"/>
          </w:tcPr>
          <w:p w:rsidR="00C41542" w:rsidRDefault="00C41542"/>
        </w:tc>
        <w:tc>
          <w:tcPr>
            <w:tcW w:w="499" w:type="dxa"/>
            <w:shd w:val="clear" w:color="FFFFFF" w:fill="auto"/>
            <w:vAlign w:val="bottom"/>
          </w:tcPr>
          <w:p w:rsidR="00C41542" w:rsidRDefault="00C41542"/>
        </w:tc>
        <w:tc>
          <w:tcPr>
            <w:tcW w:w="5666" w:type="dxa"/>
            <w:gridSpan w:val="13"/>
            <w:shd w:val="clear" w:color="FFFFFF" w:fill="auto"/>
            <w:vAlign w:val="bottom"/>
          </w:tcPr>
          <w:p w:rsidR="00C41542" w:rsidRDefault="00C41542">
            <w:pPr>
              <w:jc w:val="right"/>
            </w:pPr>
          </w:p>
        </w:tc>
      </w:tr>
      <w:tr w:rsidR="00C41542" w:rsidTr="00FE4C5A">
        <w:trPr>
          <w:trHeight w:val="345"/>
        </w:trPr>
        <w:tc>
          <w:tcPr>
            <w:tcW w:w="587" w:type="dxa"/>
            <w:shd w:val="clear" w:color="FFFFFF" w:fill="auto"/>
            <w:vAlign w:val="bottom"/>
          </w:tcPr>
          <w:p w:rsidR="00C41542" w:rsidRDefault="00C41542"/>
        </w:tc>
        <w:tc>
          <w:tcPr>
            <w:tcW w:w="748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8" w:type="dxa"/>
            <w:shd w:val="clear" w:color="FFFFFF" w:fill="auto"/>
            <w:vAlign w:val="bottom"/>
          </w:tcPr>
          <w:p w:rsidR="00C41542" w:rsidRDefault="00C41542"/>
        </w:tc>
        <w:tc>
          <w:tcPr>
            <w:tcW w:w="344" w:type="dxa"/>
            <w:shd w:val="clear" w:color="FFFFFF" w:fill="auto"/>
            <w:vAlign w:val="bottom"/>
          </w:tcPr>
          <w:p w:rsidR="00C41542" w:rsidRDefault="00C41542"/>
        </w:tc>
        <w:tc>
          <w:tcPr>
            <w:tcW w:w="408" w:type="dxa"/>
            <w:shd w:val="clear" w:color="FFFFFF" w:fill="auto"/>
            <w:vAlign w:val="bottom"/>
          </w:tcPr>
          <w:p w:rsidR="00C41542" w:rsidRDefault="00C41542"/>
        </w:tc>
        <w:tc>
          <w:tcPr>
            <w:tcW w:w="789" w:type="dxa"/>
            <w:gridSpan w:val="2"/>
            <w:shd w:val="clear" w:color="FFFFFF" w:fill="auto"/>
            <w:vAlign w:val="bottom"/>
          </w:tcPr>
          <w:p w:rsidR="00C41542" w:rsidRDefault="00C41542"/>
        </w:tc>
        <w:tc>
          <w:tcPr>
            <w:tcW w:w="499" w:type="dxa"/>
            <w:shd w:val="clear" w:color="FFFFFF" w:fill="auto"/>
            <w:vAlign w:val="bottom"/>
          </w:tcPr>
          <w:p w:rsidR="00C41542" w:rsidRDefault="00C41542"/>
        </w:tc>
        <w:tc>
          <w:tcPr>
            <w:tcW w:w="5666" w:type="dxa"/>
            <w:gridSpan w:val="13"/>
            <w:shd w:val="clear" w:color="FFFFFF" w:fill="auto"/>
            <w:vAlign w:val="bottom"/>
          </w:tcPr>
          <w:p w:rsidR="00C41542" w:rsidRDefault="00C41542">
            <w:pPr>
              <w:jc w:val="right"/>
            </w:pPr>
          </w:p>
        </w:tc>
      </w:tr>
      <w:tr w:rsidR="00C41542" w:rsidTr="00FE4C5A">
        <w:trPr>
          <w:trHeight w:val="345"/>
        </w:trPr>
        <w:tc>
          <w:tcPr>
            <w:tcW w:w="3474" w:type="dxa"/>
            <w:gridSpan w:val="7"/>
            <w:shd w:val="clear" w:color="FFFFFF" w:fill="auto"/>
            <w:vAlign w:val="bottom"/>
          </w:tcPr>
          <w:p w:rsidR="00C41542" w:rsidRDefault="00CD5AA5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C41542" w:rsidRDefault="00C41542"/>
        </w:tc>
        <w:tc>
          <w:tcPr>
            <w:tcW w:w="5666" w:type="dxa"/>
            <w:gridSpan w:val="13"/>
            <w:shd w:val="clear" w:color="FFFFFF" w:fill="auto"/>
            <w:vAlign w:val="bottom"/>
          </w:tcPr>
          <w:p w:rsidR="00C41542" w:rsidRDefault="00CD5AA5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C41542" w:rsidRDefault="00CD5AA5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13"/>
        <w:gridCol w:w="1056"/>
        <w:gridCol w:w="899"/>
        <w:gridCol w:w="431"/>
        <w:gridCol w:w="338"/>
        <w:gridCol w:w="507"/>
        <w:gridCol w:w="384"/>
        <w:gridCol w:w="505"/>
        <w:gridCol w:w="400"/>
        <w:gridCol w:w="405"/>
        <w:gridCol w:w="403"/>
        <w:gridCol w:w="402"/>
        <w:gridCol w:w="405"/>
        <w:gridCol w:w="400"/>
        <w:gridCol w:w="425"/>
        <w:gridCol w:w="410"/>
        <w:gridCol w:w="695"/>
        <w:gridCol w:w="761"/>
      </w:tblGrid>
      <w:tr w:rsidR="00C41542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866" w:type="dxa"/>
            <w:shd w:val="clear" w:color="FFFFFF" w:fill="auto"/>
            <w:vAlign w:val="bottom"/>
          </w:tcPr>
          <w:p w:rsidR="00C41542" w:rsidRDefault="00C41542"/>
        </w:tc>
        <w:tc>
          <w:tcPr>
            <w:tcW w:w="696" w:type="dxa"/>
            <w:shd w:val="clear" w:color="FFFFFF" w:fill="auto"/>
            <w:vAlign w:val="bottom"/>
          </w:tcPr>
          <w:p w:rsidR="00C41542" w:rsidRDefault="00C41542"/>
        </w:tc>
        <w:tc>
          <w:tcPr>
            <w:tcW w:w="394" w:type="dxa"/>
            <w:shd w:val="clear" w:color="FFFFFF" w:fill="auto"/>
            <w:vAlign w:val="bottom"/>
          </w:tcPr>
          <w:p w:rsidR="00C41542" w:rsidRDefault="00C41542"/>
        </w:tc>
        <w:tc>
          <w:tcPr>
            <w:tcW w:w="473" w:type="dxa"/>
            <w:shd w:val="clear" w:color="FFFFFF" w:fill="auto"/>
            <w:vAlign w:val="bottom"/>
          </w:tcPr>
          <w:p w:rsidR="00C41542" w:rsidRDefault="00C41542"/>
        </w:tc>
        <w:tc>
          <w:tcPr>
            <w:tcW w:w="86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C41542" w:rsidRDefault="00CD5AA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C41542"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866" w:type="dxa"/>
            <w:shd w:val="clear" w:color="FFFFFF" w:fill="auto"/>
            <w:vAlign w:val="bottom"/>
          </w:tcPr>
          <w:p w:rsidR="00C41542" w:rsidRDefault="00C41542"/>
        </w:tc>
        <w:tc>
          <w:tcPr>
            <w:tcW w:w="696" w:type="dxa"/>
            <w:shd w:val="clear" w:color="FFFFFF" w:fill="auto"/>
            <w:vAlign w:val="bottom"/>
          </w:tcPr>
          <w:p w:rsidR="00C41542" w:rsidRDefault="00C41542"/>
        </w:tc>
        <w:tc>
          <w:tcPr>
            <w:tcW w:w="394" w:type="dxa"/>
            <w:shd w:val="clear" w:color="FFFFFF" w:fill="auto"/>
            <w:vAlign w:val="bottom"/>
          </w:tcPr>
          <w:p w:rsidR="00C41542" w:rsidRDefault="00C41542"/>
        </w:tc>
        <w:tc>
          <w:tcPr>
            <w:tcW w:w="473" w:type="dxa"/>
            <w:shd w:val="clear" w:color="FFFFFF" w:fill="auto"/>
            <w:vAlign w:val="bottom"/>
          </w:tcPr>
          <w:p w:rsidR="00C41542" w:rsidRDefault="00C41542"/>
        </w:tc>
        <w:tc>
          <w:tcPr>
            <w:tcW w:w="86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C41542" w:rsidRDefault="00CD5AA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C41542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866" w:type="dxa"/>
            <w:shd w:val="clear" w:color="FFFFFF" w:fill="auto"/>
            <w:vAlign w:val="bottom"/>
          </w:tcPr>
          <w:p w:rsidR="00C41542" w:rsidRDefault="00C41542"/>
        </w:tc>
        <w:tc>
          <w:tcPr>
            <w:tcW w:w="696" w:type="dxa"/>
            <w:shd w:val="clear" w:color="FFFFFF" w:fill="auto"/>
            <w:vAlign w:val="bottom"/>
          </w:tcPr>
          <w:p w:rsidR="00C41542" w:rsidRDefault="00C41542"/>
        </w:tc>
        <w:tc>
          <w:tcPr>
            <w:tcW w:w="394" w:type="dxa"/>
            <w:shd w:val="clear" w:color="FFFFFF" w:fill="auto"/>
            <w:vAlign w:val="bottom"/>
          </w:tcPr>
          <w:p w:rsidR="00C41542" w:rsidRDefault="00C41542"/>
        </w:tc>
        <w:tc>
          <w:tcPr>
            <w:tcW w:w="473" w:type="dxa"/>
            <w:shd w:val="clear" w:color="FFFFFF" w:fill="auto"/>
            <w:vAlign w:val="bottom"/>
          </w:tcPr>
          <w:p w:rsidR="00C41542" w:rsidRDefault="00C41542"/>
        </w:tc>
        <w:tc>
          <w:tcPr>
            <w:tcW w:w="86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C41542" w:rsidRDefault="00CD5AA5" w:rsidP="00FE4C5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10.12.2018 № </w:t>
            </w:r>
            <w:r w:rsidR="00FE4C5A">
              <w:rPr>
                <w:rFonts w:ascii="Times New Roman" w:hAnsi="Times New Roman"/>
                <w:sz w:val="26"/>
                <w:szCs w:val="26"/>
              </w:rPr>
              <w:t>330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C41542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866" w:type="dxa"/>
            <w:shd w:val="clear" w:color="FFFFFF" w:fill="auto"/>
            <w:vAlign w:val="bottom"/>
          </w:tcPr>
          <w:p w:rsidR="00C41542" w:rsidRDefault="00C41542"/>
        </w:tc>
        <w:tc>
          <w:tcPr>
            <w:tcW w:w="696" w:type="dxa"/>
            <w:shd w:val="clear" w:color="FFFFFF" w:fill="auto"/>
            <w:vAlign w:val="bottom"/>
          </w:tcPr>
          <w:p w:rsidR="00C41542" w:rsidRDefault="00C41542"/>
        </w:tc>
        <w:tc>
          <w:tcPr>
            <w:tcW w:w="394" w:type="dxa"/>
            <w:shd w:val="clear" w:color="FFFFFF" w:fill="auto"/>
            <w:vAlign w:val="bottom"/>
          </w:tcPr>
          <w:p w:rsidR="00C41542" w:rsidRDefault="00C41542"/>
        </w:tc>
        <w:tc>
          <w:tcPr>
            <w:tcW w:w="473" w:type="dxa"/>
            <w:shd w:val="clear" w:color="FFFFFF" w:fill="auto"/>
            <w:vAlign w:val="bottom"/>
          </w:tcPr>
          <w:p w:rsidR="00C41542" w:rsidRDefault="00C41542"/>
        </w:tc>
        <w:tc>
          <w:tcPr>
            <w:tcW w:w="86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5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5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5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5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5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56" w:type="dxa"/>
            <w:shd w:val="clear" w:color="FFFFFF" w:fill="auto"/>
            <w:vAlign w:val="bottom"/>
          </w:tcPr>
          <w:p w:rsidR="00C41542" w:rsidRDefault="00C41542"/>
        </w:tc>
      </w:tr>
      <w:tr w:rsidR="00C41542">
        <w:trPr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C41542">
        <w:tc>
          <w:tcPr>
            <w:tcW w:w="591" w:type="dxa"/>
            <w:shd w:val="clear" w:color="FFFFFF" w:fill="auto"/>
            <w:vAlign w:val="center"/>
          </w:tcPr>
          <w:p w:rsidR="00C41542" w:rsidRDefault="00C41542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C41542" w:rsidRDefault="00C41542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C41542" w:rsidRDefault="00C41542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C41542" w:rsidRDefault="00C4154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C41542" w:rsidRDefault="00C4154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C41542" w:rsidRDefault="00C4154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C41542" w:rsidRDefault="00C4154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C41542" w:rsidRDefault="00C4154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C41542" w:rsidRDefault="00C4154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C41542" w:rsidRDefault="00C41542">
            <w:pPr>
              <w:jc w:val="center"/>
            </w:pPr>
          </w:p>
        </w:tc>
      </w:tr>
      <w:tr w:rsidR="00C41542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49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C4154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C41542">
        <w:trPr>
          <w:trHeight w:val="495"/>
        </w:trPr>
        <w:tc>
          <w:tcPr>
            <w:tcW w:w="1136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 системам теплоснабжения котельных, расположенных по адресу ст. Сухиничи-Главные ул. Железнодорожная, 36 (больница) и ул. Железнодорожная, 30 (ПЧ-48)</w:t>
            </w:r>
          </w:p>
        </w:tc>
      </w:tr>
      <w:tr w:rsidR="00C41542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960D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CD5AA5">
              <w:rPr>
                <w:rFonts w:ascii="Times New Roman" w:hAnsi="Times New Roman"/>
                <w:sz w:val="20"/>
                <w:szCs w:val="20"/>
              </w:rPr>
              <w:t xml:space="preserve">ткрытое акционерное общество «Российские железные дороги» (Брянский территориальный участок Московской дирекции по </w:t>
            </w:r>
            <w:proofErr w:type="spellStart"/>
            <w:r w:rsidR="00CD5AA5"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 w:rsidR="00CD5AA5"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 w:rsidR="00CD5AA5"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 w:rsidR="00CD5AA5"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4154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(Брянский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2162,37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154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(Брянский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2199,06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154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(Брянский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2199,06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154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(Брянский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2251,61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154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(Брянский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2251,61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154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(Брянский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2310,87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154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(Брянский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2310,87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154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(Брянский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2370,96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154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(Брянский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2370,96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154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(Брянский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2432,86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1542">
        <w:trPr>
          <w:trHeight w:val="25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(Брянский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C4154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(Брянский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2594,84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154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(Брянский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2638,87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154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(Брянский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2638,87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154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(Брянский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2701,93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154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открытое акционерное общество «Российские железные дороги» (Брянский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2701,93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154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(Брянский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2773,04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154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(Брянский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2773,04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154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(Брянский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2845,15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154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(Брянский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2845,15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154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(Брянский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2919,43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1542">
        <w:trPr>
          <w:trHeight w:val="300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C41542" w:rsidRDefault="00CD5AA5"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</w:tbl>
    <w:p w:rsidR="00C41542" w:rsidRDefault="00CD5AA5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13"/>
        <w:gridCol w:w="1056"/>
        <w:gridCol w:w="899"/>
        <w:gridCol w:w="431"/>
        <w:gridCol w:w="338"/>
        <w:gridCol w:w="507"/>
        <w:gridCol w:w="384"/>
        <w:gridCol w:w="505"/>
        <w:gridCol w:w="400"/>
        <w:gridCol w:w="405"/>
        <w:gridCol w:w="403"/>
        <w:gridCol w:w="402"/>
        <w:gridCol w:w="405"/>
        <w:gridCol w:w="400"/>
        <w:gridCol w:w="425"/>
        <w:gridCol w:w="410"/>
        <w:gridCol w:w="695"/>
        <w:gridCol w:w="761"/>
      </w:tblGrid>
      <w:tr w:rsidR="00C41542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866" w:type="dxa"/>
            <w:shd w:val="clear" w:color="FFFFFF" w:fill="auto"/>
            <w:vAlign w:val="bottom"/>
          </w:tcPr>
          <w:p w:rsidR="00C41542" w:rsidRDefault="00C41542"/>
        </w:tc>
        <w:tc>
          <w:tcPr>
            <w:tcW w:w="696" w:type="dxa"/>
            <w:shd w:val="clear" w:color="FFFFFF" w:fill="auto"/>
            <w:vAlign w:val="bottom"/>
          </w:tcPr>
          <w:p w:rsidR="00C41542" w:rsidRDefault="00C41542"/>
        </w:tc>
        <w:tc>
          <w:tcPr>
            <w:tcW w:w="394" w:type="dxa"/>
            <w:shd w:val="clear" w:color="FFFFFF" w:fill="auto"/>
            <w:vAlign w:val="bottom"/>
          </w:tcPr>
          <w:p w:rsidR="00C41542" w:rsidRDefault="00C41542"/>
        </w:tc>
        <w:tc>
          <w:tcPr>
            <w:tcW w:w="473" w:type="dxa"/>
            <w:shd w:val="clear" w:color="FFFFFF" w:fill="auto"/>
            <w:vAlign w:val="bottom"/>
          </w:tcPr>
          <w:p w:rsidR="00C41542" w:rsidRDefault="00C41542"/>
        </w:tc>
        <w:tc>
          <w:tcPr>
            <w:tcW w:w="86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C41542" w:rsidRDefault="00CD5AA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C41542"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866" w:type="dxa"/>
            <w:shd w:val="clear" w:color="FFFFFF" w:fill="auto"/>
            <w:vAlign w:val="bottom"/>
          </w:tcPr>
          <w:p w:rsidR="00C41542" w:rsidRDefault="00C41542"/>
        </w:tc>
        <w:tc>
          <w:tcPr>
            <w:tcW w:w="696" w:type="dxa"/>
            <w:shd w:val="clear" w:color="FFFFFF" w:fill="auto"/>
            <w:vAlign w:val="bottom"/>
          </w:tcPr>
          <w:p w:rsidR="00C41542" w:rsidRDefault="00C41542"/>
        </w:tc>
        <w:tc>
          <w:tcPr>
            <w:tcW w:w="394" w:type="dxa"/>
            <w:shd w:val="clear" w:color="FFFFFF" w:fill="auto"/>
            <w:vAlign w:val="bottom"/>
          </w:tcPr>
          <w:p w:rsidR="00C41542" w:rsidRDefault="00C41542"/>
        </w:tc>
        <w:tc>
          <w:tcPr>
            <w:tcW w:w="473" w:type="dxa"/>
            <w:shd w:val="clear" w:color="FFFFFF" w:fill="auto"/>
            <w:vAlign w:val="bottom"/>
          </w:tcPr>
          <w:p w:rsidR="00C41542" w:rsidRDefault="00C41542"/>
        </w:tc>
        <w:tc>
          <w:tcPr>
            <w:tcW w:w="86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C41542" w:rsidRDefault="00CD5AA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C41542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866" w:type="dxa"/>
            <w:shd w:val="clear" w:color="FFFFFF" w:fill="auto"/>
            <w:vAlign w:val="bottom"/>
          </w:tcPr>
          <w:p w:rsidR="00C41542" w:rsidRDefault="00C41542"/>
        </w:tc>
        <w:tc>
          <w:tcPr>
            <w:tcW w:w="696" w:type="dxa"/>
            <w:shd w:val="clear" w:color="FFFFFF" w:fill="auto"/>
            <w:vAlign w:val="bottom"/>
          </w:tcPr>
          <w:p w:rsidR="00C41542" w:rsidRDefault="00C41542"/>
        </w:tc>
        <w:tc>
          <w:tcPr>
            <w:tcW w:w="394" w:type="dxa"/>
            <w:shd w:val="clear" w:color="FFFFFF" w:fill="auto"/>
            <w:vAlign w:val="bottom"/>
          </w:tcPr>
          <w:p w:rsidR="00C41542" w:rsidRDefault="00C41542"/>
        </w:tc>
        <w:tc>
          <w:tcPr>
            <w:tcW w:w="473" w:type="dxa"/>
            <w:shd w:val="clear" w:color="FFFFFF" w:fill="auto"/>
            <w:vAlign w:val="bottom"/>
          </w:tcPr>
          <w:p w:rsidR="00C41542" w:rsidRDefault="00C41542"/>
        </w:tc>
        <w:tc>
          <w:tcPr>
            <w:tcW w:w="86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C41542" w:rsidRDefault="00CD5AA5" w:rsidP="00FE4C5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10.12.2018 № </w:t>
            </w:r>
            <w:r w:rsidR="00FE4C5A">
              <w:rPr>
                <w:rFonts w:ascii="Times New Roman" w:hAnsi="Times New Roman"/>
                <w:sz w:val="26"/>
                <w:szCs w:val="26"/>
              </w:rPr>
              <w:t>330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C41542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866" w:type="dxa"/>
            <w:shd w:val="clear" w:color="FFFFFF" w:fill="auto"/>
            <w:vAlign w:val="bottom"/>
          </w:tcPr>
          <w:p w:rsidR="00C41542" w:rsidRDefault="00C41542"/>
        </w:tc>
        <w:tc>
          <w:tcPr>
            <w:tcW w:w="696" w:type="dxa"/>
            <w:shd w:val="clear" w:color="FFFFFF" w:fill="auto"/>
            <w:vAlign w:val="bottom"/>
          </w:tcPr>
          <w:p w:rsidR="00C41542" w:rsidRDefault="00C41542"/>
        </w:tc>
        <w:tc>
          <w:tcPr>
            <w:tcW w:w="394" w:type="dxa"/>
            <w:shd w:val="clear" w:color="FFFFFF" w:fill="auto"/>
            <w:vAlign w:val="bottom"/>
          </w:tcPr>
          <w:p w:rsidR="00C41542" w:rsidRDefault="00C41542"/>
        </w:tc>
        <w:tc>
          <w:tcPr>
            <w:tcW w:w="473" w:type="dxa"/>
            <w:shd w:val="clear" w:color="FFFFFF" w:fill="auto"/>
            <w:vAlign w:val="bottom"/>
          </w:tcPr>
          <w:p w:rsidR="00C41542" w:rsidRDefault="00C41542"/>
        </w:tc>
        <w:tc>
          <w:tcPr>
            <w:tcW w:w="86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5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5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5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5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5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56" w:type="dxa"/>
            <w:shd w:val="clear" w:color="FFFFFF" w:fill="auto"/>
            <w:vAlign w:val="bottom"/>
          </w:tcPr>
          <w:p w:rsidR="00C41542" w:rsidRDefault="00C41542"/>
        </w:tc>
      </w:tr>
      <w:tr w:rsidR="00C41542">
        <w:trPr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C41542">
        <w:tc>
          <w:tcPr>
            <w:tcW w:w="591" w:type="dxa"/>
            <w:shd w:val="clear" w:color="FFFFFF" w:fill="auto"/>
            <w:vAlign w:val="center"/>
          </w:tcPr>
          <w:p w:rsidR="00C41542" w:rsidRDefault="00C41542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C41542" w:rsidRDefault="00C41542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C41542" w:rsidRDefault="00C41542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C41542" w:rsidRDefault="00C4154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C41542" w:rsidRDefault="00C4154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C41542" w:rsidRDefault="00C4154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C41542" w:rsidRDefault="00C4154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C41542" w:rsidRDefault="00C4154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C41542" w:rsidRDefault="00C4154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C41542" w:rsidRDefault="00C41542">
            <w:pPr>
              <w:jc w:val="center"/>
            </w:pPr>
          </w:p>
        </w:tc>
      </w:tr>
      <w:tr w:rsidR="00C41542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49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C4154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C41542">
        <w:trPr>
          <w:trHeight w:val="255"/>
        </w:trPr>
        <w:tc>
          <w:tcPr>
            <w:tcW w:w="1136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 системе теплоснабжения котельной, расположенной по адресу ст. Сухиничи-Главные территория локомотивного депо (ТЧР-47)</w:t>
            </w:r>
          </w:p>
        </w:tc>
      </w:tr>
      <w:tr w:rsidR="00C41542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960D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CD5AA5">
              <w:rPr>
                <w:rFonts w:ascii="Times New Roman" w:hAnsi="Times New Roman"/>
                <w:sz w:val="20"/>
                <w:szCs w:val="20"/>
              </w:rPr>
              <w:t xml:space="preserve">ткрытое акционерное общество «Российские железные дороги» (Брянский территориальный участок Московской дирекции по </w:t>
            </w:r>
            <w:proofErr w:type="spellStart"/>
            <w:r w:rsidR="00CD5AA5"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 w:rsidR="00CD5AA5"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 w:rsidR="00CD5AA5"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 w:rsidR="00CD5AA5"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4154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(Брянский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2216,33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154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(Брянский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2254,00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154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(Брянский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2254,00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154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(Брянский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2319,00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154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(Брянский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2319,00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154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(Брянский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2399,52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154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(Брянский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2399,52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154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(Брянский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2482,08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154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(Брянский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2482,08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154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(Брянский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2567,69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1542">
        <w:trPr>
          <w:trHeight w:val="25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(Брянский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C4154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(Брянский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2659,60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154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(Брянский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2704,80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154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(Брянский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2704,80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154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(Брянский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2782,80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154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открытое акционерное общество «Российские железные дороги» (Брянский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2782,80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154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(Брянский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2879,42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154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(Брянский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2879,42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154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(Брянский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2978,50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154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(Брянский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2978,50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154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(Брянский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3081,23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1542">
        <w:trPr>
          <w:trHeight w:val="300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C41542" w:rsidRDefault="00CD5AA5"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</w:tbl>
    <w:p w:rsidR="00C41542" w:rsidRDefault="00CD5AA5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80"/>
        <w:gridCol w:w="1048"/>
        <w:gridCol w:w="820"/>
        <w:gridCol w:w="351"/>
        <w:gridCol w:w="390"/>
        <w:gridCol w:w="687"/>
        <w:gridCol w:w="430"/>
        <w:gridCol w:w="530"/>
        <w:gridCol w:w="476"/>
        <w:gridCol w:w="524"/>
        <w:gridCol w:w="470"/>
        <w:gridCol w:w="518"/>
        <w:gridCol w:w="466"/>
        <w:gridCol w:w="513"/>
        <w:gridCol w:w="462"/>
        <w:gridCol w:w="509"/>
        <w:gridCol w:w="459"/>
        <w:gridCol w:w="506"/>
      </w:tblGrid>
      <w:tr w:rsidR="00C41542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866" w:type="dxa"/>
            <w:shd w:val="clear" w:color="FFFFFF" w:fill="auto"/>
            <w:vAlign w:val="bottom"/>
          </w:tcPr>
          <w:p w:rsidR="00C41542" w:rsidRDefault="00C41542"/>
        </w:tc>
        <w:tc>
          <w:tcPr>
            <w:tcW w:w="696" w:type="dxa"/>
            <w:shd w:val="clear" w:color="FFFFFF" w:fill="auto"/>
            <w:vAlign w:val="bottom"/>
          </w:tcPr>
          <w:p w:rsidR="00C41542" w:rsidRDefault="00C41542"/>
        </w:tc>
        <w:tc>
          <w:tcPr>
            <w:tcW w:w="394" w:type="dxa"/>
            <w:shd w:val="clear" w:color="FFFFFF" w:fill="auto"/>
            <w:vAlign w:val="bottom"/>
          </w:tcPr>
          <w:p w:rsidR="00C41542" w:rsidRDefault="00C41542"/>
        </w:tc>
        <w:tc>
          <w:tcPr>
            <w:tcW w:w="473" w:type="dxa"/>
            <w:shd w:val="clear" w:color="FFFFFF" w:fill="auto"/>
            <w:vAlign w:val="bottom"/>
          </w:tcPr>
          <w:p w:rsidR="00C41542" w:rsidRDefault="00C41542"/>
        </w:tc>
        <w:tc>
          <w:tcPr>
            <w:tcW w:w="86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C41542" w:rsidRDefault="00CD5AA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3</w:t>
            </w:r>
          </w:p>
        </w:tc>
      </w:tr>
      <w:tr w:rsidR="00C41542"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866" w:type="dxa"/>
            <w:shd w:val="clear" w:color="FFFFFF" w:fill="auto"/>
            <w:vAlign w:val="bottom"/>
          </w:tcPr>
          <w:p w:rsidR="00C41542" w:rsidRDefault="00C41542"/>
        </w:tc>
        <w:tc>
          <w:tcPr>
            <w:tcW w:w="696" w:type="dxa"/>
            <w:shd w:val="clear" w:color="FFFFFF" w:fill="auto"/>
            <w:vAlign w:val="bottom"/>
          </w:tcPr>
          <w:p w:rsidR="00C41542" w:rsidRDefault="00C41542"/>
        </w:tc>
        <w:tc>
          <w:tcPr>
            <w:tcW w:w="394" w:type="dxa"/>
            <w:shd w:val="clear" w:color="FFFFFF" w:fill="auto"/>
            <w:vAlign w:val="bottom"/>
          </w:tcPr>
          <w:p w:rsidR="00C41542" w:rsidRDefault="00C41542"/>
        </w:tc>
        <w:tc>
          <w:tcPr>
            <w:tcW w:w="473" w:type="dxa"/>
            <w:shd w:val="clear" w:color="FFFFFF" w:fill="auto"/>
            <w:vAlign w:val="bottom"/>
          </w:tcPr>
          <w:p w:rsidR="00C41542" w:rsidRDefault="00C41542"/>
        </w:tc>
        <w:tc>
          <w:tcPr>
            <w:tcW w:w="86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C41542" w:rsidRDefault="00CD5AA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C41542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866" w:type="dxa"/>
            <w:shd w:val="clear" w:color="FFFFFF" w:fill="auto"/>
            <w:vAlign w:val="bottom"/>
          </w:tcPr>
          <w:p w:rsidR="00C41542" w:rsidRDefault="00C41542"/>
        </w:tc>
        <w:tc>
          <w:tcPr>
            <w:tcW w:w="696" w:type="dxa"/>
            <w:shd w:val="clear" w:color="FFFFFF" w:fill="auto"/>
            <w:vAlign w:val="bottom"/>
          </w:tcPr>
          <w:p w:rsidR="00C41542" w:rsidRDefault="00C41542"/>
        </w:tc>
        <w:tc>
          <w:tcPr>
            <w:tcW w:w="394" w:type="dxa"/>
            <w:shd w:val="clear" w:color="FFFFFF" w:fill="auto"/>
            <w:vAlign w:val="bottom"/>
          </w:tcPr>
          <w:p w:rsidR="00C41542" w:rsidRDefault="00C41542"/>
        </w:tc>
        <w:tc>
          <w:tcPr>
            <w:tcW w:w="473" w:type="dxa"/>
            <w:shd w:val="clear" w:color="FFFFFF" w:fill="auto"/>
            <w:vAlign w:val="bottom"/>
          </w:tcPr>
          <w:p w:rsidR="00C41542" w:rsidRDefault="00C41542"/>
        </w:tc>
        <w:tc>
          <w:tcPr>
            <w:tcW w:w="86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C41542" w:rsidRDefault="00CD5AA5" w:rsidP="00FE4C5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10.12.2018 № </w:t>
            </w:r>
            <w:r w:rsidR="00FE4C5A">
              <w:rPr>
                <w:rFonts w:ascii="Times New Roman" w:hAnsi="Times New Roman"/>
                <w:sz w:val="26"/>
                <w:szCs w:val="26"/>
              </w:rPr>
              <w:t>330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C41542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866" w:type="dxa"/>
            <w:shd w:val="clear" w:color="FFFFFF" w:fill="auto"/>
            <w:vAlign w:val="bottom"/>
          </w:tcPr>
          <w:p w:rsidR="00C41542" w:rsidRDefault="00C41542"/>
        </w:tc>
        <w:tc>
          <w:tcPr>
            <w:tcW w:w="696" w:type="dxa"/>
            <w:shd w:val="clear" w:color="FFFFFF" w:fill="auto"/>
            <w:vAlign w:val="bottom"/>
          </w:tcPr>
          <w:p w:rsidR="00C41542" w:rsidRDefault="00C41542"/>
        </w:tc>
        <w:tc>
          <w:tcPr>
            <w:tcW w:w="394" w:type="dxa"/>
            <w:shd w:val="clear" w:color="FFFFFF" w:fill="auto"/>
            <w:vAlign w:val="bottom"/>
          </w:tcPr>
          <w:p w:rsidR="00C41542" w:rsidRDefault="00C41542"/>
        </w:tc>
        <w:tc>
          <w:tcPr>
            <w:tcW w:w="473" w:type="dxa"/>
            <w:shd w:val="clear" w:color="FFFFFF" w:fill="auto"/>
            <w:vAlign w:val="bottom"/>
          </w:tcPr>
          <w:p w:rsidR="00C41542" w:rsidRDefault="00C41542"/>
        </w:tc>
        <w:tc>
          <w:tcPr>
            <w:tcW w:w="86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5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5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5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5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5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56" w:type="dxa"/>
            <w:shd w:val="clear" w:color="FFFFFF" w:fill="auto"/>
            <w:vAlign w:val="bottom"/>
          </w:tcPr>
          <w:p w:rsidR="00C41542" w:rsidRDefault="00C41542"/>
        </w:tc>
      </w:tr>
      <w:tr w:rsidR="00C41542">
        <w:trPr>
          <w:trHeight w:val="12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C41542">
        <w:tc>
          <w:tcPr>
            <w:tcW w:w="591" w:type="dxa"/>
            <w:shd w:val="clear" w:color="FFFFFF" w:fill="auto"/>
            <w:vAlign w:val="center"/>
          </w:tcPr>
          <w:p w:rsidR="00C41542" w:rsidRDefault="00C41542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C41542" w:rsidRDefault="00C41542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C41542" w:rsidRDefault="00C41542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C41542" w:rsidRDefault="00C4154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C41542" w:rsidRDefault="00C4154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C41542" w:rsidRDefault="00C4154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C41542" w:rsidRDefault="00C4154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C41542" w:rsidRDefault="00C4154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C41542" w:rsidRDefault="00C4154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C41542" w:rsidRDefault="00C41542">
            <w:pPr>
              <w:jc w:val="center"/>
            </w:pPr>
          </w:p>
        </w:tc>
      </w:tr>
      <w:tr w:rsidR="00C41542">
        <w:trPr>
          <w:trHeight w:val="240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C41542">
        <w:trPr>
          <w:trHeight w:val="255"/>
        </w:trPr>
        <w:tc>
          <w:tcPr>
            <w:tcW w:w="5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41542">
            <w:pPr>
              <w:wordWrap w:val="0"/>
              <w:jc w:val="center"/>
            </w:pPr>
          </w:p>
        </w:tc>
        <w:tc>
          <w:tcPr>
            <w:tcW w:w="86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41542" w:rsidRDefault="00C41542">
            <w:pPr>
              <w:wordWrap w:val="0"/>
              <w:jc w:val="center"/>
            </w:pPr>
          </w:p>
        </w:tc>
        <w:tc>
          <w:tcPr>
            <w:tcW w:w="69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41542">
            <w:pPr>
              <w:wordWrap w:val="0"/>
              <w:jc w:val="center"/>
            </w:pPr>
          </w:p>
        </w:tc>
        <w:tc>
          <w:tcPr>
            <w:tcW w:w="394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C41542" w:rsidRDefault="00C41542">
            <w:pPr>
              <w:wordWrap w:val="0"/>
              <w:jc w:val="center"/>
            </w:pPr>
          </w:p>
        </w:tc>
        <w:tc>
          <w:tcPr>
            <w:tcW w:w="473" w:type="dxa"/>
            <w:shd w:val="clear" w:color="FFFFFF" w:fill="auto"/>
            <w:vAlign w:val="center"/>
          </w:tcPr>
          <w:p w:rsidR="00C41542" w:rsidRDefault="00C41542">
            <w:pPr>
              <w:wordWrap w:val="0"/>
              <w:jc w:val="center"/>
            </w:pP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тыс.руб.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41542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41542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41542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41542">
            <w:pPr>
              <w:wordWrap w:val="0"/>
              <w:jc w:val="center"/>
            </w:pPr>
          </w:p>
        </w:tc>
      </w:tr>
      <w:tr w:rsidR="00C41542"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960D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CD5AA5">
              <w:rPr>
                <w:rFonts w:ascii="Times New Roman" w:hAnsi="Times New Roman"/>
                <w:sz w:val="20"/>
                <w:szCs w:val="20"/>
              </w:rPr>
              <w:t xml:space="preserve">ткрытое акционерное общество «Российские железные дороги» (Брянский территориальный участок Московской дирекции по </w:t>
            </w:r>
            <w:proofErr w:type="spellStart"/>
            <w:r w:rsidR="00CD5AA5"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 w:rsidR="00CD5AA5"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 w:rsidR="00CD5AA5"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 w:rsidR="00CD5AA5"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 (к тарифам, указанным в приложении № 1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Pr="0013217D" w:rsidRDefault="00CD5AA5">
            <w:pPr>
              <w:wordWrap w:val="0"/>
              <w:jc w:val="center"/>
              <w:rPr>
                <w:szCs w:val="16"/>
              </w:rPr>
            </w:pPr>
            <w:r w:rsidRPr="0013217D">
              <w:rPr>
                <w:rFonts w:ascii="Times New Roman" w:hAnsi="Times New Roman"/>
                <w:szCs w:val="16"/>
              </w:rPr>
              <w:t>2 206,64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1542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(Брянский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 (к тарифам, указанным в приложении №1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1542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(Брянский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 (к тарифам, указанным в приложении №1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1542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(Брянский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 (к тарифам, указанным в приложении №1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1542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(Брянский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 (к тарифам, указанным в приложении №1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C41542" w:rsidRDefault="00CD5AA5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80"/>
        <w:gridCol w:w="1048"/>
        <w:gridCol w:w="820"/>
        <w:gridCol w:w="351"/>
        <w:gridCol w:w="390"/>
        <w:gridCol w:w="687"/>
        <w:gridCol w:w="430"/>
        <w:gridCol w:w="530"/>
        <w:gridCol w:w="476"/>
        <w:gridCol w:w="524"/>
        <w:gridCol w:w="470"/>
        <w:gridCol w:w="518"/>
        <w:gridCol w:w="466"/>
        <w:gridCol w:w="513"/>
        <w:gridCol w:w="462"/>
        <w:gridCol w:w="509"/>
        <w:gridCol w:w="459"/>
        <w:gridCol w:w="506"/>
      </w:tblGrid>
      <w:tr w:rsidR="00C41542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866" w:type="dxa"/>
            <w:shd w:val="clear" w:color="FFFFFF" w:fill="auto"/>
            <w:vAlign w:val="bottom"/>
          </w:tcPr>
          <w:p w:rsidR="00C41542" w:rsidRDefault="00C41542"/>
        </w:tc>
        <w:tc>
          <w:tcPr>
            <w:tcW w:w="696" w:type="dxa"/>
            <w:shd w:val="clear" w:color="FFFFFF" w:fill="auto"/>
            <w:vAlign w:val="bottom"/>
          </w:tcPr>
          <w:p w:rsidR="00C41542" w:rsidRDefault="00C41542"/>
        </w:tc>
        <w:tc>
          <w:tcPr>
            <w:tcW w:w="394" w:type="dxa"/>
            <w:shd w:val="clear" w:color="FFFFFF" w:fill="auto"/>
            <w:vAlign w:val="bottom"/>
          </w:tcPr>
          <w:p w:rsidR="00C41542" w:rsidRDefault="00C41542"/>
        </w:tc>
        <w:tc>
          <w:tcPr>
            <w:tcW w:w="473" w:type="dxa"/>
            <w:shd w:val="clear" w:color="FFFFFF" w:fill="auto"/>
            <w:vAlign w:val="bottom"/>
          </w:tcPr>
          <w:p w:rsidR="00C41542" w:rsidRDefault="00C41542"/>
        </w:tc>
        <w:tc>
          <w:tcPr>
            <w:tcW w:w="86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C41542" w:rsidRDefault="00CD5AA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4</w:t>
            </w:r>
          </w:p>
        </w:tc>
      </w:tr>
      <w:tr w:rsidR="00C41542"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866" w:type="dxa"/>
            <w:shd w:val="clear" w:color="FFFFFF" w:fill="auto"/>
            <w:vAlign w:val="bottom"/>
          </w:tcPr>
          <w:p w:rsidR="00C41542" w:rsidRDefault="00C41542"/>
        </w:tc>
        <w:tc>
          <w:tcPr>
            <w:tcW w:w="696" w:type="dxa"/>
            <w:shd w:val="clear" w:color="FFFFFF" w:fill="auto"/>
            <w:vAlign w:val="bottom"/>
          </w:tcPr>
          <w:p w:rsidR="00C41542" w:rsidRDefault="00C41542"/>
        </w:tc>
        <w:tc>
          <w:tcPr>
            <w:tcW w:w="394" w:type="dxa"/>
            <w:shd w:val="clear" w:color="FFFFFF" w:fill="auto"/>
            <w:vAlign w:val="bottom"/>
          </w:tcPr>
          <w:p w:rsidR="00C41542" w:rsidRDefault="00C41542"/>
        </w:tc>
        <w:tc>
          <w:tcPr>
            <w:tcW w:w="473" w:type="dxa"/>
            <w:shd w:val="clear" w:color="FFFFFF" w:fill="auto"/>
            <w:vAlign w:val="bottom"/>
          </w:tcPr>
          <w:p w:rsidR="00C41542" w:rsidRDefault="00C41542"/>
        </w:tc>
        <w:tc>
          <w:tcPr>
            <w:tcW w:w="86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C41542" w:rsidRDefault="00CD5AA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C41542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866" w:type="dxa"/>
            <w:shd w:val="clear" w:color="FFFFFF" w:fill="auto"/>
            <w:vAlign w:val="bottom"/>
          </w:tcPr>
          <w:p w:rsidR="00C41542" w:rsidRDefault="00C41542"/>
        </w:tc>
        <w:tc>
          <w:tcPr>
            <w:tcW w:w="696" w:type="dxa"/>
            <w:shd w:val="clear" w:color="FFFFFF" w:fill="auto"/>
            <w:vAlign w:val="bottom"/>
          </w:tcPr>
          <w:p w:rsidR="00C41542" w:rsidRDefault="00C41542"/>
        </w:tc>
        <w:tc>
          <w:tcPr>
            <w:tcW w:w="394" w:type="dxa"/>
            <w:shd w:val="clear" w:color="FFFFFF" w:fill="auto"/>
            <w:vAlign w:val="bottom"/>
          </w:tcPr>
          <w:p w:rsidR="00C41542" w:rsidRDefault="00C41542"/>
        </w:tc>
        <w:tc>
          <w:tcPr>
            <w:tcW w:w="473" w:type="dxa"/>
            <w:shd w:val="clear" w:color="FFFFFF" w:fill="auto"/>
            <w:vAlign w:val="bottom"/>
          </w:tcPr>
          <w:p w:rsidR="00C41542" w:rsidRDefault="00C41542"/>
        </w:tc>
        <w:tc>
          <w:tcPr>
            <w:tcW w:w="86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C41542" w:rsidRDefault="00CD5AA5" w:rsidP="00FE4C5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10.12.2018 № </w:t>
            </w:r>
            <w:r w:rsidR="00FE4C5A">
              <w:rPr>
                <w:rFonts w:ascii="Times New Roman" w:hAnsi="Times New Roman"/>
                <w:sz w:val="26"/>
                <w:szCs w:val="26"/>
              </w:rPr>
              <w:t>330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C41542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866" w:type="dxa"/>
            <w:shd w:val="clear" w:color="FFFFFF" w:fill="auto"/>
            <w:vAlign w:val="bottom"/>
          </w:tcPr>
          <w:p w:rsidR="00C41542" w:rsidRDefault="00C41542"/>
        </w:tc>
        <w:tc>
          <w:tcPr>
            <w:tcW w:w="696" w:type="dxa"/>
            <w:shd w:val="clear" w:color="FFFFFF" w:fill="auto"/>
            <w:vAlign w:val="bottom"/>
          </w:tcPr>
          <w:p w:rsidR="00C41542" w:rsidRDefault="00C41542"/>
        </w:tc>
        <w:tc>
          <w:tcPr>
            <w:tcW w:w="394" w:type="dxa"/>
            <w:shd w:val="clear" w:color="FFFFFF" w:fill="auto"/>
            <w:vAlign w:val="bottom"/>
          </w:tcPr>
          <w:p w:rsidR="00C41542" w:rsidRDefault="00C41542"/>
        </w:tc>
        <w:tc>
          <w:tcPr>
            <w:tcW w:w="473" w:type="dxa"/>
            <w:shd w:val="clear" w:color="FFFFFF" w:fill="auto"/>
            <w:vAlign w:val="bottom"/>
          </w:tcPr>
          <w:p w:rsidR="00C41542" w:rsidRDefault="00C41542"/>
        </w:tc>
        <w:tc>
          <w:tcPr>
            <w:tcW w:w="86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5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5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5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5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56" w:type="dxa"/>
            <w:shd w:val="clear" w:color="FFFFFF" w:fill="auto"/>
            <w:vAlign w:val="bottom"/>
          </w:tcPr>
          <w:p w:rsidR="00C41542" w:rsidRDefault="00C41542"/>
        </w:tc>
        <w:tc>
          <w:tcPr>
            <w:tcW w:w="591" w:type="dxa"/>
            <w:shd w:val="clear" w:color="FFFFFF" w:fill="auto"/>
            <w:vAlign w:val="bottom"/>
          </w:tcPr>
          <w:p w:rsidR="00C41542" w:rsidRDefault="00C41542"/>
        </w:tc>
        <w:tc>
          <w:tcPr>
            <w:tcW w:w="656" w:type="dxa"/>
            <w:shd w:val="clear" w:color="FFFFFF" w:fill="auto"/>
            <w:vAlign w:val="bottom"/>
          </w:tcPr>
          <w:p w:rsidR="00C41542" w:rsidRDefault="00C41542"/>
        </w:tc>
      </w:tr>
      <w:tr w:rsidR="00C41542">
        <w:trPr>
          <w:trHeight w:val="12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C41542">
        <w:tc>
          <w:tcPr>
            <w:tcW w:w="591" w:type="dxa"/>
            <w:shd w:val="clear" w:color="FFFFFF" w:fill="auto"/>
            <w:vAlign w:val="center"/>
          </w:tcPr>
          <w:p w:rsidR="00C41542" w:rsidRDefault="00C41542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C41542" w:rsidRDefault="00C41542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C41542" w:rsidRDefault="00C41542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C41542" w:rsidRDefault="00C4154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C41542" w:rsidRDefault="00C4154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C41542" w:rsidRDefault="00C4154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C41542" w:rsidRDefault="00C4154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C41542" w:rsidRDefault="00C4154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C41542" w:rsidRDefault="00C4154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C41542" w:rsidRDefault="00C41542">
            <w:pPr>
              <w:jc w:val="center"/>
            </w:pPr>
          </w:p>
        </w:tc>
      </w:tr>
      <w:tr w:rsidR="00C41542">
        <w:trPr>
          <w:trHeight w:val="240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C41542">
        <w:trPr>
          <w:trHeight w:val="255"/>
        </w:trPr>
        <w:tc>
          <w:tcPr>
            <w:tcW w:w="5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41542">
            <w:pPr>
              <w:wordWrap w:val="0"/>
              <w:jc w:val="center"/>
            </w:pPr>
          </w:p>
        </w:tc>
        <w:tc>
          <w:tcPr>
            <w:tcW w:w="86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41542" w:rsidRDefault="00C41542">
            <w:pPr>
              <w:wordWrap w:val="0"/>
              <w:jc w:val="center"/>
            </w:pPr>
          </w:p>
        </w:tc>
        <w:tc>
          <w:tcPr>
            <w:tcW w:w="69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41542">
            <w:pPr>
              <w:wordWrap w:val="0"/>
              <w:jc w:val="center"/>
            </w:pPr>
          </w:p>
        </w:tc>
        <w:tc>
          <w:tcPr>
            <w:tcW w:w="394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C41542" w:rsidRDefault="00C41542">
            <w:pPr>
              <w:wordWrap w:val="0"/>
              <w:jc w:val="center"/>
            </w:pPr>
          </w:p>
        </w:tc>
        <w:tc>
          <w:tcPr>
            <w:tcW w:w="473" w:type="dxa"/>
            <w:shd w:val="clear" w:color="FFFFFF" w:fill="auto"/>
            <w:vAlign w:val="center"/>
          </w:tcPr>
          <w:p w:rsidR="00C41542" w:rsidRDefault="00C41542">
            <w:pPr>
              <w:wordWrap w:val="0"/>
              <w:jc w:val="center"/>
            </w:pP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wordWrap w:val="0"/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41542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41542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41542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41542">
            <w:pPr>
              <w:wordWrap w:val="0"/>
              <w:jc w:val="center"/>
            </w:pPr>
          </w:p>
        </w:tc>
      </w:tr>
      <w:tr w:rsidR="00C41542"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960D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CD5AA5">
              <w:rPr>
                <w:rFonts w:ascii="Times New Roman" w:hAnsi="Times New Roman"/>
                <w:sz w:val="20"/>
                <w:szCs w:val="20"/>
              </w:rPr>
              <w:t xml:space="preserve">ткрытое акционерное общество «Российские железные дороги» (Брянский территориальный участок Московской дирекции по </w:t>
            </w:r>
            <w:proofErr w:type="spellStart"/>
            <w:r w:rsidR="00CD5AA5"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 w:rsidR="00CD5AA5"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 w:rsidR="00CD5AA5"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 w:rsidR="00CD5AA5"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 (к тарифам, указанным в приложении № 2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Pr="0013217D" w:rsidRDefault="00CD5AA5">
            <w:pPr>
              <w:wordWrap w:val="0"/>
              <w:jc w:val="center"/>
              <w:rPr>
                <w:szCs w:val="16"/>
              </w:rPr>
            </w:pPr>
            <w:r w:rsidRPr="0013217D">
              <w:rPr>
                <w:rFonts w:ascii="Times New Roman" w:hAnsi="Times New Roman"/>
                <w:szCs w:val="16"/>
              </w:rPr>
              <w:t>4 702,38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1542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(Брянский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 (к тарифам, указанным в приложении №2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1542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(Брянский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 (к тарифам, указанным в приложении №2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1542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(Брянский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 (к тарифам, указанным в приложении №2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1542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(Брянский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 (к тарифам, указанным в приложении №2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542" w:rsidRDefault="00CD5A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C41542" w:rsidRDefault="00C41542"/>
    <w:sectPr w:rsidR="00C41542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1542"/>
    <w:rsid w:val="0013217D"/>
    <w:rsid w:val="002F3F54"/>
    <w:rsid w:val="00960D30"/>
    <w:rsid w:val="00C41542"/>
    <w:rsid w:val="00CD5AA5"/>
    <w:rsid w:val="00F945B2"/>
    <w:rsid w:val="00FE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E4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C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3815</Words>
  <Characters>21750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7</cp:revision>
  <cp:lastPrinted>2018-12-11T06:15:00Z</cp:lastPrinted>
  <dcterms:created xsi:type="dcterms:W3CDTF">2018-12-06T09:08:00Z</dcterms:created>
  <dcterms:modified xsi:type="dcterms:W3CDTF">2018-12-11T06:15:00Z</dcterms:modified>
</cp:coreProperties>
</file>