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4"/>
        <w:gridCol w:w="308"/>
        <w:gridCol w:w="801"/>
        <w:gridCol w:w="639"/>
        <w:gridCol w:w="633"/>
        <w:gridCol w:w="170"/>
        <w:gridCol w:w="344"/>
        <w:gridCol w:w="82"/>
        <w:gridCol w:w="658"/>
        <w:gridCol w:w="528"/>
        <w:gridCol w:w="89"/>
        <w:gridCol w:w="284"/>
        <w:gridCol w:w="117"/>
        <w:gridCol w:w="543"/>
        <w:gridCol w:w="20"/>
        <w:gridCol w:w="951"/>
        <w:gridCol w:w="434"/>
        <w:gridCol w:w="203"/>
        <w:gridCol w:w="284"/>
        <w:gridCol w:w="433"/>
        <w:gridCol w:w="486"/>
        <w:gridCol w:w="432"/>
        <w:gridCol w:w="485"/>
        <w:gridCol w:w="431"/>
      </w:tblGrid>
      <w:tr w:rsidR="00935F60" w:rsidTr="00387B98">
        <w:trPr>
          <w:trHeight w:val="102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AE65D8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0.3pt;margin-top:21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225"/>
        </w:trPr>
        <w:tc>
          <w:tcPr>
            <w:tcW w:w="3919" w:type="dxa"/>
            <w:gridSpan w:val="9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31" w:type="dxa"/>
            <w:gridSpan w:val="4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31" w:type="dxa"/>
            <w:gridSpan w:val="4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31" w:type="dxa"/>
            <w:gridSpan w:val="4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4820" w:type="dxa"/>
            <w:gridSpan w:val="12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31" w:type="dxa"/>
            <w:gridSpan w:val="4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c>
          <w:tcPr>
            <w:tcW w:w="592" w:type="dxa"/>
            <w:gridSpan w:val="2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801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935F60" w:rsidRDefault="00935F60">
            <w:pPr>
              <w:jc w:val="right"/>
            </w:pPr>
          </w:p>
        </w:tc>
        <w:tc>
          <w:tcPr>
            <w:tcW w:w="528" w:type="dxa"/>
            <w:shd w:val="clear" w:color="FFFFFF" w:fill="auto"/>
            <w:vAlign w:val="center"/>
          </w:tcPr>
          <w:p w:rsidR="00935F60" w:rsidRDefault="00935F60">
            <w:pPr>
              <w:jc w:val="center"/>
            </w:pPr>
          </w:p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gridBefore w:val="1"/>
          <w:wBefore w:w="284" w:type="dxa"/>
          <w:trHeight w:val="345"/>
        </w:trPr>
        <w:tc>
          <w:tcPr>
            <w:tcW w:w="308" w:type="dxa"/>
            <w:shd w:val="clear" w:color="FFFFFF" w:fill="auto"/>
            <w:vAlign w:val="center"/>
          </w:tcPr>
          <w:p w:rsidR="00935F60" w:rsidRDefault="00547435" w:rsidP="00387B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AE65D8" w:rsidP="00387B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47435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декабря </w:t>
            </w:r>
            <w:r w:rsidR="00547435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426" w:type="dxa"/>
            <w:gridSpan w:val="2"/>
            <w:shd w:val="clear" w:color="FFFFFF" w:fill="auto"/>
            <w:vAlign w:val="center"/>
          </w:tcPr>
          <w:p w:rsidR="00935F60" w:rsidRDefault="00547435" w:rsidP="00387B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935F60" w:rsidRDefault="00AE65D8" w:rsidP="00387B9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325</w:t>
            </w:r>
            <w:r w:rsidR="0054743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915" w:type="dxa"/>
            <w:gridSpan w:val="5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  <w:p w:rsidR="00387B98" w:rsidRDefault="00387B98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22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  <w:p w:rsidR="00387B98" w:rsidRDefault="00387B98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387B98" w:rsidTr="00387B98">
        <w:tc>
          <w:tcPr>
            <w:tcW w:w="7088" w:type="dxa"/>
            <w:gridSpan w:val="18"/>
            <w:shd w:val="clear" w:color="FFFFFF" w:fill="auto"/>
            <w:vAlign w:val="bottom"/>
          </w:tcPr>
          <w:p w:rsidR="00387B98" w:rsidRDefault="00387B98" w:rsidP="00387B98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 Унитарного муниципального предприятия муниципального района «Малоярославецкий район» «Малоярославецстройзаказчик» на 2018 год</w:t>
            </w:r>
            <w:r>
              <w:t xml:space="preserve"> </w:t>
            </w:r>
            <w:r w:rsidRPr="00D54319">
              <w:rPr>
                <w:rFonts w:ascii="Times New Roman" w:hAnsi="Times New Roman"/>
                <w:b/>
                <w:sz w:val="26"/>
                <w:szCs w:val="26"/>
              </w:rPr>
              <w:t>по системе теплоснабжения котельной,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54319">
              <w:rPr>
                <w:rFonts w:ascii="Times New Roman" w:hAnsi="Times New Roman"/>
                <w:b/>
                <w:sz w:val="26"/>
                <w:szCs w:val="26"/>
              </w:rPr>
              <w:t>расположенной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54319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</w:t>
            </w:r>
            <w:r w:rsidR="008E661A">
              <w:rPr>
                <w:rFonts w:ascii="Times New Roman" w:hAnsi="Times New Roman"/>
                <w:b/>
                <w:sz w:val="26"/>
                <w:szCs w:val="26"/>
              </w:rPr>
              <w:t xml:space="preserve">сельского поселения </w:t>
            </w:r>
            <w:r w:rsidRPr="00D54319">
              <w:rPr>
                <w:rFonts w:ascii="Times New Roman" w:hAnsi="Times New Roman"/>
                <w:b/>
                <w:sz w:val="26"/>
                <w:szCs w:val="26"/>
              </w:rPr>
              <w:t>«Деревня Воробьево»</w:t>
            </w: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:rsidR="00387B98" w:rsidRDefault="00387B98"/>
        </w:tc>
        <w:tc>
          <w:tcPr>
            <w:tcW w:w="486" w:type="dxa"/>
            <w:shd w:val="clear" w:color="FFFFFF" w:fill="auto"/>
            <w:vAlign w:val="bottom"/>
          </w:tcPr>
          <w:p w:rsidR="00387B98" w:rsidRDefault="00387B98"/>
        </w:tc>
        <w:tc>
          <w:tcPr>
            <w:tcW w:w="432" w:type="dxa"/>
            <w:shd w:val="clear" w:color="FFFFFF" w:fill="auto"/>
            <w:vAlign w:val="bottom"/>
          </w:tcPr>
          <w:p w:rsidR="00387B98" w:rsidRDefault="00387B98"/>
        </w:tc>
        <w:tc>
          <w:tcPr>
            <w:tcW w:w="485" w:type="dxa"/>
            <w:shd w:val="clear" w:color="FFFFFF" w:fill="auto"/>
            <w:vAlign w:val="bottom"/>
          </w:tcPr>
          <w:p w:rsidR="00387B98" w:rsidRDefault="00387B98"/>
        </w:tc>
        <w:tc>
          <w:tcPr>
            <w:tcW w:w="431" w:type="dxa"/>
            <w:shd w:val="clear" w:color="FFFFFF" w:fill="auto"/>
            <w:vAlign w:val="bottom"/>
          </w:tcPr>
          <w:p w:rsidR="00387B98" w:rsidRDefault="00387B98"/>
        </w:tc>
      </w:tr>
      <w:tr w:rsidR="00935F60" w:rsidTr="00387B98">
        <w:trPr>
          <w:trHeight w:val="300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  <w:p w:rsidR="00387B98" w:rsidRDefault="00387B98"/>
          <w:p w:rsidR="00387B98" w:rsidRDefault="00387B98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c>
          <w:tcPr>
            <w:tcW w:w="9639" w:type="dxa"/>
            <w:gridSpan w:val="24"/>
            <w:shd w:val="clear" w:color="FFFFFF" w:fill="auto"/>
          </w:tcPr>
          <w:p w:rsidR="00935F60" w:rsidRDefault="0054743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387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6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0.1</w:t>
            </w:r>
            <w:r w:rsidR="00AE6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.2018</w:t>
            </w:r>
            <w:r w:rsidR="00387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90B2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935F60" w:rsidTr="00387B98">
        <w:trPr>
          <w:trHeight w:val="945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935F60" w:rsidRDefault="00547435" w:rsidP="00EF562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</w:t>
            </w:r>
            <w:r w:rsidR="00590B2D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нитарного муниципального предприятия муниципального района «Малоярославецкий район» «Малоярославецстройзаказчик»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</w:t>
            </w:r>
            <w:r w:rsidR="00EF562F" w:rsidRPr="00EF562F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 котельной, расположенной на территории </w:t>
            </w:r>
            <w:r w:rsidR="008E661A"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r w:rsidR="00EF562F" w:rsidRPr="00EF562F">
              <w:rPr>
                <w:rFonts w:ascii="Times New Roman" w:hAnsi="Times New Roman"/>
                <w:sz w:val="26"/>
                <w:szCs w:val="26"/>
              </w:rPr>
              <w:t>«Деревня Воробьево»</w:t>
            </w:r>
            <w:r w:rsidR="00EF56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согласно приложению к настоящему приказу.</w:t>
            </w:r>
          </w:p>
        </w:tc>
      </w:tr>
      <w:tr w:rsidR="00935F60" w:rsidTr="00387B98">
        <w:tc>
          <w:tcPr>
            <w:tcW w:w="9639" w:type="dxa"/>
            <w:gridSpan w:val="24"/>
            <w:shd w:val="clear" w:color="FFFFFF" w:fill="auto"/>
          </w:tcPr>
          <w:p w:rsidR="00935F60" w:rsidRDefault="00547435" w:rsidP="001D087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387B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пункте 1 настоящего приказа, действуют </w:t>
            </w:r>
            <w:r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 </w:t>
            </w:r>
            <w:r w:rsidR="00AE65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25</w:t>
            </w:r>
            <w:r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 </w:t>
            </w:r>
            <w:r w:rsidR="00EF562F"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декаб</w:t>
            </w:r>
            <w:r w:rsidRPr="001D087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ря 2018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 31 дек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абря 2018 года</w:t>
            </w:r>
            <w:r w:rsidR="001D087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35F60" w:rsidTr="00387B98">
        <w:tc>
          <w:tcPr>
            <w:tcW w:w="9639" w:type="dxa"/>
            <w:gridSpan w:val="24"/>
            <w:shd w:val="clear" w:color="FFFFFF" w:fill="auto"/>
          </w:tcPr>
          <w:p w:rsidR="00935F60" w:rsidRDefault="00547435" w:rsidP="000A6FA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0A6FA2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Настоящий приказ вступает в силу с </w:t>
            </w:r>
            <w:r w:rsidR="00AE65D8">
              <w:rPr>
                <w:rFonts w:ascii="Times New Roman" w:hAnsi="Times New Roman"/>
                <w:sz w:val="26"/>
                <w:szCs w:val="26"/>
              </w:rPr>
              <w:t>25</w:t>
            </w:r>
            <w:r w:rsidR="001D0873">
              <w:rPr>
                <w:rFonts w:ascii="Times New Roman" w:hAnsi="Times New Roman"/>
                <w:sz w:val="26"/>
                <w:szCs w:val="26"/>
              </w:rPr>
              <w:t xml:space="preserve"> декаб</w:t>
            </w:r>
            <w:r>
              <w:rPr>
                <w:rFonts w:ascii="Times New Roman" w:hAnsi="Times New Roman"/>
                <w:sz w:val="26"/>
                <w:szCs w:val="26"/>
              </w:rPr>
              <w:t>ря 2018 года.</w:t>
            </w:r>
          </w:p>
        </w:tc>
      </w:tr>
      <w:tr w:rsidR="00935F60" w:rsidTr="00387B98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592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801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935F60" w:rsidRDefault="00935F60"/>
        </w:tc>
        <w:tc>
          <w:tcPr>
            <w:tcW w:w="543" w:type="dxa"/>
            <w:shd w:val="clear" w:color="FFFFFF" w:fill="auto"/>
            <w:vAlign w:val="bottom"/>
          </w:tcPr>
          <w:p w:rsidR="00935F60" w:rsidRDefault="00935F60"/>
        </w:tc>
        <w:tc>
          <w:tcPr>
            <w:tcW w:w="20" w:type="dxa"/>
            <w:shd w:val="clear" w:color="FFFFFF" w:fill="auto"/>
            <w:vAlign w:val="bottom"/>
          </w:tcPr>
          <w:p w:rsidR="00935F60" w:rsidRDefault="00935F60"/>
        </w:tc>
        <w:tc>
          <w:tcPr>
            <w:tcW w:w="951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4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7" w:type="dxa"/>
            <w:gridSpan w:val="2"/>
            <w:shd w:val="clear" w:color="FFFFFF" w:fill="auto"/>
            <w:vAlign w:val="bottom"/>
          </w:tcPr>
          <w:p w:rsidR="00935F60" w:rsidRDefault="00935F60"/>
        </w:tc>
        <w:tc>
          <w:tcPr>
            <w:tcW w:w="433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2" w:type="dxa"/>
            <w:shd w:val="clear" w:color="FFFFFF" w:fill="auto"/>
            <w:vAlign w:val="bottom"/>
          </w:tcPr>
          <w:p w:rsidR="00935F60" w:rsidRDefault="00935F60"/>
        </w:tc>
        <w:tc>
          <w:tcPr>
            <w:tcW w:w="485" w:type="dxa"/>
            <w:shd w:val="clear" w:color="FFFFFF" w:fill="auto"/>
            <w:vAlign w:val="bottom"/>
          </w:tcPr>
          <w:p w:rsidR="00935F60" w:rsidRDefault="00935F60"/>
        </w:tc>
        <w:tc>
          <w:tcPr>
            <w:tcW w:w="431" w:type="dxa"/>
            <w:shd w:val="clear" w:color="FFFFFF" w:fill="auto"/>
            <w:vAlign w:val="bottom"/>
          </w:tcPr>
          <w:p w:rsidR="00935F60" w:rsidRDefault="00935F60"/>
        </w:tc>
      </w:tr>
      <w:tr w:rsidR="00935F60" w:rsidTr="00387B98">
        <w:trPr>
          <w:trHeight w:val="345"/>
        </w:trPr>
        <w:tc>
          <w:tcPr>
            <w:tcW w:w="3919" w:type="dxa"/>
            <w:gridSpan w:val="9"/>
            <w:shd w:val="clear" w:color="FFFFFF" w:fill="auto"/>
            <w:vAlign w:val="bottom"/>
          </w:tcPr>
          <w:p w:rsidR="00935F60" w:rsidRDefault="0054743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8" w:type="dxa"/>
            <w:shd w:val="clear" w:color="FFFFFF" w:fill="auto"/>
            <w:vAlign w:val="bottom"/>
          </w:tcPr>
          <w:p w:rsidR="00935F60" w:rsidRDefault="00935F60"/>
        </w:tc>
        <w:tc>
          <w:tcPr>
            <w:tcW w:w="5192" w:type="dxa"/>
            <w:gridSpan w:val="14"/>
            <w:shd w:val="clear" w:color="FFFFFF" w:fill="auto"/>
            <w:vAlign w:val="bottom"/>
          </w:tcPr>
          <w:p w:rsidR="00935F60" w:rsidRDefault="0054743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935F60" w:rsidRDefault="0054743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00"/>
        <w:gridCol w:w="1559"/>
        <w:gridCol w:w="696"/>
        <w:gridCol w:w="646"/>
        <w:gridCol w:w="350"/>
        <w:gridCol w:w="345"/>
        <w:gridCol w:w="349"/>
        <w:gridCol w:w="409"/>
        <w:gridCol w:w="361"/>
        <w:gridCol w:w="286"/>
        <w:gridCol w:w="364"/>
        <w:gridCol w:w="283"/>
        <w:gridCol w:w="367"/>
        <w:gridCol w:w="280"/>
        <w:gridCol w:w="396"/>
        <w:gridCol w:w="292"/>
        <w:gridCol w:w="770"/>
        <w:gridCol w:w="686"/>
      </w:tblGrid>
      <w:tr w:rsidR="00387B98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387B98" w:rsidRDefault="00387B98"/>
        </w:tc>
        <w:tc>
          <w:tcPr>
            <w:tcW w:w="1559" w:type="dxa"/>
            <w:shd w:val="clear" w:color="FFFFFF" w:fill="auto"/>
            <w:vAlign w:val="bottom"/>
          </w:tcPr>
          <w:p w:rsidR="00387B98" w:rsidRDefault="00387B98"/>
        </w:tc>
        <w:tc>
          <w:tcPr>
            <w:tcW w:w="696" w:type="dxa"/>
            <w:shd w:val="clear" w:color="FFFFFF" w:fill="auto"/>
            <w:vAlign w:val="bottom"/>
          </w:tcPr>
          <w:p w:rsidR="00387B98" w:rsidRDefault="00387B98"/>
        </w:tc>
        <w:tc>
          <w:tcPr>
            <w:tcW w:w="646" w:type="dxa"/>
            <w:shd w:val="clear" w:color="FFFFFF" w:fill="auto"/>
            <w:vAlign w:val="bottom"/>
          </w:tcPr>
          <w:p w:rsidR="00387B98" w:rsidRDefault="00387B98"/>
        </w:tc>
        <w:tc>
          <w:tcPr>
            <w:tcW w:w="350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5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9" w:type="dxa"/>
            <w:shd w:val="clear" w:color="FFFFFF" w:fill="auto"/>
            <w:vAlign w:val="bottom"/>
          </w:tcPr>
          <w:p w:rsidR="00387B98" w:rsidRDefault="00387B98"/>
        </w:tc>
        <w:tc>
          <w:tcPr>
            <w:tcW w:w="4494" w:type="dxa"/>
            <w:gridSpan w:val="11"/>
            <w:vMerge w:val="restart"/>
            <w:shd w:val="clear" w:color="FFFFFF" w:fill="auto"/>
            <w:vAlign w:val="bottom"/>
          </w:tcPr>
          <w:p w:rsidR="00387B98" w:rsidRDefault="00387B9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387B98" w:rsidRDefault="00387B9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387B98" w:rsidRDefault="00387B98" w:rsidP="00DB26B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AE65D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AE65D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.2018 № </w:t>
            </w:r>
            <w:r w:rsidR="00AE65D8">
              <w:rPr>
                <w:rFonts w:ascii="Times New Roman" w:hAnsi="Times New Roman"/>
                <w:sz w:val="26"/>
                <w:szCs w:val="26"/>
              </w:rPr>
              <w:t>325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387B98" w:rsidTr="00590B2D">
        <w:tc>
          <w:tcPr>
            <w:tcW w:w="1200" w:type="dxa"/>
            <w:shd w:val="clear" w:color="FFFFFF" w:fill="auto"/>
            <w:vAlign w:val="bottom"/>
          </w:tcPr>
          <w:p w:rsidR="00387B98" w:rsidRDefault="00387B98"/>
        </w:tc>
        <w:tc>
          <w:tcPr>
            <w:tcW w:w="1559" w:type="dxa"/>
            <w:shd w:val="clear" w:color="FFFFFF" w:fill="auto"/>
            <w:vAlign w:val="bottom"/>
          </w:tcPr>
          <w:p w:rsidR="00387B98" w:rsidRDefault="00387B98"/>
        </w:tc>
        <w:tc>
          <w:tcPr>
            <w:tcW w:w="696" w:type="dxa"/>
            <w:shd w:val="clear" w:color="FFFFFF" w:fill="auto"/>
            <w:vAlign w:val="bottom"/>
          </w:tcPr>
          <w:p w:rsidR="00387B98" w:rsidRDefault="00387B98"/>
        </w:tc>
        <w:tc>
          <w:tcPr>
            <w:tcW w:w="646" w:type="dxa"/>
            <w:shd w:val="clear" w:color="FFFFFF" w:fill="auto"/>
            <w:vAlign w:val="bottom"/>
          </w:tcPr>
          <w:p w:rsidR="00387B98" w:rsidRDefault="00387B98"/>
        </w:tc>
        <w:tc>
          <w:tcPr>
            <w:tcW w:w="350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5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9" w:type="dxa"/>
            <w:shd w:val="clear" w:color="FFFFFF" w:fill="auto"/>
            <w:vAlign w:val="bottom"/>
          </w:tcPr>
          <w:p w:rsidR="00387B98" w:rsidRDefault="00387B98"/>
        </w:tc>
        <w:tc>
          <w:tcPr>
            <w:tcW w:w="4494" w:type="dxa"/>
            <w:gridSpan w:val="11"/>
            <w:vMerge/>
            <w:shd w:val="clear" w:color="FFFFFF" w:fill="auto"/>
            <w:vAlign w:val="bottom"/>
          </w:tcPr>
          <w:p w:rsidR="00387B98" w:rsidRDefault="00387B98" w:rsidP="00DB26BF">
            <w:pPr>
              <w:jc w:val="right"/>
            </w:pPr>
          </w:p>
        </w:tc>
      </w:tr>
      <w:tr w:rsidR="00387B98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387B98" w:rsidRDefault="00387B98"/>
        </w:tc>
        <w:tc>
          <w:tcPr>
            <w:tcW w:w="1559" w:type="dxa"/>
            <w:shd w:val="clear" w:color="FFFFFF" w:fill="auto"/>
            <w:vAlign w:val="bottom"/>
          </w:tcPr>
          <w:p w:rsidR="00387B98" w:rsidRDefault="00387B98"/>
        </w:tc>
        <w:tc>
          <w:tcPr>
            <w:tcW w:w="696" w:type="dxa"/>
            <w:shd w:val="clear" w:color="FFFFFF" w:fill="auto"/>
            <w:vAlign w:val="bottom"/>
          </w:tcPr>
          <w:p w:rsidR="00387B98" w:rsidRDefault="00387B98"/>
        </w:tc>
        <w:tc>
          <w:tcPr>
            <w:tcW w:w="646" w:type="dxa"/>
            <w:shd w:val="clear" w:color="FFFFFF" w:fill="auto"/>
            <w:vAlign w:val="bottom"/>
          </w:tcPr>
          <w:p w:rsidR="00387B98" w:rsidRDefault="00387B98"/>
        </w:tc>
        <w:tc>
          <w:tcPr>
            <w:tcW w:w="350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5" w:type="dxa"/>
            <w:shd w:val="clear" w:color="FFFFFF" w:fill="auto"/>
            <w:vAlign w:val="bottom"/>
          </w:tcPr>
          <w:p w:rsidR="00387B98" w:rsidRDefault="00387B98"/>
        </w:tc>
        <w:tc>
          <w:tcPr>
            <w:tcW w:w="349" w:type="dxa"/>
            <w:shd w:val="clear" w:color="FFFFFF" w:fill="auto"/>
            <w:vAlign w:val="bottom"/>
          </w:tcPr>
          <w:p w:rsidR="00387B98" w:rsidRDefault="00387B98"/>
        </w:tc>
        <w:tc>
          <w:tcPr>
            <w:tcW w:w="4494" w:type="dxa"/>
            <w:gridSpan w:val="11"/>
            <w:vMerge/>
            <w:shd w:val="clear" w:color="FFFFFF" w:fill="auto"/>
            <w:vAlign w:val="bottom"/>
          </w:tcPr>
          <w:p w:rsidR="00387B98" w:rsidRDefault="00387B98">
            <w:pPr>
              <w:jc w:val="right"/>
            </w:pPr>
          </w:p>
        </w:tc>
      </w:tr>
      <w:tr w:rsidR="00AE65D8" w:rsidTr="00590B2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935F60" w:rsidRDefault="00935F60"/>
        </w:tc>
        <w:tc>
          <w:tcPr>
            <w:tcW w:w="1559" w:type="dxa"/>
            <w:shd w:val="clear" w:color="FFFFFF" w:fill="auto"/>
            <w:vAlign w:val="bottom"/>
          </w:tcPr>
          <w:p w:rsidR="00935F60" w:rsidRDefault="00935F60"/>
        </w:tc>
        <w:tc>
          <w:tcPr>
            <w:tcW w:w="6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64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5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5" w:type="dxa"/>
            <w:shd w:val="clear" w:color="FFFFFF" w:fill="auto"/>
            <w:vAlign w:val="bottom"/>
          </w:tcPr>
          <w:p w:rsidR="00935F60" w:rsidRDefault="00935F60"/>
        </w:tc>
        <w:tc>
          <w:tcPr>
            <w:tcW w:w="349" w:type="dxa"/>
            <w:shd w:val="clear" w:color="FFFFFF" w:fill="auto"/>
            <w:vAlign w:val="bottom"/>
          </w:tcPr>
          <w:p w:rsidR="00935F60" w:rsidRDefault="00935F60"/>
        </w:tc>
        <w:tc>
          <w:tcPr>
            <w:tcW w:w="409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1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6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4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3" w:type="dxa"/>
            <w:shd w:val="clear" w:color="FFFFFF" w:fill="auto"/>
            <w:vAlign w:val="bottom"/>
          </w:tcPr>
          <w:p w:rsidR="00935F60" w:rsidRDefault="00935F60"/>
        </w:tc>
        <w:tc>
          <w:tcPr>
            <w:tcW w:w="367" w:type="dxa"/>
            <w:shd w:val="clear" w:color="FFFFFF" w:fill="auto"/>
            <w:vAlign w:val="bottom"/>
          </w:tcPr>
          <w:p w:rsidR="00935F60" w:rsidRDefault="00935F60"/>
        </w:tc>
        <w:tc>
          <w:tcPr>
            <w:tcW w:w="280" w:type="dxa"/>
            <w:shd w:val="clear" w:color="FFFFFF" w:fill="auto"/>
            <w:vAlign w:val="bottom"/>
          </w:tcPr>
          <w:p w:rsidR="00935F60" w:rsidRDefault="00935F60"/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935F60" w:rsidTr="00590B2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935F60" w:rsidTr="00590B2D">
        <w:trPr>
          <w:trHeight w:val="210"/>
        </w:trPr>
        <w:tc>
          <w:tcPr>
            <w:tcW w:w="7495" w:type="dxa"/>
            <w:gridSpan w:val="14"/>
            <w:shd w:val="clear" w:color="FFFFFF" w:fill="auto"/>
            <w:vAlign w:val="bottom"/>
          </w:tcPr>
          <w:p w:rsidR="00935F60" w:rsidRDefault="00935F60">
            <w:pPr>
              <w:jc w:val="center"/>
            </w:pPr>
          </w:p>
        </w:tc>
        <w:tc>
          <w:tcPr>
            <w:tcW w:w="396" w:type="dxa"/>
            <w:shd w:val="clear" w:color="FFFFFF" w:fill="auto"/>
            <w:vAlign w:val="bottom"/>
          </w:tcPr>
          <w:p w:rsidR="00935F60" w:rsidRDefault="00935F60"/>
        </w:tc>
        <w:tc>
          <w:tcPr>
            <w:tcW w:w="292" w:type="dxa"/>
            <w:shd w:val="clear" w:color="FFFFFF" w:fill="auto"/>
            <w:vAlign w:val="bottom"/>
          </w:tcPr>
          <w:p w:rsidR="00935F60" w:rsidRDefault="00935F60"/>
        </w:tc>
        <w:tc>
          <w:tcPr>
            <w:tcW w:w="770" w:type="dxa"/>
            <w:shd w:val="clear" w:color="FFFFFF" w:fill="auto"/>
            <w:vAlign w:val="bottom"/>
          </w:tcPr>
          <w:p w:rsidR="00935F60" w:rsidRDefault="00935F60"/>
        </w:tc>
        <w:tc>
          <w:tcPr>
            <w:tcW w:w="686" w:type="dxa"/>
            <w:shd w:val="clear" w:color="FFFFFF" w:fill="auto"/>
            <w:vAlign w:val="bottom"/>
          </w:tcPr>
          <w:p w:rsidR="00935F60" w:rsidRDefault="00935F60"/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69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6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AE65D8" w:rsidP="00EF562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EF562F" w:rsidRPr="001D0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</w:t>
            </w:r>
            <w:r w:rsidR="00547435" w:rsidRPr="001D0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547435">
              <w:rPr>
                <w:rFonts w:ascii="Times New Roman" w:hAnsi="Times New Roman"/>
                <w:sz w:val="20"/>
                <w:szCs w:val="20"/>
              </w:rPr>
              <w:t>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1619,11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F60" w:rsidTr="00590B2D">
        <w:trPr>
          <w:trHeight w:val="25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688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935F60" w:rsidTr="00590B2D">
        <w:trPr>
          <w:trHeight w:val="495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«Малоярославецкий район» «Малоярославецстройзаказчик»</w:t>
            </w: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AE65D8" w:rsidP="00EF562F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EF562F" w:rsidRPr="001D087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.12</w:t>
            </w:r>
            <w:r w:rsidR="00547435">
              <w:rPr>
                <w:rFonts w:ascii="Times New Roman" w:hAnsi="Times New Roman"/>
                <w:sz w:val="20"/>
                <w:szCs w:val="20"/>
              </w:rPr>
              <w:t>-31.12 2018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1910,55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35F60" w:rsidRDefault="005474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35F60" w:rsidTr="00590B2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935F60" w:rsidRDefault="00547435" w:rsidP="00387B98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547435" w:rsidRDefault="00547435"/>
    <w:sectPr w:rsidR="0054743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F60"/>
    <w:rsid w:val="000A6FA2"/>
    <w:rsid w:val="001D0873"/>
    <w:rsid w:val="00387B98"/>
    <w:rsid w:val="00547435"/>
    <w:rsid w:val="00590B2D"/>
    <w:rsid w:val="008E661A"/>
    <w:rsid w:val="00935F60"/>
    <w:rsid w:val="00AE65D8"/>
    <w:rsid w:val="00D54319"/>
    <w:rsid w:val="00E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65F1A"/>
  <w15:docId w15:val="{734A5AB0-879C-4114-B980-FE128C83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9</cp:revision>
  <dcterms:created xsi:type="dcterms:W3CDTF">2018-11-27T14:01:00Z</dcterms:created>
  <dcterms:modified xsi:type="dcterms:W3CDTF">2018-12-10T16:51:00Z</dcterms:modified>
</cp:coreProperties>
</file>