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767"/>
        <w:gridCol w:w="616"/>
        <w:gridCol w:w="613"/>
        <w:gridCol w:w="497"/>
        <w:gridCol w:w="712"/>
        <w:gridCol w:w="517"/>
        <w:gridCol w:w="482"/>
        <w:gridCol w:w="537"/>
        <w:gridCol w:w="477"/>
        <w:gridCol w:w="511"/>
        <w:gridCol w:w="454"/>
        <w:gridCol w:w="509"/>
        <w:gridCol w:w="452"/>
        <w:gridCol w:w="508"/>
        <w:gridCol w:w="451"/>
        <w:gridCol w:w="506"/>
        <w:gridCol w:w="450"/>
      </w:tblGrid>
      <w:tr w:rsidR="005D5CA1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>
            <w:bookmarkStart w:id="0" w:name="_GoBack"/>
            <w:bookmarkEnd w:id="0"/>
          </w:p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0C279D">
            <w:r>
              <w:rPr>
                <w:rFonts w:ascii="Times New Roman" w:hAnsi="Times New Roman"/>
                <w:noProof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537BED" wp14:editId="14C60EE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165100</wp:posOffset>
                      </wp:positionV>
                      <wp:extent cx="685800" cy="762000"/>
                      <wp:effectExtent l="3175" t="0" r="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5pt;margin-top:1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GPFIH2wAAAAk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B81383" w:rsidRDefault="008B41B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c>
          <w:tcPr>
            <w:tcW w:w="591" w:type="dxa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center"/>
          </w:tcPr>
          <w:p w:rsidR="00B81383" w:rsidRDefault="00B81383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B81383" w:rsidRDefault="00B8138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B81383" w:rsidRPr="002566CC" w:rsidRDefault="008B41BA" w:rsidP="0025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C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Pr="002566CC" w:rsidRDefault="005D5CA1" w:rsidP="0025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B41BA" w:rsidRPr="00256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6CC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8B41BA" w:rsidRPr="002566C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725C2" w:rsidRPr="002566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41BA" w:rsidRPr="002566CC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B81383" w:rsidRPr="002566CC" w:rsidRDefault="008B41BA" w:rsidP="0025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81383" w:rsidRPr="002566CC" w:rsidRDefault="002566CC" w:rsidP="00256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6CC">
              <w:rPr>
                <w:rFonts w:ascii="Times New Roman" w:hAnsi="Times New Roman" w:cs="Times New Roman"/>
                <w:sz w:val="26"/>
                <w:szCs w:val="26"/>
              </w:rPr>
              <w:t>28-РК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c>
          <w:tcPr>
            <w:tcW w:w="6406" w:type="dxa"/>
            <w:gridSpan w:val="10"/>
            <w:shd w:val="clear" w:color="FFFFFF" w:fill="auto"/>
            <w:vAlign w:val="bottom"/>
          </w:tcPr>
          <w:p w:rsidR="002566CC" w:rsidRDefault="002566CC" w:rsidP="006F74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1383" w:rsidRDefault="008B41BA" w:rsidP="006F741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5CA1"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</w:t>
            </w:r>
            <w:r w:rsidR="008F0DC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5D5CA1">
              <w:rPr>
                <w:rFonts w:ascii="Times New Roman" w:hAnsi="Times New Roman"/>
                <w:b/>
                <w:sz w:val="26"/>
                <w:szCs w:val="26"/>
              </w:rPr>
              <w:t>Калугатехремонт</w:t>
            </w:r>
            <w:proofErr w:type="spellEnd"/>
            <w:r w:rsidR="00F04ED3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="00DB6E8B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="006F74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B6E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2566CC" w:rsidRDefault="008B41BA" w:rsidP="002566C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81383" w:rsidRDefault="008B41BA" w:rsidP="002566CC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AC67E6">
              <w:rPr>
                <w:rFonts w:ascii="Times New Roman" w:hAnsi="Times New Roman"/>
                <w:sz w:val="26"/>
                <w:szCs w:val="26"/>
              </w:rPr>
              <w:t>, от 13.01.2018 № 7, от 08.02.2018 № 126</w:t>
            </w:r>
            <w:r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 (тарифов) в 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26, от 29.03.2017 № 173, от 26.07.2017 № 425, от 31.10.2017 № 623, от 06.12.2017 № 714</w:t>
            </w:r>
            <w:r w:rsidR="008F0DC4">
              <w:rPr>
                <w:rFonts w:ascii="Times New Roman" w:hAnsi="Times New Roman"/>
                <w:sz w:val="26"/>
                <w:szCs w:val="26"/>
              </w:rPr>
              <w:t>, от 18.12.2017 № 748</w:t>
            </w:r>
            <w:r w:rsidR="007D258D">
              <w:rPr>
                <w:rFonts w:ascii="Times New Roman" w:hAnsi="Times New Roman"/>
                <w:sz w:val="26"/>
                <w:szCs w:val="26"/>
              </w:rPr>
              <w:t>, от 05.02.2018 № 81</w:t>
            </w:r>
            <w:r w:rsidR="008F0DC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 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8223B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</w:t>
            </w:r>
            <w:r w:rsidRPr="005D349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B81383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B81383" w:rsidRDefault="008B41BA" w:rsidP="002566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для 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акционерного общества</w:t>
            </w:r>
            <w:r w:rsidR="008F0DC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8223BD">
              <w:rPr>
                <w:rFonts w:ascii="Times New Roman" w:hAnsi="Times New Roman"/>
                <w:sz w:val="26"/>
                <w:szCs w:val="26"/>
              </w:rPr>
              <w:t>Калугатехремонт</w:t>
            </w:r>
            <w:proofErr w:type="spellEnd"/>
            <w:r w:rsidR="007D258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</w:t>
            </w:r>
            <w:r w:rsidR="008F0DC4">
              <w:rPr>
                <w:rFonts w:ascii="Times New Roman" w:hAnsi="Times New Roman"/>
                <w:sz w:val="26"/>
                <w:szCs w:val="26"/>
              </w:rPr>
              <w:t>вую энергию (мощность)</w:t>
            </w:r>
            <w:r w:rsidR="000378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>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C4">
              <w:rPr>
                <w:rFonts w:ascii="Times New Roman" w:hAnsi="Times New Roman"/>
                <w:sz w:val="26"/>
                <w:szCs w:val="26"/>
              </w:rPr>
              <w:t xml:space="preserve">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B81383" w:rsidRDefault="008B41BA" w:rsidP="002566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Тарифы, установленные в</w:t>
            </w:r>
            <w:r w:rsidR="002566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2</w:t>
            </w:r>
            <w:r w:rsidR="001612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июн</w:t>
            </w:r>
            <w:r w:rsidR="00DC1F6D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 2018 года по 31 декабря 2018 года с календарной разбивкой.</w:t>
            </w:r>
          </w:p>
        </w:tc>
      </w:tr>
      <w:tr w:rsidR="00B81383">
        <w:tc>
          <w:tcPr>
            <w:tcW w:w="10870" w:type="dxa"/>
            <w:gridSpan w:val="18"/>
            <w:shd w:val="clear" w:color="FFFFFF" w:fill="auto"/>
          </w:tcPr>
          <w:p w:rsidR="00B81383" w:rsidRDefault="008B41BA" w:rsidP="002566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Настоящий приказ вступает в силу с </w:t>
            </w:r>
            <w:r w:rsidR="008223BD">
              <w:rPr>
                <w:rFonts w:ascii="Times New Roman" w:hAnsi="Times New Roman"/>
                <w:sz w:val="26"/>
                <w:szCs w:val="26"/>
              </w:rPr>
              <w:t>2</w:t>
            </w:r>
            <w:r w:rsidR="001612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223BD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5D5CA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 w:rsidP="002566CC">
            <w:pPr>
              <w:ind w:firstLine="709"/>
              <w:jc w:val="both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564" w:type="dxa"/>
            <w:shd w:val="clear" w:color="FFFFFF" w:fill="auto"/>
            <w:vAlign w:val="bottom"/>
          </w:tcPr>
          <w:p w:rsidR="00B81383" w:rsidRDefault="00B81383"/>
        </w:tc>
        <w:tc>
          <w:tcPr>
            <w:tcW w:w="76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525" w:type="dxa"/>
            <w:shd w:val="clear" w:color="FFFFFF" w:fill="auto"/>
            <w:vAlign w:val="bottom"/>
          </w:tcPr>
          <w:p w:rsidR="00B81383" w:rsidRDefault="00B81383"/>
        </w:tc>
      </w:tr>
      <w:tr w:rsidR="007D258D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81383" w:rsidRDefault="008B41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81383" w:rsidRDefault="00B81383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B81383" w:rsidRDefault="008B41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81383" w:rsidRDefault="008B41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882"/>
        <w:gridCol w:w="696"/>
        <w:gridCol w:w="665"/>
        <w:gridCol w:w="430"/>
        <w:gridCol w:w="498"/>
        <w:gridCol w:w="437"/>
        <w:gridCol w:w="453"/>
        <w:gridCol w:w="447"/>
        <w:gridCol w:w="374"/>
        <w:gridCol w:w="449"/>
        <w:gridCol w:w="372"/>
        <w:gridCol w:w="450"/>
        <w:gridCol w:w="370"/>
        <w:gridCol w:w="468"/>
        <w:gridCol w:w="377"/>
        <w:gridCol w:w="770"/>
        <w:gridCol w:w="686"/>
      </w:tblGrid>
      <w:tr w:rsidR="001F68C0" w:rsidTr="001F68C0">
        <w:trPr>
          <w:trHeight w:val="345"/>
        </w:trPr>
        <w:tc>
          <w:tcPr>
            <w:tcW w:w="815" w:type="dxa"/>
            <w:shd w:val="clear" w:color="FFFFFF" w:fill="auto"/>
            <w:vAlign w:val="bottom"/>
          </w:tcPr>
          <w:p w:rsidR="001F68C0" w:rsidRDefault="001F68C0"/>
        </w:tc>
        <w:tc>
          <w:tcPr>
            <w:tcW w:w="882" w:type="dxa"/>
            <w:shd w:val="clear" w:color="FFFFFF" w:fill="auto"/>
            <w:vAlign w:val="bottom"/>
          </w:tcPr>
          <w:p w:rsidR="001F68C0" w:rsidRDefault="001F68C0"/>
        </w:tc>
        <w:tc>
          <w:tcPr>
            <w:tcW w:w="696" w:type="dxa"/>
            <w:shd w:val="clear" w:color="FFFFFF" w:fill="auto"/>
            <w:vAlign w:val="bottom"/>
          </w:tcPr>
          <w:p w:rsidR="001F68C0" w:rsidRDefault="001F68C0"/>
        </w:tc>
        <w:tc>
          <w:tcPr>
            <w:tcW w:w="665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0" w:type="dxa"/>
            <w:shd w:val="clear" w:color="FFFFFF" w:fill="auto"/>
            <w:vAlign w:val="bottom"/>
          </w:tcPr>
          <w:p w:rsidR="001F68C0" w:rsidRDefault="001F68C0"/>
        </w:tc>
        <w:tc>
          <w:tcPr>
            <w:tcW w:w="498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7" w:type="dxa"/>
            <w:shd w:val="clear" w:color="FFFFFF" w:fill="auto"/>
            <w:vAlign w:val="bottom"/>
          </w:tcPr>
          <w:p w:rsidR="001F68C0" w:rsidRDefault="001F68C0"/>
        </w:tc>
        <w:tc>
          <w:tcPr>
            <w:tcW w:w="5216" w:type="dxa"/>
            <w:gridSpan w:val="11"/>
            <w:vMerge w:val="restart"/>
            <w:shd w:val="clear" w:color="FFFFFF" w:fill="auto"/>
            <w:vAlign w:val="bottom"/>
          </w:tcPr>
          <w:p w:rsidR="001F68C0" w:rsidRDefault="001F68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F68C0" w:rsidRDefault="001F68C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1F68C0" w:rsidRDefault="001F68C0" w:rsidP="002566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04.06.2018 № 28-РК</w:t>
            </w:r>
          </w:p>
        </w:tc>
      </w:tr>
      <w:tr w:rsidR="001F68C0" w:rsidTr="001F68C0">
        <w:tc>
          <w:tcPr>
            <w:tcW w:w="815" w:type="dxa"/>
            <w:shd w:val="clear" w:color="FFFFFF" w:fill="auto"/>
            <w:vAlign w:val="bottom"/>
          </w:tcPr>
          <w:p w:rsidR="001F68C0" w:rsidRDefault="001F68C0"/>
        </w:tc>
        <w:tc>
          <w:tcPr>
            <w:tcW w:w="882" w:type="dxa"/>
            <w:shd w:val="clear" w:color="FFFFFF" w:fill="auto"/>
            <w:vAlign w:val="bottom"/>
          </w:tcPr>
          <w:p w:rsidR="001F68C0" w:rsidRDefault="001F68C0"/>
        </w:tc>
        <w:tc>
          <w:tcPr>
            <w:tcW w:w="696" w:type="dxa"/>
            <w:shd w:val="clear" w:color="FFFFFF" w:fill="auto"/>
            <w:vAlign w:val="bottom"/>
          </w:tcPr>
          <w:p w:rsidR="001F68C0" w:rsidRDefault="001F68C0"/>
        </w:tc>
        <w:tc>
          <w:tcPr>
            <w:tcW w:w="665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0" w:type="dxa"/>
            <w:shd w:val="clear" w:color="FFFFFF" w:fill="auto"/>
            <w:vAlign w:val="bottom"/>
          </w:tcPr>
          <w:p w:rsidR="001F68C0" w:rsidRDefault="001F68C0"/>
        </w:tc>
        <w:tc>
          <w:tcPr>
            <w:tcW w:w="498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7" w:type="dxa"/>
            <w:shd w:val="clear" w:color="FFFFFF" w:fill="auto"/>
            <w:vAlign w:val="bottom"/>
          </w:tcPr>
          <w:p w:rsidR="001F68C0" w:rsidRDefault="001F68C0"/>
        </w:tc>
        <w:tc>
          <w:tcPr>
            <w:tcW w:w="5216" w:type="dxa"/>
            <w:gridSpan w:val="11"/>
            <w:vMerge/>
            <w:shd w:val="clear" w:color="FFFFFF" w:fill="auto"/>
            <w:vAlign w:val="bottom"/>
          </w:tcPr>
          <w:p w:rsidR="001F68C0" w:rsidRDefault="001F68C0" w:rsidP="002566CC">
            <w:pPr>
              <w:jc w:val="right"/>
            </w:pPr>
          </w:p>
        </w:tc>
      </w:tr>
      <w:tr w:rsidR="001F68C0" w:rsidTr="001F68C0">
        <w:trPr>
          <w:trHeight w:val="345"/>
        </w:trPr>
        <w:tc>
          <w:tcPr>
            <w:tcW w:w="815" w:type="dxa"/>
            <w:shd w:val="clear" w:color="FFFFFF" w:fill="auto"/>
            <w:vAlign w:val="bottom"/>
          </w:tcPr>
          <w:p w:rsidR="001F68C0" w:rsidRDefault="001F68C0"/>
        </w:tc>
        <w:tc>
          <w:tcPr>
            <w:tcW w:w="882" w:type="dxa"/>
            <w:shd w:val="clear" w:color="FFFFFF" w:fill="auto"/>
            <w:vAlign w:val="bottom"/>
          </w:tcPr>
          <w:p w:rsidR="001F68C0" w:rsidRDefault="001F68C0"/>
        </w:tc>
        <w:tc>
          <w:tcPr>
            <w:tcW w:w="696" w:type="dxa"/>
            <w:shd w:val="clear" w:color="FFFFFF" w:fill="auto"/>
            <w:vAlign w:val="bottom"/>
          </w:tcPr>
          <w:p w:rsidR="001F68C0" w:rsidRDefault="001F68C0"/>
        </w:tc>
        <w:tc>
          <w:tcPr>
            <w:tcW w:w="665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0" w:type="dxa"/>
            <w:shd w:val="clear" w:color="FFFFFF" w:fill="auto"/>
            <w:vAlign w:val="bottom"/>
          </w:tcPr>
          <w:p w:rsidR="001F68C0" w:rsidRDefault="001F68C0"/>
        </w:tc>
        <w:tc>
          <w:tcPr>
            <w:tcW w:w="498" w:type="dxa"/>
            <w:shd w:val="clear" w:color="FFFFFF" w:fill="auto"/>
            <w:vAlign w:val="bottom"/>
          </w:tcPr>
          <w:p w:rsidR="001F68C0" w:rsidRDefault="001F68C0"/>
        </w:tc>
        <w:tc>
          <w:tcPr>
            <w:tcW w:w="437" w:type="dxa"/>
            <w:shd w:val="clear" w:color="FFFFFF" w:fill="auto"/>
            <w:vAlign w:val="bottom"/>
          </w:tcPr>
          <w:p w:rsidR="001F68C0" w:rsidRDefault="001F68C0"/>
        </w:tc>
        <w:tc>
          <w:tcPr>
            <w:tcW w:w="5216" w:type="dxa"/>
            <w:gridSpan w:val="11"/>
            <w:vMerge/>
            <w:shd w:val="clear" w:color="FFFFFF" w:fill="auto"/>
            <w:vAlign w:val="bottom"/>
          </w:tcPr>
          <w:p w:rsidR="001F68C0" w:rsidRDefault="001F68C0" w:rsidP="002566CC">
            <w:pPr>
              <w:jc w:val="right"/>
            </w:pPr>
          </w:p>
        </w:tc>
      </w:tr>
      <w:tr w:rsidR="00B81383" w:rsidTr="001F68C0">
        <w:trPr>
          <w:trHeight w:val="345"/>
        </w:trPr>
        <w:tc>
          <w:tcPr>
            <w:tcW w:w="815" w:type="dxa"/>
            <w:shd w:val="clear" w:color="FFFFFF" w:fill="auto"/>
            <w:vAlign w:val="bottom"/>
          </w:tcPr>
          <w:p w:rsidR="00B81383" w:rsidRDefault="00B81383"/>
        </w:tc>
        <w:tc>
          <w:tcPr>
            <w:tcW w:w="882" w:type="dxa"/>
            <w:shd w:val="clear" w:color="FFFFFF" w:fill="auto"/>
            <w:vAlign w:val="bottom"/>
          </w:tcPr>
          <w:p w:rsidR="00B81383" w:rsidRDefault="00B81383"/>
        </w:tc>
        <w:tc>
          <w:tcPr>
            <w:tcW w:w="696" w:type="dxa"/>
            <w:shd w:val="clear" w:color="FFFFFF" w:fill="auto"/>
            <w:vAlign w:val="bottom"/>
          </w:tcPr>
          <w:p w:rsidR="00B81383" w:rsidRDefault="00B81383"/>
        </w:tc>
        <w:tc>
          <w:tcPr>
            <w:tcW w:w="665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0" w:type="dxa"/>
            <w:shd w:val="clear" w:color="FFFFFF" w:fill="auto"/>
            <w:vAlign w:val="bottom"/>
          </w:tcPr>
          <w:p w:rsidR="00B81383" w:rsidRDefault="00B81383"/>
        </w:tc>
        <w:tc>
          <w:tcPr>
            <w:tcW w:w="498" w:type="dxa"/>
            <w:shd w:val="clear" w:color="FFFFFF" w:fill="auto"/>
            <w:vAlign w:val="bottom"/>
          </w:tcPr>
          <w:p w:rsidR="00B81383" w:rsidRDefault="00B81383"/>
        </w:tc>
        <w:tc>
          <w:tcPr>
            <w:tcW w:w="437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3" w:type="dxa"/>
            <w:shd w:val="clear" w:color="FFFFFF" w:fill="auto"/>
            <w:vAlign w:val="bottom"/>
          </w:tcPr>
          <w:p w:rsidR="00B81383" w:rsidRDefault="00B81383"/>
        </w:tc>
        <w:tc>
          <w:tcPr>
            <w:tcW w:w="447" w:type="dxa"/>
            <w:shd w:val="clear" w:color="FFFFFF" w:fill="auto"/>
            <w:vAlign w:val="bottom"/>
          </w:tcPr>
          <w:p w:rsidR="00B81383" w:rsidRDefault="00B81383"/>
        </w:tc>
        <w:tc>
          <w:tcPr>
            <w:tcW w:w="374" w:type="dxa"/>
            <w:shd w:val="clear" w:color="FFFFFF" w:fill="auto"/>
            <w:vAlign w:val="bottom"/>
          </w:tcPr>
          <w:p w:rsidR="00B81383" w:rsidRDefault="00B81383"/>
        </w:tc>
        <w:tc>
          <w:tcPr>
            <w:tcW w:w="449" w:type="dxa"/>
            <w:shd w:val="clear" w:color="FFFFFF" w:fill="auto"/>
            <w:vAlign w:val="bottom"/>
          </w:tcPr>
          <w:p w:rsidR="00B81383" w:rsidRDefault="00B81383"/>
        </w:tc>
        <w:tc>
          <w:tcPr>
            <w:tcW w:w="372" w:type="dxa"/>
            <w:shd w:val="clear" w:color="FFFFFF" w:fill="auto"/>
            <w:vAlign w:val="bottom"/>
          </w:tcPr>
          <w:p w:rsidR="00B81383" w:rsidRDefault="00B81383"/>
        </w:tc>
        <w:tc>
          <w:tcPr>
            <w:tcW w:w="450" w:type="dxa"/>
            <w:shd w:val="clear" w:color="FFFFFF" w:fill="auto"/>
            <w:vAlign w:val="bottom"/>
          </w:tcPr>
          <w:p w:rsidR="00B81383" w:rsidRDefault="00B81383"/>
        </w:tc>
        <w:tc>
          <w:tcPr>
            <w:tcW w:w="3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468" w:type="dxa"/>
            <w:shd w:val="clear" w:color="FFFFFF" w:fill="auto"/>
            <w:vAlign w:val="bottom"/>
          </w:tcPr>
          <w:p w:rsidR="00B81383" w:rsidRDefault="00B81383"/>
        </w:tc>
        <w:tc>
          <w:tcPr>
            <w:tcW w:w="3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</w:tc>
      </w:tr>
      <w:tr w:rsidR="00B81383" w:rsidTr="0032332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81383" w:rsidRDefault="008B41BA" w:rsidP="004050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 </w:t>
            </w:r>
            <w:r w:rsidR="004050F1">
              <w:rPr>
                <w:rFonts w:ascii="Times New Roman" w:hAnsi="Times New Roman"/>
                <w:b/>
                <w:sz w:val="26"/>
                <w:szCs w:val="26"/>
              </w:rPr>
              <w:t>поставляемую потребителям</w:t>
            </w:r>
          </w:p>
        </w:tc>
      </w:tr>
      <w:tr w:rsidR="00B81383" w:rsidTr="001F68C0">
        <w:trPr>
          <w:trHeight w:val="210"/>
        </w:trPr>
        <w:tc>
          <w:tcPr>
            <w:tcW w:w="7338" w:type="dxa"/>
            <w:gridSpan w:val="14"/>
            <w:shd w:val="clear" w:color="FFFFFF" w:fill="auto"/>
            <w:vAlign w:val="bottom"/>
          </w:tcPr>
          <w:p w:rsidR="00B81383" w:rsidRDefault="00B81383">
            <w:pPr>
              <w:jc w:val="center"/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B81383" w:rsidRDefault="00B81383"/>
        </w:tc>
        <w:tc>
          <w:tcPr>
            <w:tcW w:w="377" w:type="dxa"/>
            <w:shd w:val="clear" w:color="FFFFFF" w:fill="auto"/>
            <w:vAlign w:val="bottom"/>
          </w:tcPr>
          <w:p w:rsidR="00B81383" w:rsidRDefault="00B81383"/>
        </w:tc>
        <w:tc>
          <w:tcPr>
            <w:tcW w:w="770" w:type="dxa"/>
            <w:shd w:val="clear" w:color="FFFFFF" w:fill="auto"/>
            <w:vAlign w:val="bottom"/>
          </w:tcPr>
          <w:p w:rsidR="00B81383" w:rsidRDefault="00B81383"/>
        </w:tc>
        <w:tc>
          <w:tcPr>
            <w:tcW w:w="686" w:type="dxa"/>
            <w:shd w:val="clear" w:color="FFFFFF" w:fill="auto"/>
            <w:vAlign w:val="bottom"/>
          </w:tcPr>
          <w:p w:rsidR="00B81383" w:rsidRDefault="00B81383"/>
        </w:tc>
      </w:tr>
      <w:tr w:rsidR="00B81383" w:rsidTr="001F68C0">
        <w:trPr>
          <w:trHeight w:val="255"/>
        </w:trPr>
        <w:tc>
          <w:tcPr>
            <w:tcW w:w="16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33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B81383" w:rsidTr="001F68C0">
        <w:trPr>
          <w:trHeight w:val="495"/>
        </w:trPr>
        <w:tc>
          <w:tcPr>
            <w:tcW w:w="16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тарифа</w:t>
            </w:r>
          </w:p>
        </w:tc>
        <w:tc>
          <w:tcPr>
            <w:tcW w:w="9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1,2 до 2,5 кг/см²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2,5 до 7,0 кг/см²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от 7,0 до 13,0 кг/см²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1383" w:rsidRDefault="008B41B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Острый и редуцированный пар</w:t>
            </w:r>
          </w:p>
        </w:tc>
      </w:tr>
      <w:tr w:rsidR="002C11BD" w:rsidTr="001F68C0">
        <w:trPr>
          <w:trHeight w:val="495"/>
        </w:trPr>
        <w:tc>
          <w:tcPr>
            <w:tcW w:w="16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A0400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Акционерное общество</w:t>
            </w:r>
            <w:r w:rsidR="002C11BD" w:rsidRPr="00302955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</w:rPr>
              <w:t>Калугатехремонт</w:t>
            </w:r>
            <w:proofErr w:type="spellEnd"/>
            <w:r w:rsidR="002C11BD" w:rsidRPr="00302955">
              <w:rPr>
                <w:rFonts w:ascii="Times New Roman" w:hAnsi="Times New Roman"/>
                <w:sz w:val="20"/>
              </w:rPr>
              <w:t xml:space="preserve">» </w:t>
            </w:r>
          </w:p>
          <w:p w:rsidR="002C11BD" w:rsidRPr="00302955" w:rsidRDefault="002C11BD" w:rsidP="000513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11BD" w:rsidTr="001F68C0">
        <w:trPr>
          <w:trHeight w:val="495"/>
        </w:trPr>
        <w:tc>
          <w:tcPr>
            <w:tcW w:w="169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2A54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="00161280">
              <w:rPr>
                <w:rFonts w:ascii="Times New Roman" w:hAnsi="Times New Roman"/>
                <w:sz w:val="20"/>
              </w:rPr>
              <w:t>5</w:t>
            </w:r>
            <w:r w:rsidR="002C11B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="002C11BD">
              <w:rPr>
                <w:rFonts w:ascii="Times New Roman" w:hAnsi="Times New Roman"/>
                <w:sz w:val="20"/>
              </w:rPr>
              <w:t>-30.06 2018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>
            <w:pPr>
              <w:jc w:val="center"/>
            </w:pPr>
            <w:r w:rsidRPr="002A542F">
              <w:rPr>
                <w:rFonts w:ascii="Times New Roman" w:hAnsi="Times New Roman"/>
                <w:sz w:val="20"/>
              </w:rPr>
              <w:t>1806,13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1F68C0">
        <w:trPr>
          <w:trHeight w:val="495"/>
        </w:trPr>
        <w:tc>
          <w:tcPr>
            <w:tcW w:w="169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01.07-31.12 2018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1916,37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1F68C0">
        <w:trPr>
          <w:trHeight w:val="255"/>
        </w:trPr>
        <w:tc>
          <w:tcPr>
            <w:tcW w:w="169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79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Население (тарифы указываются с учетом НДС)*</w:t>
            </w:r>
          </w:p>
        </w:tc>
      </w:tr>
      <w:tr w:rsidR="002C11BD" w:rsidTr="001F68C0">
        <w:trPr>
          <w:trHeight w:val="495"/>
        </w:trPr>
        <w:tc>
          <w:tcPr>
            <w:tcW w:w="169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 w:rsidP="000513FF">
            <w:pPr>
              <w:jc w:val="center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A542F" w:rsidP="002A542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="00161280">
              <w:rPr>
                <w:rFonts w:ascii="Times New Roman" w:hAnsi="Times New Roman"/>
                <w:sz w:val="20"/>
              </w:rPr>
              <w:t>5</w:t>
            </w:r>
            <w:r w:rsidR="002C11BD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="002C11BD">
              <w:rPr>
                <w:rFonts w:ascii="Times New Roman" w:hAnsi="Times New Roman"/>
                <w:sz w:val="20"/>
              </w:rPr>
              <w:t>-30.06 2018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2131,23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C11BD" w:rsidTr="001F68C0">
        <w:trPr>
          <w:trHeight w:val="495"/>
        </w:trPr>
        <w:tc>
          <w:tcPr>
            <w:tcW w:w="169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руб./Гкал</w:t>
            </w:r>
          </w:p>
        </w:tc>
        <w:tc>
          <w:tcPr>
            <w:tcW w:w="9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01.07-31.12 2018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AE235E">
            <w:pPr>
              <w:jc w:val="center"/>
            </w:pPr>
            <w:r w:rsidRPr="00AE235E">
              <w:rPr>
                <w:rFonts w:ascii="Times New Roman" w:hAnsi="Times New Roman"/>
                <w:sz w:val="20"/>
              </w:rPr>
              <w:t>2261,32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11BD" w:rsidRDefault="002C11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383" w:rsidTr="0032332C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81383" w:rsidRDefault="008B41BA" w:rsidP="002566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</w:t>
            </w:r>
            <w:r w:rsidR="00E20D15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асть вторая).</w:t>
            </w:r>
          </w:p>
        </w:tc>
      </w:tr>
    </w:tbl>
    <w:p w:rsidR="00866F0E" w:rsidRDefault="00866F0E" w:rsidP="00FA1F0C"/>
    <w:sectPr w:rsidR="00866F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3"/>
    <w:rsid w:val="000238CE"/>
    <w:rsid w:val="000378BB"/>
    <w:rsid w:val="00055FDB"/>
    <w:rsid w:val="000C279D"/>
    <w:rsid w:val="00161280"/>
    <w:rsid w:val="001F68C0"/>
    <w:rsid w:val="002566CC"/>
    <w:rsid w:val="002A542F"/>
    <w:rsid w:val="002C11BD"/>
    <w:rsid w:val="00302955"/>
    <w:rsid w:val="0032332C"/>
    <w:rsid w:val="004050F1"/>
    <w:rsid w:val="005725C2"/>
    <w:rsid w:val="005D3491"/>
    <w:rsid w:val="005D5CA1"/>
    <w:rsid w:val="00614517"/>
    <w:rsid w:val="006E101C"/>
    <w:rsid w:val="006F7418"/>
    <w:rsid w:val="007B7053"/>
    <w:rsid w:val="007D258D"/>
    <w:rsid w:val="008223BD"/>
    <w:rsid w:val="008238A2"/>
    <w:rsid w:val="00866F0E"/>
    <w:rsid w:val="008729F4"/>
    <w:rsid w:val="008B41BA"/>
    <w:rsid w:val="008F0DC4"/>
    <w:rsid w:val="00A04008"/>
    <w:rsid w:val="00AA5BB3"/>
    <w:rsid w:val="00AC67E6"/>
    <w:rsid w:val="00AE235E"/>
    <w:rsid w:val="00B81383"/>
    <w:rsid w:val="00BF6907"/>
    <w:rsid w:val="00CB672A"/>
    <w:rsid w:val="00CF325E"/>
    <w:rsid w:val="00DB6E8B"/>
    <w:rsid w:val="00DC1F6D"/>
    <w:rsid w:val="00E20D15"/>
    <w:rsid w:val="00E31CFE"/>
    <w:rsid w:val="00EB6CFC"/>
    <w:rsid w:val="00F04ED3"/>
    <w:rsid w:val="00FA1F0C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00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0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Ирина Георгиевна</dc:creator>
  <cp:lastModifiedBy>Акимова Наталья Николаевна</cp:lastModifiedBy>
  <cp:revision>2</cp:revision>
  <cp:lastPrinted>2018-06-05T10:57:00Z</cp:lastPrinted>
  <dcterms:created xsi:type="dcterms:W3CDTF">2018-06-06T05:58:00Z</dcterms:created>
  <dcterms:modified xsi:type="dcterms:W3CDTF">2018-06-06T05:58:00Z</dcterms:modified>
</cp:coreProperties>
</file>