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394"/>
        <w:gridCol w:w="288"/>
        <w:gridCol w:w="185"/>
        <w:gridCol w:w="524"/>
        <w:gridCol w:w="342"/>
        <w:gridCol w:w="591"/>
        <w:gridCol w:w="343"/>
        <w:gridCol w:w="313"/>
        <w:gridCol w:w="486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B35052" w:rsidRPr="00E12DE1" w:rsidTr="00E12DE1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672E97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5737E6" wp14:editId="72081F4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215900</wp:posOffset>
                      </wp:positionV>
                      <wp:extent cx="660400" cy="762000"/>
                      <wp:effectExtent l="3175" t="0" r="3175" b="317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10pt;margin-top:17pt;width:52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rPr>
          <w:trHeight w:val="225"/>
        </w:trPr>
        <w:tc>
          <w:tcPr>
            <w:tcW w:w="3886" w:type="dxa"/>
            <w:gridSpan w:val="8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rPr>
          <w:trHeight w:val="345"/>
        </w:trPr>
        <w:tc>
          <w:tcPr>
            <w:tcW w:w="5619" w:type="dxa"/>
            <w:gridSpan w:val="12"/>
            <w:shd w:val="clear" w:color="FFFFFF" w:fill="auto"/>
            <w:vAlign w:val="bottom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rPr>
          <w:trHeight w:val="345"/>
        </w:trPr>
        <w:tc>
          <w:tcPr>
            <w:tcW w:w="5619" w:type="dxa"/>
            <w:gridSpan w:val="12"/>
            <w:shd w:val="clear" w:color="FFFFFF" w:fill="auto"/>
            <w:vAlign w:val="bottom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rPr>
          <w:trHeight w:val="345"/>
        </w:trPr>
        <w:tc>
          <w:tcPr>
            <w:tcW w:w="5619" w:type="dxa"/>
            <w:gridSpan w:val="12"/>
            <w:shd w:val="clear" w:color="FFFFFF" w:fill="auto"/>
            <w:vAlign w:val="bottom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rPr>
          <w:trHeight w:val="345"/>
        </w:trPr>
        <w:tc>
          <w:tcPr>
            <w:tcW w:w="5619" w:type="dxa"/>
            <w:gridSpan w:val="12"/>
            <w:shd w:val="clear" w:color="FFFFFF" w:fill="auto"/>
            <w:vAlign w:val="bottom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gramStart"/>
            <w:r w:rsidRPr="00E12DE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E12DE1"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c>
          <w:tcPr>
            <w:tcW w:w="591" w:type="dxa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35052" w:rsidRPr="00E12DE1" w:rsidTr="00CD43F5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B35052" w:rsidRPr="00E12DE1" w:rsidRDefault="00E12DE1" w:rsidP="00CD43F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CD43F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B35052" w:rsidRPr="00E12DE1" w:rsidRDefault="00E12DE1" w:rsidP="00CD43F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35052" w:rsidRPr="00E12DE1" w:rsidRDefault="00CD43F5" w:rsidP="00CD43F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248</w:t>
            </w:r>
            <w:r w:rsidR="008B4835">
              <w:rPr>
                <w:rFonts w:ascii="Times New Roman" w:hAnsi="Times New Roman"/>
                <w:sz w:val="26"/>
                <w:szCs w:val="26"/>
              </w:rPr>
              <w:t>-</w:t>
            </w:r>
            <w:bookmarkStart w:id="0" w:name="_GoBack"/>
            <w:bookmarkEnd w:id="0"/>
            <w:r w:rsidR="00E12DE1" w:rsidRPr="00E12DE1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1245" w:type="dxa"/>
            <w:gridSpan w:val="3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66" w:type="dxa"/>
            <w:gridSpan w:val="1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c>
          <w:tcPr>
            <w:tcW w:w="6065" w:type="dxa"/>
            <w:gridSpan w:val="13"/>
            <w:shd w:val="clear" w:color="FFFFFF" w:fill="auto"/>
            <w:vAlign w:val="bottom"/>
          </w:tcPr>
          <w:p w:rsidR="00B35052" w:rsidRPr="00E12DE1" w:rsidRDefault="00E12DE1" w:rsidP="000A4F67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услуги по передаче тепловой энергии</w:t>
            </w:r>
            <w:r w:rsidR="000A4F67">
              <w:rPr>
                <w:rFonts w:ascii="Times New Roman" w:hAnsi="Times New Roman"/>
                <w:b/>
                <w:sz w:val="26"/>
                <w:szCs w:val="26"/>
              </w:rPr>
              <w:t>, теплоносителя</w:t>
            </w:r>
            <w:r w:rsidR="00A77939" w:rsidRPr="00E12DE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12DE1">
              <w:rPr>
                <w:rFonts w:ascii="Times New Roman" w:hAnsi="Times New Roman"/>
                <w:b/>
                <w:sz w:val="26"/>
                <w:szCs w:val="26"/>
              </w:rPr>
              <w:t xml:space="preserve"> для</w:t>
            </w:r>
            <w:r w:rsidR="001D6C5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12DE1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0A4F67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12DE1"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ответственностью «Управляющая компания «Жуковский район»  на 2019-2023 годы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66" w:type="dxa"/>
            <w:gridSpan w:val="1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66" w:type="dxa"/>
            <w:gridSpan w:val="1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c>
          <w:tcPr>
            <w:tcW w:w="9543" w:type="dxa"/>
            <w:gridSpan w:val="21"/>
            <w:shd w:val="clear" w:color="FFFFFF" w:fill="auto"/>
          </w:tcPr>
          <w:p w:rsidR="00B35052" w:rsidRPr="00E12DE1" w:rsidRDefault="00E12DE1" w:rsidP="00E12DE1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 w:rsidRPr="00E12DE1"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 w:rsidRPr="00E12DE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E12DE1"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 w:rsidRPr="00E12DE1"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 w:rsidRPr="00E12DE1"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 w:rsidRPr="00E12D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12DE1"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 w:rsidRPr="00E12DE1"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 w:rsidRPr="00E12DE1"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</w:t>
            </w:r>
            <w:r w:rsidRPr="00E12D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03.12.2018 </w:t>
            </w:r>
            <w:r w:rsidRPr="000A4F6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B35052" w:rsidRPr="00E12DE1" w:rsidTr="00E12DE1">
        <w:trPr>
          <w:trHeight w:val="1245"/>
        </w:trPr>
        <w:tc>
          <w:tcPr>
            <w:tcW w:w="9543" w:type="dxa"/>
            <w:gridSpan w:val="21"/>
            <w:shd w:val="clear" w:color="FFFFFF" w:fill="auto"/>
            <w:vAlign w:val="bottom"/>
          </w:tcPr>
          <w:p w:rsidR="00B35052" w:rsidRPr="00E12DE1" w:rsidRDefault="00E12DE1" w:rsidP="000A4F67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  </w:t>
            </w:r>
            <w:r w:rsidR="000A4F67">
              <w:rPr>
                <w:rFonts w:ascii="Times New Roman" w:hAnsi="Times New Roman"/>
                <w:sz w:val="26"/>
                <w:szCs w:val="26"/>
              </w:rPr>
              <w:t>О</w:t>
            </w:r>
            <w:r w:rsidRPr="00E12DE1">
              <w:rPr>
                <w:rFonts w:ascii="Times New Roman" w:hAnsi="Times New Roman"/>
                <w:sz w:val="26"/>
                <w:szCs w:val="26"/>
              </w:rPr>
              <w:t>бщества с </w:t>
            </w:r>
            <w:r w:rsidR="005179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2DE1">
              <w:rPr>
                <w:rFonts w:ascii="Times New Roman" w:hAnsi="Times New Roman"/>
                <w:sz w:val="26"/>
                <w:szCs w:val="26"/>
              </w:rPr>
              <w:t xml:space="preserve">ограниченной ответственностью «Управляющая компания «Жуковский район», применяющего упрощенную систему налогообложения,  </w:t>
            </w:r>
            <w:proofErr w:type="spellStart"/>
            <w:r w:rsidRPr="00E12DE1"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 w:rsidRPr="00E12DE1">
              <w:rPr>
                <w:rFonts w:ascii="Times New Roman" w:hAnsi="Times New Roman"/>
                <w:sz w:val="26"/>
                <w:szCs w:val="26"/>
              </w:rPr>
              <w:t xml:space="preserve"> тарифы на услуги по передаче тепловой энергии</w:t>
            </w:r>
            <w:r w:rsidR="000A4F67">
              <w:rPr>
                <w:rFonts w:ascii="Times New Roman" w:hAnsi="Times New Roman"/>
                <w:sz w:val="26"/>
                <w:szCs w:val="26"/>
              </w:rPr>
              <w:t>, теплоносителя</w:t>
            </w:r>
            <w:r w:rsidRPr="00E12DE1">
              <w:rPr>
                <w:rFonts w:ascii="Times New Roman" w:hAnsi="Times New Roman"/>
                <w:sz w:val="26"/>
                <w:szCs w:val="26"/>
              </w:rPr>
              <w:t xml:space="preserve"> согласно  приложени</w:t>
            </w:r>
            <w:r w:rsidR="000A4F67">
              <w:rPr>
                <w:rFonts w:ascii="Times New Roman" w:hAnsi="Times New Roman"/>
                <w:sz w:val="26"/>
                <w:szCs w:val="26"/>
              </w:rPr>
              <w:t xml:space="preserve">ю № 1 </w:t>
            </w:r>
            <w:r w:rsidRPr="00E12DE1"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B35052" w:rsidRPr="00E12DE1" w:rsidTr="00E12DE1">
        <w:tc>
          <w:tcPr>
            <w:tcW w:w="9543" w:type="dxa"/>
            <w:gridSpan w:val="21"/>
            <w:shd w:val="clear" w:color="FFFFFF" w:fill="auto"/>
          </w:tcPr>
          <w:p w:rsidR="00B35052" w:rsidRDefault="00E12DE1" w:rsidP="00E12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2DE1"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3"/>
            </w:tblGrid>
            <w:tr w:rsidR="000A4F67" w:rsidRPr="000A4F67" w:rsidTr="005179C3">
              <w:trPr>
                <w:trHeight w:val="1403"/>
              </w:trPr>
              <w:tc>
                <w:tcPr>
                  <w:tcW w:w="9639" w:type="dxa"/>
                  <w:shd w:val="clear" w:color="FFFFFF" w:fill="auto"/>
                </w:tcPr>
                <w:p w:rsidR="000A4F67" w:rsidRPr="005179C3" w:rsidRDefault="000A4F67" w:rsidP="00D378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179C3">
                    <w:rPr>
                      <w:rFonts w:ascii="Times New Roman" w:hAnsi="Times New Roman"/>
                      <w:sz w:val="26"/>
                      <w:szCs w:val="26"/>
                    </w:rPr>
                    <w:tab/>
                    <w:t>3. Установить на 2019-2023 годы долгосрочные параметры регулирования деятельности </w:t>
                  </w:r>
                  <w:r w:rsidR="00496462" w:rsidRPr="005179C3">
                    <w:rPr>
                      <w:rFonts w:ascii="Times New Roman" w:hAnsi="Times New Roman"/>
                      <w:sz w:val="26"/>
                      <w:szCs w:val="26"/>
                    </w:rPr>
                    <w:t> Общества с ограниченной ответственностью «Управляющая компания «Жуковский район»</w:t>
                  </w:r>
                  <w:r w:rsidRPr="005179C3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для</w:t>
                  </w:r>
                  <w:r w:rsidR="00D3782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5179C3">
                    <w:rPr>
                      <w:rFonts w:ascii="Times New Roman" w:hAnsi="Times New Roman"/>
                      <w:sz w:val="26"/>
                      <w:szCs w:val="26"/>
                    </w:rPr>
                    <w:t> формирования тарифов на </w:t>
                  </w:r>
                  <w:r w:rsidR="005179C3" w:rsidRPr="005179C3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D3782A">
                    <w:rPr>
                      <w:rFonts w:ascii="Times New Roman" w:hAnsi="Times New Roman"/>
                      <w:sz w:val="26"/>
                      <w:szCs w:val="26"/>
                    </w:rPr>
                    <w:t>услуги по передаче тепловой энергии, теплоносителя</w:t>
                  </w:r>
                  <w:r w:rsidRPr="005179C3">
                    <w:rPr>
                      <w:rFonts w:ascii="Times New Roman" w:hAnsi="Times New Roman"/>
                      <w:sz w:val="26"/>
                      <w:szCs w:val="26"/>
                    </w:rPr>
                    <w:t xml:space="preserve"> с использованием метода индексации установленных тарифов согласно приложению № 2  к настоящему приказу.</w:t>
                  </w:r>
                </w:p>
              </w:tc>
            </w:tr>
            <w:tr w:rsidR="000A4F67" w:rsidRPr="000A4F67" w:rsidTr="005179C3">
              <w:trPr>
                <w:trHeight w:val="80"/>
              </w:trPr>
              <w:tc>
                <w:tcPr>
                  <w:tcW w:w="9639" w:type="dxa"/>
                  <w:shd w:val="clear" w:color="FFFFFF" w:fill="auto"/>
                </w:tcPr>
                <w:p w:rsidR="000A4F67" w:rsidRPr="005179C3" w:rsidRDefault="000A4F67" w:rsidP="005179C3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179C3">
                    <w:rPr>
                      <w:rFonts w:ascii="Times New Roman" w:hAnsi="Times New Roman"/>
                      <w:sz w:val="26"/>
                      <w:szCs w:val="26"/>
                    </w:rPr>
                    <w:tab/>
                    <w:t>4. Настоящий приказ вступает в силу с 1 января 2019 года.</w:t>
                  </w:r>
                </w:p>
              </w:tc>
            </w:tr>
          </w:tbl>
          <w:p w:rsidR="000A4F67" w:rsidRPr="00E12DE1" w:rsidRDefault="000A4F67" w:rsidP="00E12DE1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66" w:type="dxa"/>
            <w:gridSpan w:val="1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66" w:type="dxa"/>
            <w:gridSpan w:val="1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66" w:type="dxa"/>
            <w:gridSpan w:val="12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rPr>
          <w:trHeight w:val="345"/>
        </w:trPr>
        <w:tc>
          <w:tcPr>
            <w:tcW w:w="3886" w:type="dxa"/>
            <w:gridSpan w:val="8"/>
            <w:shd w:val="clear" w:color="FFFFFF" w:fill="auto"/>
            <w:vAlign w:val="bottom"/>
          </w:tcPr>
          <w:p w:rsidR="00B35052" w:rsidRPr="00E12DE1" w:rsidRDefault="00E12DE1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66" w:type="dxa"/>
            <w:gridSpan w:val="12"/>
            <w:shd w:val="clear" w:color="FFFFFF" w:fill="auto"/>
            <w:vAlign w:val="bottom"/>
          </w:tcPr>
          <w:p w:rsidR="00B35052" w:rsidRPr="00E12DE1" w:rsidRDefault="00E12DE1" w:rsidP="00E12D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35052" w:rsidRDefault="00E12DE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394"/>
        <w:gridCol w:w="473"/>
        <w:gridCol w:w="866"/>
        <w:gridCol w:w="591"/>
        <w:gridCol w:w="656"/>
        <w:gridCol w:w="486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B35052" w:rsidRPr="00E12DE1" w:rsidTr="00E12DE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B35052" w:rsidRPr="00E12DE1" w:rsidRDefault="00E12DE1" w:rsidP="00E12D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B35052" w:rsidRPr="00E12DE1" w:rsidTr="00E12DE1"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B35052" w:rsidRPr="00E12DE1" w:rsidRDefault="00E12DE1" w:rsidP="00E12D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 w:rsidRPr="00E12DE1"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 w:rsidRPr="00E12DE1"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35052" w:rsidRPr="00E12DE1" w:rsidTr="00E12DE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B35052" w:rsidRPr="00E12DE1" w:rsidRDefault="00E12DE1" w:rsidP="00CD43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CD43F5">
              <w:rPr>
                <w:rFonts w:ascii="Times New Roman" w:hAnsi="Times New Roman"/>
                <w:sz w:val="26"/>
                <w:szCs w:val="26"/>
              </w:rPr>
              <w:t>248</w:t>
            </w:r>
            <w:r w:rsidRPr="00E12DE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35052" w:rsidRPr="00E12DE1" w:rsidTr="00E12DE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rPr>
          <w:trHeight w:val="345"/>
        </w:trPr>
        <w:tc>
          <w:tcPr>
            <w:tcW w:w="9543" w:type="dxa"/>
            <w:gridSpan w:val="18"/>
            <w:shd w:val="clear" w:color="FFFFFF" w:fill="auto"/>
            <w:vAlign w:val="bottom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услуги по передаче </w:t>
            </w:r>
            <w:r w:rsidR="00076693">
              <w:rPr>
                <w:rFonts w:ascii="Times New Roman" w:hAnsi="Times New Roman"/>
                <w:b/>
                <w:sz w:val="26"/>
                <w:szCs w:val="26"/>
              </w:rPr>
              <w:t xml:space="preserve">тепловой энергии, </w:t>
            </w:r>
            <w:r w:rsidRPr="00E12DE1">
              <w:rPr>
                <w:rFonts w:ascii="Times New Roman" w:hAnsi="Times New Roman"/>
                <w:b/>
                <w:sz w:val="26"/>
                <w:szCs w:val="26"/>
              </w:rPr>
              <w:t>теплоносителя</w:t>
            </w:r>
          </w:p>
        </w:tc>
      </w:tr>
      <w:tr w:rsidR="00B35052" w:rsidRPr="00E12DE1" w:rsidTr="00E12DE1">
        <w:tc>
          <w:tcPr>
            <w:tcW w:w="591" w:type="dxa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gridSpan w:val="2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5" w:type="dxa"/>
            <w:gridSpan w:val="2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17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B35052" w:rsidRPr="00E12DE1" w:rsidTr="00E12DE1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17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B35052" w:rsidRPr="00E12DE1" w:rsidTr="00E12DE1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3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 w:rsidRPr="00E12DE1"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  <w:r w:rsidRPr="00E12DE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B35052" w:rsidRPr="00E12DE1" w:rsidTr="00E12DE1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«Жуковский район»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 w:rsidRPr="00E12DE1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12DE1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076693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52" w:rsidRPr="00E12DE1" w:rsidTr="00E12DE1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«Жуковский район»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 w:rsidRPr="00E12DE1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12DE1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102,73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52" w:rsidRPr="00E12DE1" w:rsidTr="00E12DE1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«Жуковский район»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 w:rsidRPr="00E12DE1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12DE1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102,73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52" w:rsidRPr="00E12DE1" w:rsidTr="00E12DE1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«Жуковский район»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 w:rsidRPr="00E12DE1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12DE1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105,06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52" w:rsidRPr="00E12DE1" w:rsidTr="00E12DE1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«Жуковский район»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 w:rsidRPr="00E12DE1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12DE1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105,06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52" w:rsidRPr="00E12DE1" w:rsidTr="00E12DE1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«Жуковский район»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 w:rsidRPr="00E12DE1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12DE1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107,96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52" w:rsidRPr="00E12DE1" w:rsidTr="00E12DE1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«Жуковский район»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 w:rsidRPr="00E12DE1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12DE1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107,96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52" w:rsidRPr="00E12DE1" w:rsidTr="00E12DE1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«Жуковский район»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 w:rsidRPr="00E12DE1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12DE1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110,96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52" w:rsidRPr="00E12DE1" w:rsidTr="00E12DE1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«Жуковский район»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 w:rsidRPr="00E12DE1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12DE1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110,96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52" w:rsidRPr="00E12DE1" w:rsidTr="00E12DE1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«Жуковский район»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 w:rsidRPr="00E12DE1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12DE1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114,07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35052" w:rsidRDefault="00E12DE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394"/>
        <w:gridCol w:w="473"/>
        <w:gridCol w:w="866"/>
        <w:gridCol w:w="591"/>
        <w:gridCol w:w="656"/>
        <w:gridCol w:w="486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B35052" w:rsidRPr="00E12DE1" w:rsidTr="00E12DE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B35052" w:rsidRPr="00E12DE1" w:rsidRDefault="00E12DE1" w:rsidP="00E12D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35052" w:rsidRPr="00E12DE1" w:rsidTr="00E12DE1"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B35052" w:rsidRPr="00E12DE1" w:rsidRDefault="00E12DE1" w:rsidP="00E12D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 w:rsidRPr="00E12DE1"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 w:rsidRPr="00E12DE1"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35052" w:rsidRPr="00E12DE1" w:rsidTr="00E12DE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B35052" w:rsidRPr="00E12DE1" w:rsidRDefault="00E12DE1" w:rsidP="00CD43F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CD43F5">
              <w:rPr>
                <w:rFonts w:ascii="Times New Roman" w:hAnsi="Times New Roman"/>
                <w:sz w:val="26"/>
                <w:szCs w:val="26"/>
              </w:rPr>
              <w:t>248</w:t>
            </w:r>
            <w:r w:rsidRPr="00E12DE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35052" w:rsidRPr="00E12DE1" w:rsidTr="00E12DE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35052" w:rsidRPr="00E12DE1" w:rsidRDefault="00B35052" w:rsidP="00E12D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rPr>
          <w:trHeight w:val="1245"/>
        </w:trPr>
        <w:tc>
          <w:tcPr>
            <w:tcW w:w="9543" w:type="dxa"/>
            <w:gridSpan w:val="18"/>
            <w:shd w:val="clear" w:color="FFFFFF" w:fill="auto"/>
            <w:vAlign w:val="bottom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Pr="00E12DE1"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 w:rsidRPr="00E12DE1"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 w:rsidRPr="00E12DE1"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B35052" w:rsidRPr="00E12DE1" w:rsidTr="00E12DE1">
        <w:tc>
          <w:tcPr>
            <w:tcW w:w="591" w:type="dxa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gridSpan w:val="2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5" w:type="dxa"/>
            <w:gridSpan w:val="2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B35052" w:rsidRPr="00E12DE1" w:rsidRDefault="00B35052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18"/>
                <w:szCs w:val="18"/>
              </w:rPr>
              <w:t>Базовый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 w:rsidRPr="00E12DE1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E12DE1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E12DE1"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 w:rsidRPr="00E12DE1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E12DE1"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 w:rsidRPr="00E12DE1">
              <w:rPr>
                <w:rFonts w:ascii="Times New Roman" w:hAnsi="Times New Roman"/>
                <w:sz w:val="18"/>
                <w:szCs w:val="18"/>
              </w:rPr>
              <w:t>-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E12DE1"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18"/>
                <w:szCs w:val="18"/>
              </w:rPr>
              <w:t>Индекс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E12DE1"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 w:rsidRPr="00E12DE1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 w:rsidRPr="00E12DE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12DE1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E12DE1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 w:rsidRPr="00E12DE1"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E12DE1"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 w:rsidRPr="00E12DE1"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18"/>
                <w:szCs w:val="18"/>
              </w:rPr>
              <w:t>Уровень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E12DE1"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 w:rsidRPr="00E12DE1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 w:rsidRPr="00E12DE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12DE1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E12DE1"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 w:rsidRPr="00E12DE1"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 w:rsidRPr="00E12DE1"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 w:rsidRPr="00E12DE1">
              <w:rPr>
                <w:rFonts w:ascii="Times New Roman" w:hAnsi="Times New Roman"/>
                <w:sz w:val="18"/>
                <w:szCs w:val="18"/>
              </w:rPr>
              <w:t>-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E12DE1"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 w:rsidRPr="00E12DE1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 w:rsidRPr="00E12DE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12DE1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E12DE1"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 w:rsidRPr="00E12DE1"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E12DE1"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 w:rsidRPr="00E12DE1">
              <w:rPr>
                <w:rFonts w:ascii="Times New Roman" w:hAnsi="Times New Roman"/>
                <w:sz w:val="18"/>
                <w:szCs w:val="18"/>
              </w:rPr>
              <w:t>-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E12DE1"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 w:rsidRPr="00E12DE1">
              <w:rPr>
                <w:rFonts w:ascii="Times New Roman" w:hAnsi="Times New Roman"/>
                <w:sz w:val="18"/>
                <w:szCs w:val="18"/>
              </w:rPr>
              <w:t>-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E12DE1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18"/>
                <w:szCs w:val="18"/>
              </w:rPr>
              <w:t>Динамика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 w:rsidRPr="00E12DE1"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B35052" w:rsidRPr="00E12DE1" w:rsidTr="00E12DE1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B35052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35052" w:rsidRPr="00E12DE1" w:rsidRDefault="00B35052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B35052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B35052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B35052" w:rsidRPr="00E12DE1" w:rsidRDefault="00B35052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18"/>
                <w:szCs w:val="18"/>
              </w:rPr>
              <w:t>тыс.</w:t>
            </w:r>
            <w:r w:rsidR="005179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2DE1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B35052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B35052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B35052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B35052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B35052" w:rsidRPr="00E12DE1" w:rsidTr="00E12DE1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«Жуковский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1 897,12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52" w:rsidRPr="00E12DE1" w:rsidTr="00E12DE1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«Жуковский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52" w:rsidRPr="00E12DE1" w:rsidTr="00E12DE1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«Жуковский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52" w:rsidRPr="00E12DE1" w:rsidTr="00E12DE1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«Жуковский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052" w:rsidRPr="00E12DE1" w:rsidTr="00E12DE1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«Жуковский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5052" w:rsidRPr="00E12DE1" w:rsidRDefault="00E12DE1" w:rsidP="00E12DE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E12D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35052" w:rsidRDefault="00B35052"/>
    <w:sectPr w:rsidR="00B3505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52"/>
    <w:rsid w:val="00076693"/>
    <w:rsid w:val="00083591"/>
    <w:rsid w:val="000A4F67"/>
    <w:rsid w:val="001D6C5D"/>
    <w:rsid w:val="00496462"/>
    <w:rsid w:val="005179C3"/>
    <w:rsid w:val="005D5999"/>
    <w:rsid w:val="00672E97"/>
    <w:rsid w:val="008B4835"/>
    <w:rsid w:val="00A77939"/>
    <w:rsid w:val="00B35052"/>
    <w:rsid w:val="00CD43F5"/>
    <w:rsid w:val="00D3782A"/>
    <w:rsid w:val="00E1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uiPriority w:val="99"/>
    <w:semiHidden/>
    <w:unhideWhenUsed/>
    <w:rsid w:val="00A779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793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A7793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7939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7793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77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uiPriority w:val="99"/>
    <w:semiHidden/>
    <w:unhideWhenUsed/>
    <w:rsid w:val="00A779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793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A7793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7939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7793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7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Гаврикова Светлана Ивановна</dc:creator>
  <cp:lastModifiedBy>Трубайчук Анастасия Анатольевна</cp:lastModifiedBy>
  <cp:revision>5</cp:revision>
  <cp:lastPrinted>2018-12-04T08:25:00Z</cp:lastPrinted>
  <dcterms:created xsi:type="dcterms:W3CDTF">2018-11-29T06:44:00Z</dcterms:created>
  <dcterms:modified xsi:type="dcterms:W3CDTF">2018-12-04T13:34:00Z</dcterms:modified>
</cp:coreProperties>
</file>