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1" w:type="dxa"/>
        <w:tblInd w:w="0" w:type="dxa"/>
        <w:tblLook w:val="04A0" w:firstRow="1" w:lastRow="0" w:firstColumn="1" w:lastColumn="0" w:noHBand="0" w:noVBand="1"/>
      </w:tblPr>
      <w:tblGrid>
        <w:gridCol w:w="142"/>
        <w:gridCol w:w="592"/>
        <w:gridCol w:w="142"/>
        <w:gridCol w:w="583"/>
        <w:gridCol w:w="126"/>
        <w:gridCol w:w="490"/>
        <w:gridCol w:w="235"/>
        <w:gridCol w:w="443"/>
        <w:gridCol w:w="142"/>
        <w:gridCol w:w="32"/>
        <w:gridCol w:w="334"/>
        <w:gridCol w:w="111"/>
        <w:gridCol w:w="233"/>
        <w:gridCol w:w="337"/>
        <w:gridCol w:w="285"/>
        <w:gridCol w:w="189"/>
        <w:gridCol w:w="262"/>
        <w:gridCol w:w="119"/>
        <w:gridCol w:w="60"/>
        <w:gridCol w:w="414"/>
        <w:gridCol w:w="92"/>
        <w:gridCol w:w="142"/>
        <w:gridCol w:w="207"/>
        <w:gridCol w:w="120"/>
        <w:gridCol w:w="142"/>
        <w:gridCol w:w="244"/>
        <w:gridCol w:w="113"/>
        <w:gridCol w:w="142"/>
        <w:gridCol w:w="214"/>
        <w:gridCol w:w="107"/>
        <w:gridCol w:w="142"/>
        <w:gridCol w:w="250"/>
        <w:gridCol w:w="102"/>
        <w:gridCol w:w="142"/>
        <w:gridCol w:w="219"/>
        <w:gridCol w:w="98"/>
        <w:gridCol w:w="142"/>
        <w:gridCol w:w="254"/>
        <w:gridCol w:w="95"/>
        <w:gridCol w:w="142"/>
        <w:gridCol w:w="222"/>
        <w:gridCol w:w="92"/>
        <w:gridCol w:w="142"/>
        <w:gridCol w:w="257"/>
        <w:gridCol w:w="89"/>
        <w:gridCol w:w="142"/>
        <w:gridCol w:w="225"/>
        <w:gridCol w:w="87"/>
        <w:gridCol w:w="142"/>
        <w:gridCol w:w="259"/>
        <w:gridCol w:w="454"/>
      </w:tblGrid>
      <w:tr w:rsidR="005053EE" w:rsidTr="00DC5A67">
        <w:trPr>
          <w:gridAfter w:val="3"/>
          <w:wAfter w:w="855" w:type="dxa"/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422D0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05pt;margin-top:13.8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5053EE" w:rsidTr="00DC5A67">
        <w:trPr>
          <w:gridAfter w:val="3"/>
          <w:wAfter w:w="855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5053EE" w:rsidTr="00DC5A67">
        <w:trPr>
          <w:gridAfter w:val="3"/>
          <w:wAfter w:w="855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26642B" w:rsidTr="00DC5A67">
        <w:trPr>
          <w:gridAfter w:val="3"/>
          <w:wAfter w:w="855" w:type="dxa"/>
          <w:trHeight w:val="225"/>
        </w:trPr>
        <w:tc>
          <w:tcPr>
            <w:tcW w:w="3942" w:type="dxa"/>
            <w:gridSpan w:val="14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26642B" w:rsidTr="00422D0B">
        <w:trPr>
          <w:gridBefore w:val="1"/>
          <w:wBefore w:w="142" w:type="dxa"/>
          <w:trHeight w:val="345"/>
        </w:trPr>
        <w:tc>
          <w:tcPr>
            <w:tcW w:w="4655" w:type="dxa"/>
            <w:gridSpan w:val="17"/>
            <w:shd w:val="clear" w:color="FFFFFF" w:fill="auto"/>
            <w:vAlign w:val="bottom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shd w:val="clear" w:color="FFFFFF" w:fill="auto"/>
            <w:vAlign w:val="bottom"/>
          </w:tcPr>
          <w:p w:rsidR="0026642B" w:rsidRDefault="0026642B"/>
        </w:tc>
      </w:tr>
      <w:tr w:rsidR="0026642B" w:rsidTr="00422D0B">
        <w:trPr>
          <w:gridBefore w:val="1"/>
          <w:wBefore w:w="142" w:type="dxa"/>
          <w:trHeight w:val="345"/>
        </w:trPr>
        <w:tc>
          <w:tcPr>
            <w:tcW w:w="4655" w:type="dxa"/>
            <w:gridSpan w:val="17"/>
            <w:shd w:val="clear" w:color="FFFFFF" w:fill="auto"/>
            <w:vAlign w:val="bottom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shd w:val="clear" w:color="FFFFFF" w:fill="auto"/>
            <w:vAlign w:val="bottom"/>
          </w:tcPr>
          <w:p w:rsidR="0026642B" w:rsidRDefault="0026642B"/>
        </w:tc>
      </w:tr>
      <w:tr w:rsidR="0026642B" w:rsidTr="00422D0B">
        <w:trPr>
          <w:gridBefore w:val="1"/>
          <w:wBefore w:w="142" w:type="dxa"/>
          <w:trHeight w:val="345"/>
        </w:trPr>
        <w:tc>
          <w:tcPr>
            <w:tcW w:w="4655" w:type="dxa"/>
            <w:gridSpan w:val="17"/>
            <w:shd w:val="clear" w:color="FFFFFF" w:fill="auto"/>
            <w:vAlign w:val="bottom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shd w:val="clear" w:color="FFFFFF" w:fill="auto"/>
            <w:vAlign w:val="bottom"/>
          </w:tcPr>
          <w:p w:rsidR="0026642B" w:rsidRDefault="0026642B"/>
        </w:tc>
      </w:tr>
      <w:tr w:rsidR="005053EE" w:rsidTr="00422D0B">
        <w:trPr>
          <w:gridBefore w:val="1"/>
          <w:wBefore w:w="142" w:type="dxa"/>
          <w:trHeight w:val="225"/>
        </w:trPr>
        <w:tc>
          <w:tcPr>
            <w:tcW w:w="1443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shd w:val="clear" w:color="FFFFFF" w:fill="auto"/>
            <w:vAlign w:val="bottom"/>
          </w:tcPr>
          <w:p w:rsidR="0026642B" w:rsidRDefault="0026642B"/>
        </w:tc>
      </w:tr>
      <w:tr w:rsidR="0026642B" w:rsidTr="00422D0B">
        <w:trPr>
          <w:gridBefore w:val="1"/>
          <w:wBefore w:w="142" w:type="dxa"/>
          <w:trHeight w:val="345"/>
        </w:trPr>
        <w:tc>
          <w:tcPr>
            <w:tcW w:w="4655" w:type="dxa"/>
            <w:gridSpan w:val="17"/>
            <w:shd w:val="clear" w:color="FFFFFF" w:fill="auto"/>
            <w:vAlign w:val="bottom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shd w:val="clear" w:color="FFFFFF" w:fill="auto"/>
            <w:vAlign w:val="bottom"/>
          </w:tcPr>
          <w:p w:rsidR="0026642B" w:rsidRDefault="0026642B"/>
        </w:tc>
      </w:tr>
      <w:tr w:rsidR="005053EE" w:rsidTr="00DC5A67">
        <w:trPr>
          <w:gridAfter w:val="3"/>
          <w:wAfter w:w="855" w:type="dxa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26642B" w:rsidRDefault="0026642B">
            <w:pPr>
              <w:jc w:val="right"/>
            </w:pPr>
          </w:p>
        </w:tc>
        <w:tc>
          <w:tcPr>
            <w:tcW w:w="725" w:type="dxa"/>
            <w:gridSpan w:val="2"/>
            <w:shd w:val="clear" w:color="FFFFFF" w:fill="auto"/>
            <w:vAlign w:val="center"/>
          </w:tcPr>
          <w:p w:rsidR="0026642B" w:rsidRDefault="0026642B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26642B" w:rsidRDefault="0026642B">
            <w:pPr>
              <w:jc w:val="right"/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26642B" w:rsidRDefault="0026642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26642B" w:rsidTr="00422D0B">
        <w:trPr>
          <w:gridBefore w:val="1"/>
          <w:gridAfter w:val="2"/>
          <w:wBefore w:w="142" w:type="dxa"/>
          <w:wAfter w:w="713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center"/>
          </w:tcPr>
          <w:p w:rsidR="0026642B" w:rsidRDefault="005053EE" w:rsidP="00422D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642B" w:rsidRDefault="005053EE" w:rsidP="00422D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366" w:type="dxa"/>
            <w:gridSpan w:val="2"/>
            <w:shd w:val="clear" w:color="FFFFFF" w:fill="auto"/>
            <w:vAlign w:val="center"/>
          </w:tcPr>
          <w:p w:rsidR="0026642B" w:rsidRPr="00DC5A67" w:rsidRDefault="005053EE" w:rsidP="00422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A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642B" w:rsidRPr="00DC5A67" w:rsidRDefault="00422D0B" w:rsidP="00422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="005053EE" w:rsidRPr="00DC5A67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827" w:type="dxa"/>
            <w:gridSpan w:val="5"/>
            <w:shd w:val="clear" w:color="FFFFFF" w:fill="auto"/>
            <w:vAlign w:val="bottom"/>
          </w:tcPr>
          <w:p w:rsidR="0026642B" w:rsidRDefault="0026642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</w:trPr>
        <w:tc>
          <w:tcPr>
            <w:tcW w:w="5832" w:type="dxa"/>
            <w:gridSpan w:val="24"/>
            <w:shd w:val="clear" w:color="FFFFFF" w:fill="auto"/>
            <w:vAlign w:val="center"/>
          </w:tcPr>
          <w:p w:rsidR="0026642B" w:rsidRDefault="005053EE" w:rsidP="00DC5A6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486-РК «Об установлении тарифов на питьевую воду (питьевое водоснабжение), на</w:t>
            </w:r>
            <w:r w:rsidR="00DC5A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DC5A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«Возрождение» муниципального образования сельское поселение село Восход на 2018-2020 годы»</w:t>
            </w: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4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26642B" w:rsidRDefault="0026642B"/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26642B" w:rsidRDefault="0026642B"/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</w:trPr>
        <w:tc>
          <w:tcPr>
            <w:tcW w:w="9636" w:type="dxa"/>
            <w:gridSpan w:val="48"/>
            <w:shd w:val="clear" w:color="FFFFFF" w:fill="auto"/>
          </w:tcPr>
          <w:p w:rsidR="0026642B" w:rsidRDefault="005053EE" w:rsidP="00822A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18.12.2017 № 438-РК «Об утверждении производственной программы в сфере водоснабжения и водоотведения для муниципального унитарного предприятия «Возрождение» муниципального образования сельское поселение </w:t>
            </w:r>
            <w:r w:rsidR="00DC5A67">
              <w:rPr>
                <w:rFonts w:ascii="Times New Roman" w:hAnsi="Times New Roman"/>
                <w:sz w:val="26"/>
                <w:szCs w:val="26"/>
              </w:rPr>
              <w:t>село Восход  на 2018-2020 годы»</w:t>
            </w:r>
            <w:r w:rsidR="005B76C9">
              <w:rPr>
                <w:rFonts w:ascii="Times New Roman" w:hAnsi="Times New Roman"/>
                <w:sz w:val="26"/>
                <w:szCs w:val="26"/>
              </w:rPr>
              <w:t xml:space="preserve"> (в ред</w:t>
            </w:r>
            <w:r w:rsidR="00822AA7">
              <w:rPr>
                <w:rFonts w:ascii="Times New Roman" w:hAnsi="Times New Roman"/>
                <w:sz w:val="26"/>
                <w:szCs w:val="26"/>
              </w:rPr>
              <w:t>. приказа</w:t>
            </w:r>
            <w:r w:rsidR="005B76C9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 </w:t>
            </w:r>
            <w:r w:rsidR="00422D0B">
              <w:rPr>
                <w:rFonts w:ascii="Times New Roman" w:hAnsi="Times New Roman"/>
                <w:sz w:val="26"/>
                <w:szCs w:val="26"/>
              </w:rPr>
              <w:t xml:space="preserve">03.12.2018 </w:t>
            </w:r>
            <w:r w:rsidR="005B76C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22D0B">
              <w:rPr>
                <w:rFonts w:ascii="Times New Roman" w:hAnsi="Times New Roman"/>
                <w:sz w:val="26"/>
                <w:szCs w:val="26"/>
              </w:rPr>
              <w:t>280-РК</w:t>
            </w:r>
            <w:r w:rsidR="005B76C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</w:t>
            </w:r>
            <w:r w:rsidR="00DC5A67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053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6642B" w:rsidTr="00DC5A67">
        <w:trPr>
          <w:gridAfter w:val="3"/>
          <w:wAfter w:w="855" w:type="dxa"/>
        </w:trPr>
        <w:tc>
          <w:tcPr>
            <w:tcW w:w="9636" w:type="dxa"/>
            <w:gridSpan w:val="48"/>
            <w:shd w:val="clear" w:color="FFFFFF" w:fill="auto"/>
            <w:vAlign w:val="bottom"/>
          </w:tcPr>
          <w:p w:rsidR="0026642B" w:rsidRDefault="005053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486-РК «Об установлении тарифов на питьевую воду (питьевое водоснабжение), на водоотведение для муниципального унитарного предприятия «Возрождение» муниципального образования сельское поселение село Восход на 2018-2020 годы»  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6642B" w:rsidTr="00DC5A67">
        <w:trPr>
          <w:gridAfter w:val="3"/>
          <w:wAfter w:w="855" w:type="dxa"/>
        </w:trPr>
        <w:tc>
          <w:tcPr>
            <w:tcW w:w="9636" w:type="dxa"/>
            <w:gridSpan w:val="48"/>
            <w:shd w:val="clear" w:color="FFFFFF" w:fill="auto"/>
          </w:tcPr>
          <w:p w:rsidR="0026642B" w:rsidRDefault="005053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26642B" w:rsidRDefault="0026642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6642B" w:rsidRDefault="0026642B"/>
        </w:tc>
        <w:tc>
          <w:tcPr>
            <w:tcW w:w="5220" w:type="dxa"/>
            <w:gridSpan w:val="32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 w:rsidTr="00DC5A67">
        <w:trPr>
          <w:gridAfter w:val="3"/>
          <w:wAfter w:w="855" w:type="dxa"/>
          <w:trHeight w:val="345"/>
        </w:trPr>
        <w:tc>
          <w:tcPr>
            <w:tcW w:w="4857" w:type="dxa"/>
            <w:gridSpan w:val="19"/>
            <w:shd w:val="clear" w:color="FFFFFF" w:fill="auto"/>
            <w:vAlign w:val="bottom"/>
          </w:tcPr>
          <w:p w:rsidR="0026642B" w:rsidRDefault="005053E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9" w:type="dxa"/>
            <w:gridSpan w:val="2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6642B" w:rsidRDefault="005053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26642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642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642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642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642B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422D0B">
              <w:rPr>
                <w:rFonts w:ascii="Times New Roman" w:hAnsi="Times New Roman"/>
                <w:sz w:val="26"/>
                <w:szCs w:val="26"/>
              </w:rPr>
              <w:t xml:space="preserve"> 305-РК</w:t>
            </w:r>
            <w:bookmarkStart w:id="0" w:name="_GoBack"/>
            <w:bookmarkEnd w:id="0"/>
          </w:p>
        </w:tc>
      </w:tr>
      <w:tr w:rsidR="0026642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6642B" w:rsidRDefault="0026642B">
            <w:pPr>
              <w:jc w:val="right"/>
            </w:pPr>
          </w:p>
        </w:tc>
      </w:tr>
      <w:tr w:rsidR="0026642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6642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642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642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642B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6642B" w:rsidRDefault="005053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 486-РК</w:t>
            </w:r>
          </w:p>
        </w:tc>
      </w:tr>
      <w:tr w:rsidR="005053E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6642B" w:rsidRDefault="0026642B"/>
        </w:tc>
        <w:tc>
          <w:tcPr>
            <w:tcW w:w="81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96" w:type="dxa"/>
            <w:shd w:val="clear" w:color="FFFFFF" w:fill="auto"/>
            <w:vAlign w:val="bottom"/>
          </w:tcPr>
          <w:p w:rsidR="0026642B" w:rsidRDefault="0026642B"/>
        </w:tc>
        <w:tc>
          <w:tcPr>
            <w:tcW w:w="774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643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</w:tr>
      <w:tr w:rsidR="0026642B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«Возрождение» муниципального образования сельское поселение село Восход  на  2018-2020 годы</w:t>
            </w:r>
          </w:p>
        </w:tc>
      </w:tr>
      <w:tr w:rsidR="0026642B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26642B" w:rsidRDefault="0026642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78" w:type="dxa"/>
            <w:shd w:val="clear" w:color="FFFFFF" w:fill="auto"/>
            <w:vAlign w:val="bottom"/>
          </w:tcPr>
          <w:p w:rsidR="0026642B" w:rsidRDefault="0026642B"/>
        </w:tc>
        <w:tc>
          <w:tcPr>
            <w:tcW w:w="538" w:type="dxa"/>
            <w:shd w:val="clear" w:color="FFFFFF" w:fill="auto"/>
            <w:vAlign w:val="bottom"/>
          </w:tcPr>
          <w:p w:rsidR="0026642B" w:rsidRDefault="0026642B"/>
        </w:tc>
      </w:tr>
      <w:tr w:rsidR="0026642B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26642B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6642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21,41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22,23</w:t>
            </w:r>
          </w:p>
        </w:tc>
      </w:tr>
      <w:tr w:rsidR="0026642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642B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26642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21,41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642B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22,23</w:t>
            </w:r>
          </w:p>
        </w:tc>
      </w:tr>
      <w:tr w:rsidR="0026642B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642B" w:rsidRDefault="00505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3E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6642B" w:rsidRDefault="005053E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6642B" w:rsidRDefault="0026642B"/>
        </w:tc>
        <w:tc>
          <w:tcPr>
            <w:tcW w:w="696" w:type="dxa"/>
            <w:shd w:val="clear" w:color="FFFFFF" w:fill="auto"/>
            <w:vAlign w:val="center"/>
          </w:tcPr>
          <w:p w:rsidR="0026642B" w:rsidRDefault="0026642B"/>
        </w:tc>
        <w:tc>
          <w:tcPr>
            <w:tcW w:w="774" w:type="dxa"/>
            <w:shd w:val="clear" w:color="FFFFFF" w:fill="auto"/>
            <w:vAlign w:val="center"/>
          </w:tcPr>
          <w:p w:rsidR="0026642B" w:rsidRDefault="0026642B"/>
        </w:tc>
        <w:tc>
          <w:tcPr>
            <w:tcW w:w="643" w:type="dxa"/>
            <w:shd w:val="clear" w:color="FFFFFF" w:fill="auto"/>
            <w:vAlign w:val="center"/>
          </w:tcPr>
          <w:p w:rsidR="0026642B" w:rsidRDefault="0026642B"/>
        </w:tc>
        <w:tc>
          <w:tcPr>
            <w:tcW w:w="643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/>
        </w:tc>
        <w:tc>
          <w:tcPr>
            <w:tcW w:w="578" w:type="dxa"/>
            <w:shd w:val="clear" w:color="FFFFFF" w:fill="auto"/>
            <w:vAlign w:val="center"/>
          </w:tcPr>
          <w:p w:rsidR="0026642B" w:rsidRDefault="0026642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6642B" w:rsidRDefault="0026642B">
            <w:pPr>
              <w:jc w:val="center"/>
            </w:pPr>
          </w:p>
        </w:tc>
      </w:tr>
    </w:tbl>
    <w:p w:rsidR="00DA6677" w:rsidRDefault="00DA6677"/>
    <w:sectPr w:rsidR="00DA66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42B"/>
    <w:rsid w:val="0026642B"/>
    <w:rsid w:val="00422D0B"/>
    <w:rsid w:val="005053EE"/>
    <w:rsid w:val="005B76C9"/>
    <w:rsid w:val="00822AA7"/>
    <w:rsid w:val="00DA6677"/>
    <w:rsid w:val="00D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2018-12-04T14:10:00Z</cp:lastPrinted>
  <dcterms:created xsi:type="dcterms:W3CDTF">2018-11-23T09:42:00Z</dcterms:created>
  <dcterms:modified xsi:type="dcterms:W3CDTF">2018-12-04T14:10:00Z</dcterms:modified>
</cp:coreProperties>
</file>