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18" w:rsidRPr="00883389" w:rsidRDefault="00CC0418" w:rsidP="00CC041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Информация о проведении конкурса на замещение вакантной должности руководителя регионального оператора</w:t>
      </w:r>
      <w:r w:rsidRPr="00883389">
        <w:rPr>
          <w:b/>
          <w:sz w:val="25"/>
          <w:szCs w:val="25"/>
        </w:rPr>
        <w:t xml:space="preserve"> </w:t>
      </w:r>
    </w:p>
    <w:p w:rsidR="00CC0418" w:rsidRPr="00883389" w:rsidRDefault="00CC0418" w:rsidP="00CC0418">
      <w:pPr>
        <w:ind w:firstLine="851"/>
        <w:jc w:val="center"/>
        <w:rPr>
          <w:b/>
          <w:sz w:val="25"/>
          <w:szCs w:val="25"/>
        </w:rPr>
      </w:pPr>
    </w:p>
    <w:p w:rsidR="00CC0418" w:rsidRPr="00883389" w:rsidRDefault="00CC0418" w:rsidP="00CC0418">
      <w:pPr>
        <w:ind w:firstLine="851"/>
        <w:jc w:val="both"/>
        <w:rPr>
          <w:b/>
          <w:sz w:val="25"/>
          <w:szCs w:val="25"/>
        </w:rPr>
      </w:pPr>
    </w:p>
    <w:p w:rsidR="00CC0418" w:rsidRDefault="00CC0418" w:rsidP="00CC0418">
      <w:pPr>
        <w:pStyle w:val="a3"/>
        <w:numPr>
          <w:ilvl w:val="0"/>
          <w:numId w:val="2"/>
        </w:numPr>
        <w:ind w:left="0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Наименование, основные характеристики и сведения о местонахождении регионального оператора</w:t>
      </w:r>
    </w:p>
    <w:p w:rsidR="00CC0418" w:rsidRDefault="00CC0418" w:rsidP="00CC0418">
      <w:pPr>
        <w:jc w:val="both"/>
        <w:rPr>
          <w:b/>
          <w:sz w:val="25"/>
          <w:szCs w:val="25"/>
        </w:rPr>
      </w:pPr>
    </w:p>
    <w:p w:rsidR="00CC0418" w:rsidRDefault="00CC0418" w:rsidP="00CC0418">
      <w:pPr>
        <w:widowControl w:val="0"/>
        <w:shd w:val="clear" w:color="auto" w:fill="FFFFFF"/>
        <w:tabs>
          <w:tab w:val="left" w:pos="1282"/>
        </w:tabs>
        <w:suppressAutoHyphens/>
        <w:autoSpaceDE w:val="0"/>
        <w:ind w:right="21" w:firstLine="567"/>
        <w:jc w:val="both"/>
        <w:rPr>
          <w:sz w:val="25"/>
          <w:szCs w:val="25"/>
          <w:lang w:eastAsia="ar-SA"/>
        </w:rPr>
      </w:pPr>
      <w:proofErr w:type="gramStart"/>
      <w:r w:rsidRPr="00CC0418">
        <w:rPr>
          <w:sz w:val="25"/>
          <w:szCs w:val="25"/>
          <w:lang w:eastAsia="ar-SA"/>
        </w:rPr>
        <w:t>Фонд капитального ремонта многоквартирных домов Калужской области является не имеющей членства некоммерческой организацией, учрежденной в качестве регионального оператора в целях обеспечения своевременного проведения капитального ремонта общего имущества в многоквартирных домах в соответствии со статьей 178  Жилищного кодекса Российской Федерации.</w:t>
      </w:r>
      <w:proofErr w:type="gramEnd"/>
    </w:p>
    <w:p w:rsidR="00940977" w:rsidRDefault="00940977" w:rsidP="00CC0418">
      <w:pPr>
        <w:widowControl w:val="0"/>
        <w:shd w:val="clear" w:color="auto" w:fill="FFFFFF"/>
        <w:tabs>
          <w:tab w:val="left" w:pos="1282"/>
        </w:tabs>
        <w:suppressAutoHyphens/>
        <w:autoSpaceDE w:val="0"/>
        <w:ind w:right="21" w:firstLine="567"/>
        <w:jc w:val="both"/>
        <w:rPr>
          <w:sz w:val="25"/>
          <w:szCs w:val="25"/>
          <w:lang w:eastAsia="ar-SA"/>
        </w:rPr>
      </w:pPr>
      <w:r w:rsidRPr="00940977">
        <w:rPr>
          <w:sz w:val="25"/>
          <w:szCs w:val="25"/>
          <w:lang w:eastAsia="ar-SA"/>
        </w:rPr>
        <w:t xml:space="preserve">Учредителем Фонда </w:t>
      </w:r>
      <w:r w:rsidRPr="00CC0418">
        <w:rPr>
          <w:sz w:val="25"/>
          <w:szCs w:val="25"/>
          <w:lang w:eastAsia="ar-SA"/>
        </w:rPr>
        <w:t xml:space="preserve">капитального ремонта многоквартирных домов Калужской области </w:t>
      </w:r>
      <w:r>
        <w:rPr>
          <w:sz w:val="25"/>
          <w:szCs w:val="25"/>
          <w:lang w:eastAsia="ar-SA"/>
        </w:rPr>
        <w:t xml:space="preserve">(далее – Фонд) </w:t>
      </w:r>
      <w:r w:rsidRPr="00940977">
        <w:rPr>
          <w:sz w:val="25"/>
          <w:szCs w:val="25"/>
          <w:lang w:eastAsia="ar-SA"/>
        </w:rPr>
        <w:t xml:space="preserve">является Калужская область в </w:t>
      </w:r>
      <w:proofErr w:type="gramStart"/>
      <w:r w:rsidRPr="00940977">
        <w:rPr>
          <w:sz w:val="25"/>
          <w:szCs w:val="25"/>
          <w:lang w:eastAsia="ar-SA"/>
        </w:rPr>
        <w:t>лице</w:t>
      </w:r>
      <w:proofErr w:type="gramEnd"/>
      <w:r w:rsidRPr="00940977">
        <w:rPr>
          <w:sz w:val="25"/>
          <w:szCs w:val="25"/>
          <w:lang w:eastAsia="ar-SA"/>
        </w:rPr>
        <w:t xml:space="preserve"> министерства строительства и жилищно-коммунального хозяйства Калужской области</w:t>
      </w:r>
      <w:r>
        <w:rPr>
          <w:sz w:val="25"/>
          <w:szCs w:val="25"/>
          <w:lang w:eastAsia="ar-SA"/>
        </w:rPr>
        <w:t>.</w:t>
      </w:r>
    </w:p>
    <w:p w:rsidR="00940977" w:rsidRDefault="00940977" w:rsidP="00CC0418">
      <w:pPr>
        <w:widowControl w:val="0"/>
        <w:shd w:val="clear" w:color="auto" w:fill="FFFFFF"/>
        <w:tabs>
          <w:tab w:val="left" w:pos="1282"/>
        </w:tabs>
        <w:suppressAutoHyphens/>
        <w:autoSpaceDE w:val="0"/>
        <w:ind w:right="21" w:firstLine="567"/>
        <w:jc w:val="both"/>
        <w:rPr>
          <w:sz w:val="25"/>
          <w:szCs w:val="25"/>
          <w:lang w:eastAsia="ar-SA"/>
        </w:rPr>
      </w:pPr>
      <w:r w:rsidRPr="00940977">
        <w:rPr>
          <w:sz w:val="25"/>
          <w:szCs w:val="25"/>
          <w:lang w:eastAsia="ar-SA"/>
        </w:rPr>
        <w:t xml:space="preserve">Фонд является юридическим лицом со дня его государственной регистрации, имеет в собственности обособленное имущество, отвечает по своим обязательствам этим имуществом, может от своего имени приобретать имущественные и неимущественные права, </w:t>
      </w:r>
      <w:proofErr w:type="gramStart"/>
      <w:r w:rsidRPr="00940977">
        <w:rPr>
          <w:sz w:val="25"/>
          <w:szCs w:val="25"/>
          <w:lang w:eastAsia="ar-SA"/>
        </w:rPr>
        <w:t>нести обязанности</w:t>
      </w:r>
      <w:proofErr w:type="gramEnd"/>
      <w:r w:rsidRPr="00940977">
        <w:rPr>
          <w:sz w:val="25"/>
          <w:szCs w:val="25"/>
          <w:lang w:eastAsia="ar-SA"/>
        </w:rPr>
        <w:t>, быть истцом и ответчиком в суде.</w:t>
      </w:r>
    </w:p>
    <w:p w:rsidR="00940977" w:rsidRDefault="00940977" w:rsidP="00CC0418">
      <w:pPr>
        <w:widowControl w:val="0"/>
        <w:shd w:val="clear" w:color="auto" w:fill="FFFFFF"/>
        <w:tabs>
          <w:tab w:val="left" w:pos="1282"/>
        </w:tabs>
        <w:suppressAutoHyphens/>
        <w:autoSpaceDE w:val="0"/>
        <w:ind w:right="21"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Запись о создании Фонда внесена в Единый государственный реестр юридических лиц 28.08.2013 за основным регистрационным номером 1134000000892.</w:t>
      </w:r>
    </w:p>
    <w:p w:rsidR="00CC0418" w:rsidRDefault="00940977" w:rsidP="00940977">
      <w:pPr>
        <w:widowControl w:val="0"/>
        <w:shd w:val="clear" w:color="auto" w:fill="FFFFFF"/>
        <w:tabs>
          <w:tab w:val="left" w:pos="1282"/>
        </w:tabs>
        <w:suppressAutoHyphens/>
        <w:autoSpaceDE w:val="0"/>
        <w:ind w:right="21" w:firstLine="567"/>
        <w:jc w:val="both"/>
        <w:rPr>
          <w:sz w:val="25"/>
          <w:szCs w:val="25"/>
          <w:lang w:eastAsia="ar-SA"/>
        </w:rPr>
      </w:pPr>
      <w:r w:rsidRPr="00940977">
        <w:rPr>
          <w:sz w:val="25"/>
          <w:szCs w:val="25"/>
          <w:lang w:eastAsia="ar-SA"/>
        </w:rPr>
        <w:t>Адрес фактического места нахождения</w:t>
      </w:r>
      <w:r w:rsidR="00227258">
        <w:rPr>
          <w:sz w:val="25"/>
          <w:szCs w:val="25"/>
          <w:lang w:eastAsia="ar-SA"/>
        </w:rPr>
        <w:t xml:space="preserve"> Фонда</w:t>
      </w:r>
      <w:r w:rsidR="00A14E7D">
        <w:rPr>
          <w:sz w:val="25"/>
          <w:szCs w:val="25"/>
          <w:lang w:eastAsia="ar-SA"/>
        </w:rPr>
        <w:t>: 248030, город</w:t>
      </w:r>
      <w:r w:rsidRPr="00940977">
        <w:rPr>
          <w:sz w:val="25"/>
          <w:szCs w:val="25"/>
          <w:lang w:eastAsia="ar-SA"/>
        </w:rPr>
        <w:t xml:space="preserve"> Калуга,</w:t>
      </w:r>
      <w:r w:rsidR="00A14E7D">
        <w:rPr>
          <w:sz w:val="25"/>
          <w:szCs w:val="25"/>
          <w:lang w:eastAsia="ar-SA"/>
        </w:rPr>
        <w:br/>
      </w:r>
      <w:r w:rsidRPr="00940977">
        <w:rPr>
          <w:sz w:val="25"/>
          <w:szCs w:val="25"/>
          <w:lang w:eastAsia="ar-SA"/>
        </w:rPr>
        <w:t xml:space="preserve">ул. Суворова, </w:t>
      </w:r>
      <w:r w:rsidR="00A14E7D">
        <w:rPr>
          <w:sz w:val="25"/>
          <w:szCs w:val="25"/>
          <w:lang w:eastAsia="ar-SA"/>
        </w:rPr>
        <w:t xml:space="preserve">дом </w:t>
      </w:r>
      <w:r w:rsidRPr="00940977">
        <w:rPr>
          <w:sz w:val="25"/>
          <w:szCs w:val="25"/>
          <w:lang w:eastAsia="ar-SA"/>
        </w:rPr>
        <w:t>71а.</w:t>
      </w:r>
    </w:p>
    <w:p w:rsidR="00227258" w:rsidRDefault="00227258" w:rsidP="00940977">
      <w:pPr>
        <w:widowControl w:val="0"/>
        <w:shd w:val="clear" w:color="auto" w:fill="FFFFFF"/>
        <w:tabs>
          <w:tab w:val="left" w:pos="1282"/>
        </w:tabs>
        <w:suppressAutoHyphens/>
        <w:autoSpaceDE w:val="0"/>
        <w:ind w:right="21" w:firstLine="567"/>
        <w:jc w:val="both"/>
        <w:rPr>
          <w:sz w:val="25"/>
          <w:szCs w:val="25"/>
          <w:lang w:eastAsia="ar-SA"/>
        </w:rPr>
      </w:pPr>
    </w:p>
    <w:p w:rsidR="00C415D0" w:rsidRDefault="00C415D0" w:rsidP="00940977">
      <w:pPr>
        <w:widowControl w:val="0"/>
        <w:shd w:val="clear" w:color="auto" w:fill="FFFFFF"/>
        <w:tabs>
          <w:tab w:val="left" w:pos="1282"/>
        </w:tabs>
        <w:suppressAutoHyphens/>
        <w:autoSpaceDE w:val="0"/>
        <w:ind w:right="21" w:firstLine="567"/>
        <w:jc w:val="both"/>
        <w:rPr>
          <w:sz w:val="25"/>
          <w:szCs w:val="25"/>
          <w:lang w:eastAsia="ar-SA"/>
        </w:rPr>
      </w:pPr>
    </w:p>
    <w:p w:rsidR="00227258" w:rsidRDefault="00227258" w:rsidP="00227258">
      <w:pPr>
        <w:pStyle w:val="a3"/>
        <w:numPr>
          <w:ilvl w:val="0"/>
          <w:numId w:val="2"/>
        </w:numPr>
        <w:ind w:left="0" w:firstLine="567"/>
        <w:jc w:val="both"/>
        <w:rPr>
          <w:b/>
          <w:sz w:val="25"/>
          <w:szCs w:val="25"/>
        </w:rPr>
      </w:pPr>
      <w:r w:rsidRPr="00227258">
        <w:rPr>
          <w:b/>
          <w:sz w:val="25"/>
          <w:szCs w:val="25"/>
        </w:rPr>
        <w:t>Требования, предъявляемые к претенденту на должность руководителя регионального оператора</w:t>
      </w:r>
    </w:p>
    <w:p w:rsidR="00227258" w:rsidRDefault="00227258" w:rsidP="00227258">
      <w:pPr>
        <w:jc w:val="both"/>
        <w:rPr>
          <w:b/>
          <w:sz w:val="25"/>
          <w:szCs w:val="25"/>
        </w:rPr>
      </w:pPr>
    </w:p>
    <w:p w:rsidR="006145EF" w:rsidRDefault="00227258" w:rsidP="00227258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 участию в </w:t>
      </w:r>
      <w:proofErr w:type="gramStart"/>
      <w:r>
        <w:rPr>
          <w:sz w:val="25"/>
          <w:szCs w:val="25"/>
        </w:rPr>
        <w:t>конкурсе</w:t>
      </w:r>
      <w:proofErr w:type="gramEnd"/>
      <w:r>
        <w:rPr>
          <w:sz w:val="25"/>
          <w:szCs w:val="25"/>
        </w:rPr>
        <w:t xml:space="preserve"> </w:t>
      </w:r>
      <w:r w:rsidRPr="00227258">
        <w:rPr>
          <w:sz w:val="25"/>
          <w:szCs w:val="25"/>
        </w:rPr>
        <w:t>на замещение вакантной должности руководителя регионального оператора</w:t>
      </w:r>
      <w:r>
        <w:rPr>
          <w:sz w:val="25"/>
          <w:szCs w:val="25"/>
        </w:rPr>
        <w:t xml:space="preserve"> </w:t>
      </w:r>
      <w:r w:rsidR="006B79BC">
        <w:rPr>
          <w:sz w:val="25"/>
          <w:szCs w:val="25"/>
        </w:rPr>
        <w:t xml:space="preserve">допускаются </w:t>
      </w:r>
      <w:r w:rsidR="006145EF">
        <w:rPr>
          <w:sz w:val="25"/>
          <w:szCs w:val="25"/>
        </w:rPr>
        <w:t xml:space="preserve">граждане </w:t>
      </w:r>
      <w:r w:rsidR="006145EF" w:rsidRPr="006145EF">
        <w:rPr>
          <w:sz w:val="25"/>
          <w:szCs w:val="25"/>
        </w:rPr>
        <w:t>Российской Федерации</w:t>
      </w:r>
      <w:r w:rsidR="006145EF">
        <w:rPr>
          <w:sz w:val="25"/>
          <w:szCs w:val="25"/>
        </w:rPr>
        <w:t xml:space="preserve"> и имеющие:</w:t>
      </w:r>
    </w:p>
    <w:p w:rsidR="006145EF" w:rsidRPr="006145EF" w:rsidRDefault="006145EF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6145EF">
        <w:rPr>
          <w:sz w:val="25"/>
          <w:szCs w:val="25"/>
        </w:rPr>
        <w:t>высшее образование и квалификацию по специальности или направлению подготовки "строительство" и (или) "юриспруденция" и (или) "экономика" и 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лет;</w:t>
      </w:r>
    </w:p>
    <w:p w:rsidR="006145EF" w:rsidRDefault="006145EF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6145EF">
        <w:rPr>
          <w:sz w:val="25"/>
          <w:szCs w:val="25"/>
        </w:rPr>
        <w:t>либо высшее образование по другим специальностям или другому направлению подготовки и опыт работы в сфере строительства и (или) в сфере жилищно-коммунального хозяйства не менее 7 лет, в том числе опыт работы на руководящей должности не менее 3 лет.</w:t>
      </w:r>
    </w:p>
    <w:p w:rsidR="00F4525C" w:rsidRDefault="00F4525C" w:rsidP="006145EF">
      <w:pPr>
        <w:ind w:firstLine="567"/>
        <w:jc w:val="both"/>
        <w:rPr>
          <w:sz w:val="25"/>
          <w:szCs w:val="25"/>
        </w:rPr>
      </w:pPr>
    </w:p>
    <w:p w:rsidR="006145EF" w:rsidRPr="006145EF" w:rsidRDefault="006145EF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Претенденту</w:t>
      </w:r>
      <w:r w:rsidRPr="006145EF">
        <w:rPr>
          <w:sz w:val="25"/>
          <w:szCs w:val="25"/>
        </w:rPr>
        <w:t xml:space="preserve"> на должность руководителя регионального оператора необходимо обладать профессиональными знаниями:</w:t>
      </w:r>
    </w:p>
    <w:p w:rsidR="006145EF" w:rsidRPr="006145EF" w:rsidRDefault="006145EF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6145EF">
        <w:rPr>
          <w:sz w:val="25"/>
          <w:szCs w:val="25"/>
        </w:rPr>
        <w:t>Конституции Российской Федерации (Собрание законодательства Российской Федерации, 2014, N 31, ст. 4398; 2009, N 1, ст. 1; 2009, N 1, ст. 2; 2014, N 6, ст. 548; 2014, N 30, ст. 4202);</w:t>
      </w:r>
    </w:p>
    <w:p w:rsidR="006145EF" w:rsidRPr="006145EF" w:rsidRDefault="006145EF" w:rsidP="006145EF">
      <w:pPr>
        <w:ind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</w:t>
      </w:r>
      <w:r w:rsidRPr="006145EF">
        <w:rPr>
          <w:sz w:val="25"/>
          <w:szCs w:val="25"/>
        </w:rPr>
        <w:t>Гражданского кодекса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2, ст. 167;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52, ст. 5034; 2004, N 27, ст. 2711; N 31, ст. 3233; 2005, N 1, ст. 18, ст. 39, ст. 43; N 27, ст. 2722; N 30, ст. 3120; 2006, N 2, ст. 171; N 3, ст. 282; N 23, ст. 2380; N 27, ст. 2881; N 31, ст. 3437;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 xml:space="preserve">N 45, ст. 4627; N 50, ст. 5279; N 52, ст. 5497, ст. </w:t>
      </w:r>
      <w:r w:rsidRPr="006145EF">
        <w:rPr>
          <w:sz w:val="25"/>
          <w:szCs w:val="25"/>
        </w:rPr>
        <w:lastRenderedPageBreak/>
        <w:t>5498; 2007, N 1, ст. 21; N 7, ст. 834; N 27, ст. 3213; N 31, ст. 3993; N 41, ст. 4845; N 49, ст. 6079; N 50, ст. 6246; 2008, N 17, ст. 1756; N 20, ст. 2253;</w:t>
      </w:r>
      <w:proofErr w:type="gramEnd"/>
      <w:r w:rsidRPr="006145EF">
        <w:rPr>
          <w:sz w:val="25"/>
          <w:szCs w:val="25"/>
        </w:rPr>
        <w:t xml:space="preserve"> N 29, ст. 3418; N 30, ст. 3597, ст. 3616, ст. 3617; 2009, N 1, ст. 14, ст. 19, ст. 20, ст. 23; N 7, ст. 775; N 26, ст. 3130; N 29, ст. 3582, ст. 3618; N 52, ст. 6428; 2010, N 19, ст. 2291; N 31, ст. 4163; </w:t>
      </w:r>
      <w:proofErr w:type="gramStart"/>
      <w:r w:rsidRPr="006145EF">
        <w:rPr>
          <w:sz w:val="25"/>
          <w:szCs w:val="25"/>
        </w:rPr>
        <w:t>2011, N 7, ст. 901; N 15, ст. 2038; N 49, ст. 7015, ст. 7041; N 50, ст. 7335, ст. 7347; 2012, N 29, ст. 4167, N 50, ст. 6954, ст. 6963; N 53, ст. 7607, ст. 7627; 2013, N 7, ст. 609; N 19, ст. 2327; N 26, ст. 3207;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27, ст. 3434, ст. 3459; N 30, ст. 4078; N 44, ст. 5641; N 51, ст. 6687; 2014, N 11, ст. 1100; N 19, ст. 2304; ст. 2334; N 43, ст. 5799; 1996, N 5, ст. 410, 411; N 34, ст. 4025; 1997, N 43, ст. 4903; 1999, N 51, ст. 6288;</w:t>
      </w:r>
      <w:proofErr w:type="gramEnd"/>
      <w:r w:rsidRPr="006145EF">
        <w:rPr>
          <w:sz w:val="25"/>
          <w:szCs w:val="25"/>
        </w:rPr>
        <w:t xml:space="preserve"> 2002, N 48, ст. 4737; 2003, N 2, ст. 160, 167; N 13, ст. 1179; N 46, ст. 4434; N 52, ст. 5034; 2005, N 1, ст. 15, 45; N 13, ст. 1080; N 19, ст. 1752; N 30, ст. 3100; 2006, N 6, ст. 636; N 52, ст. 5497; 2007, N 1, ст. 39; N 5, ст. 558; N 17, ст. 1929; N 27, ст. 3213; N 31, ст. 3993; N 31, ст. 4015; N 41, ст. 4845; N 44, ст. 5282; N 45, ст. 5428; N 49, ст. 6048; N 50, ст. 6247; 2008, N 17, ст. 1756; </w:t>
      </w:r>
      <w:proofErr w:type="gramStart"/>
      <w:r w:rsidRPr="006145EF">
        <w:rPr>
          <w:sz w:val="25"/>
          <w:szCs w:val="25"/>
        </w:rPr>
        <w:t>N 29, ст. 3418; N 52, ст. 6235; 2009, N 1, ст. 16; N 15, ст. 1778; N 29, ст. 3582; 2010, N 19, ст. 2291; 2011, N 7, ст. 901; 2001, N 49, ст. 4552; 2007, N 49, ст. 6042; 2013, N 19, ст. 2327; 2013, N 40, ст. 5030;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2013, N 52, ст. 7011; 2006, N 52, ст. 5496; 2007, N 49, ст. 6079; 2008, N 27, ст. 3122; N 45, ст. 5147; 2010, N 8, ст. 777; N 9, ст. 899; N 41, ст. 5188);</w:t>
      </w:r>
      <w:proofErr w:type="gramEnd"/>
    </w:p>
    <w:p w:rsidR="006145EF" w:rsidRPr="006145EF" w:rsidRDefault="006145EF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6145EF">
        <w:rPr>
          <w:sz w:val="25"/>
          <w:szCs w:val="25"/>
        </w:rPr>
        <w:t xml:space="preserve">Жилищного кодекса Российской Федерации (Собрание законодательства Российской Федерации, 2005, N 1, ст. 14; 2006, N 1, ст. 10, N 52, ст. 5498; 2007, N 1, ст. 13, ст. 14, ст. 21, N 43, ст. 5084; 2008, N 17, ст. 1756, N 20, ст. 2251, N 30, ст. 3616; </w:t>
      </w:r>
      <w:proofErr w:type="gramStart"/>
      <w:r w:rsidRPr="006145EF">
        <w:rPr>
          <w:sz w:val="25"/>
          <w:szCs w:val="25"/>
        </w:rPr>
        <w:t>2009, N 23, ст. 2776, N 39, ст. 4542, N 48, ст. 5711, N 51, ст. 6153; 2010, N 19, ст. 2278, N 31, ст. 4206, N 49, ст. 6424; 2011, N 23, ст. 3263, N 30, ст. 4590, N 49, ст. 7027, ст. 7061, N 50, ст. 7337, ст. 7343, ст. 7359;</w:t>
      </w:r>
      <w:proofErr w:type="gramEnd"/>
      <w:r w:rsidRPr="006145EF">
        <w:rPr>
          <w:sz w:val="25"/>
          <w:szCs w:val="25"/>
        </w:rPr>
        <w:t xml:space="preserve"> 2012, N 10, ст. 1163, N 14, ст. 1552, N 24, ст. 3072, N 26, ст. 3446, N 27, ст. 3587, N 31, ст. 4322, N 53, ст. 7596; 2013, N 14, ст. 1646, N 27, ст. 3477, N 52, ст. 6982; </w:t>
      </w:r>
      <w:proofErr w:type="gramStart"/>
      <w:r w:rsidRPr="006145EF">
        <w:rPr>
          <w:sz w:val="25"/>
          <w:szCs w:val="25"/>
        </w:rPr>
        <w:t>2014, N 23, ст. 2937, N 26, ст. 3388, N 26, ст. 3406, N 30, ст. 4218, ст. 4256, ст. 4264, N 49, ст. 6928; 2015, N 1, ст. 11, ст. 38, ст. 52);</w:t>
      </w:r>
      <w:proofErr w:type="gramEnd"/>
    </w:p>
    <w:p w:rsidR="006145EF" w:rsidRPr="006145EF" w:rsidRDefault="006145EF" w:rsidP="006145EF">
      <w:pPr>
        <w:ind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</w:t>
      </w:r>
      <w:r w:rsidRPr="006145EF">
        <w:rPr>
          <w:sz w:val="25"/>
          <w:szCs w:val="25"/>
        </w:rPr>
        <w:t>Бюджетного кодекса Российской Федерации (Собрание законодательства Российской Федерации, 1998, N 31, ст. 3823; 1999, N 28, ст. 3492; 2000, N 1, ст. 10; N 32, ст. 3339; 2001, N 1, ст. 2; N 33, ст. 3429; N 53, ст. 5030; 2002, N 22, ст. 2026; N 28, ст. 2790; N 30, ст. 3021;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30, ст. 3027; N 52, ст. 5132; 2003, N 28, ст. 2886, ст. 2892; N 46, ст. 4443, ст. 4444; N 50, ст. 4844; N 52, ст. 5038; 2004, N 27, ст. 2803; 3 34, ст. 3526, ст. 3535; N 52, ст. 5277, ст. 5278; 2005, N 1, ст. 8, ст. 21;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19, ст. 1756; N 27, ст. 2717; N 52, ст. 5572, ст. 5589, ст. 5602; 2006, N 1, ст. 8, ст. 9; N 2, ст. 171; N 6, ст. 636; N 43, ст. 4412; N 45, ст. 4627; N 50, ст. 5279; N 52, ст. 5503, ст. 5504; 2007, N 1, ст. 28;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17, ст. 1929; N 18, ст. 2117; N 31, ст. 4009; N 45, ст. 5424; N 46, ст. 5553; N 50, ст. 6246; 2008, N 29, ст. 3418; N 30, ст. 3597, ст. 3617; N 48, ст. 5500; N 49, ст. 5723; N 52, ст. 6236; 2009, N 1, ст. 18;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7, ст. 785; N 15, ст. 1780; N 29, ст. 3582, ст. 3618, ст. 3629; N 30, ст. 3739; N 39, ст. 4532; N 48, ст. 5711, ст. 5733; N 51, ст. 6151; N 52, ст. 6450; 2010, N 18, ст. 2145; N 19, ст. 2291, ст. 2293; N 21, ст. 2524;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31, ст. 4185, ст. 4192, ст. 4198; N 40, ст. 4969, ст. 4971; N 46, ст. 5918; N 49, ст. 6409; 2011, N 15, ст. 2041; N 27, ст. 3873; N 41, ст. 5635; N 48, ст. 6728; N 49, ст. 7030, ст. 7039, ст. 7056; 2012, N 26, ст. 3447;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31, ст. 4316, ст. 4317, ст. 4334; N 47, ст. 6400; N 50, ст. 6967, N 53, ст. 7593; 2013, N 19, ст. 2331; N 27, ст. 3473, ст. 3480; N 30, ст. 4083; N 31, ст. 4191; N 44, ст. 5633; N 52, ст. 6983; 2014, N 6, ст. 552;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11, ст. 1090; N 26, ст. 3389; N 30, ст. 4215, ст. 4250, ст. 4267, N 40, ст. 5314; N 43, ст. 5795; N 48, ст. 6655, ст. 6656, ст. 6664);</w:t>
      </w:r>
      <w:proofErr w:type="gramEnd"/>
    </w:p>
    <w:p w:rsidR="006145EF" w:rsidRPr="006145EF" w:rsidRDefault="006145EF" w:rsidP="006145EF">
      <w:pPr>
        <w:ind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</w:t>
      </w:r>
      <w:r w:rsidRPr="006145EF">
        <w:rPr>
          <w:sz w:val="25"/>
          <w:szCs w:val="25"/>
        </w:rPr>
        <w:t>Налогового кодекса Российской Федерации (Собрание законодательства Российской Федерации, 1998, N 31, ст. 3824; 1999, N 28, ст. 3487; 2000, N 2, ст. 134; N 32, ст. 3341; 2001, N 53, ст. 5016, 5026; 2002, N 1, ст. 2; 2003, N 23, ст. 2174; N 27, ст. 2700; N 28, ст. 2873;</w:t>
      </w:r>
      <w:proofErr w:type="gramEnd"/>
      <w:r w:rsidRPr="006145EF">
        <w:rPr>
          <w:sz w:val="25"/>
          <w:szCs w:val="25"/>
        </w:rPr>
        <w:t xml:space="preserve"> N 52, ст. 5037; 2004, N 27, ст. 2711; N 31, ст. 3231; N 45, ст. 4377; </w:t>
      </w:r>
      <w:r w:rsidRPr="006145EF">
        <w:rPr>
          <w:sz w:val="25"/>
          <w:szCs w:val="25"/>
        </w:rPr>
        <w:lastRenderedPageBreak/>
        <w:t xml:space="preserve">2005, N 27, ст. 2717; N 45, ст. 4585; 2006, N 6, ст. 636; N 31, ст. 3436; 2007, N 1, ст. 28, 31; N 18, ст. 2118; N 22, ст. 2563, 2564; 2008, N 26, ст. 3022; N 27, ст. 3126; N 30, ст. 3616; N 48, 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ст. 16; N 24, ст. 3357; N 27, ст. 3873; N 29, ст. 4291; N 30, ст. 4575, 4593; N 47, ст. 6611; </w:t>
      </w:r>
      <w:proofErr w:type="gramStart"/>
      <w:r w:rsidRPr="006145EF">
        <w:rPr>
          <w:sz w:val="25"/>
          <w:szCs w:val="25"/>
        </w:rPr>
        <w:t>3 48, ст. 6730; N 49, ст. 7014, 7070; 2012, N 14, ст. 1545; N 26, ст. 3447; N 27, ст. 3588; N 31, ст. 4333; N 50, ст. 6954; 2013, N 9, ст. 872; N 19, ст. 2321, 2331; N 23, ст. 2866; N 26, ст. 3207; N 27, ст. 3445;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30, ст. 4049, 4081; N 40, ст. 5037, 5038; N 44, ст. 5640, 5645, 5646; N 52, ст. 6985; 2014, N 14, ст. 1544; N 19, ст. 2321; N 23, ст. 2924; N 26, ст. 3372, 3404; N 30, ст. 4220; N 40, ст. 5315; N 45, ст. 6157, 6158;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48, ст. 6657, 6660, 6663; 2015, N 1, ст. 15; 2000, N 32, ст. 3340, 3341; 2001, N 1, ст. 18; N 23, ст. 2289; N 33, ст. 3413, 3421, 3429; N 49, ст. 4554, 4564; N 53, ст. 5015, 5023; 2002, N 1, ст. 4; N 22, ст. 2026;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30, ст. 3021, 3027, 3033; N 52, ст. 5132, 5138; 2003, N 1, ст. 2, 5, 6, 8, 11; N 19, ст. 1749; N 21, ст. 1958; N 22, ст. 2066; N 23, ст. 2174; N 24, ст. 2432; N 26, ст. 2567; N 27, ст. 2700; N 28, ст. 2874, 2879, 2886;</w:t>
      </w:r>
      <w:proofErr w:type="gramEnd"/>
      <w:r w:rsidRPr="006145EF">
        <w:rPr>
          <w:sz w:val="25"/>
          <w:szCs w:val="25"/>
        </w:rPr>
        <w:t xml:space="preserve"> N 46, ст. 4435, 4443, 4444; N 50, ст. 4849; N 52, ст. 5030, 5038; 2004, N 15, ст. 1342; N 27, ст. 2711, 2713; 2715; N 30, ст. 3083, 3084, 3088; N 31, ст. 3219, 3220, 3222; 3231; N 34, ст. 3517, 3518, 3520, 3522, 3523, 3524, 3525, 3527; </w:t>
      </w:r>
      <w:proofErr w:type="gramStart"/>
      <w:r w:rsidRPr="006145EF">
        <w:rPr>
          <w:sz w:val="25"/>
          <w:szCs w:val="25"/>
        </w:rPr>
        <w:t>N 35, ст. 3607; N 41, ст. 3994; N 45, ст. 4377; N 49, ст. 4840; 2005, N 1, ст. 9; 29, 30, 31, 34, ст. 38; N 21, ст. 1918; N 23, ст. 2201; N 24, ст. 2312; N 25, ст. 2427, 2428, 2429; N 27, ст. 2707, 2710, 2713, 2717;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30, ст. 3101, 3104, 3112, 3117, 3118, 3128, 3129, 3130; N 43, ст. 4350; N 50, ст. 5246, 5249; N 52, ст. 5581; 2006, N 1, ст. 12, 16; N 3, ст. 280; N 10, ст. 1065; N 12, ст. 1233; N 23, ст. 2380, 2382; N 27, ст. 2881;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30, ст. 3295; N 31, ст. 3433, 3436, 3443, 3450, 3452; N 43, ст. 4412; N 45, ст. 4627, 4628, 4629, 4630, 4738; N 47, ст. 4819; N 50, ст. 5279, 5286; N 52, ст. 5498; 2007, N 1, ст. 7, 20, 31, 39; N 13, ст. 1465; N 21, ст. 2461, 2462, 2463;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22, ст. 2563, 2564; N 23, ст. 2691; N 31, ст. 3991, 3995, 4013; N 45, ст. 5416, 5417, 5432; N 46, ст. 5553, 5554, 5557; N 49, ст. 6045, 6046, 6071; N 50, ст. 6237, 6245, 6246; 2008, N 18, ст. 1942; N 26, ст. 3022; N 27, ст. 3126;</w:t>
      </w:r>
      <w:proofErr w:type="gramEnd"/>
      <w:r w:rsidRPr="006145EF">
        <w:rPr>
          <w:sz w:val="25"/>
          <w:szCs w:val="25"/>
        </w:rPr>
        <w:t xml:space="preserve"> N 30, ст. 3577, 3591, 3598, 3611, 3614, 3616; N 42, ст. 4697; N 48, ст. 5500, 5503, 5504, 5519; N 49, ст. 5723, 5749; N 52, ст. 6218, 6219, 6227, 6236, 6237; 2009, N 1, ст. 13, 19, 21, 22, 31; N 11, ст. 1265; N 18, ст. 2147; </w:t>
      </w:r>
      <w:proofErr w:type="gramStart"/>
      <w:r w:rsidRPr="006145EF">
        <w:rPr>
          <w:sz w:val="25"/>
          <w:szCs w:val="25"/>
        </w:rPr>
        <w:t>N 23, ст. 2772, 2775; N 26, ст. 3123; N 27, ст. 3383; N 29, ст. 3582, 3598, 3602, 3625, 3638, 3639, 3641, 3642; N 30, ст. 3735, 3739; N 39, ст. 4534; N 44, ст. 5171; N 45, ст. 5271; N 48, ст. 5711, 5725, 5726, 5731, 5732, 5733, 5734, 5737;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51, ст. 6153, 6155; N 52, ст. 6444, 6450, 6455; 2010, N 1, ст. 128; N 15, ст. 1737, 1746; N 18, ст. 2145; N 19, ст. 2291; N 21, ст. 2524; N 23, ст. 2797; N 25, ст. 3070; N 28, ст. 3553; N 31, ст. 4176, 4186, 4198;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32, ст. 4298; N 40, ст. 4969; N 45, ст. 5750, 5756; N 46, ст. 5918; N 47, ст. 6034; N 48, ст. 6247, 6248, 6249, 6250, 6251; N 49, ст. 6409; 2011, N 1, ст. 7, 9, 21, 37; N 11, ст. 1492, 1494; N 17, ст. 2311, 2318;</w:t>
      </w:r>
      <w:proofErr w:type="gramEnd"/>
      <w:r w:rsidRPr="006145EF">
        <w:rPr>
          <w:sz w:val="25"/>
          <w:szCs w:val="25"/>
        </w:rPr>
        <w:t xml:space="preserve"> N 23, ст. 3262, 3265; N 24, ст. 3357; N 26, ст. 3652; N 27, ст. 3881; N 29, ст. 4291; N 30, ст. 4563, 4566, 4575, 4583; 4587, 4593, 4596, 4597, 4606; N 45, ст. 6335; N 47, ст. 6608, 6609, 6610, 6611; N 48, ст. 6729, 6731; N 49, ст. 7014, 7015, 7016, 7017, 7037, 7043, 7061, 7063; N 50, ст. 7347, 7359; 2012, N 10, ст. 1164; N 14, ст. 1545; N 18, ст. 2128; N 19, ст. 2281; N 24, ст. 3066; N 25, ст. 3268; N 26, ст. 3447; N 27, ст. 3587, 3588; </w:t>
      </w:r>
      <w:proofErr w:type="gramStart"/>
      <w:r w:rsidRPr="006145EF">
        <w:rPr>
          <w:sz w:val="25"/>
          <w:szCs w:val="25"/>
        </w:rPr>
        <w:t>N 29, ст. 3980; N 31, ст. 4319, 4322, 4334; N 41, ст. 5526, 5527; N 49, ст. 6747, 6748, 6749, 6750, 6751; N 50, ст. 6958, 6968; N 53, ст. 7578, 7584, 7596, 7603, 7604, 7607, 7619; 2013, N 9, ст. 874; N 14, ст. 1647; N 19, ст. 2321;</w:t>
      </w:r>
      <w:proofErr w:type="gramEnd"/>
      <w:r w:rsidRPr="006145EF">
        <w:rPr>
          <w:sz w:val="25"/>
          <w:szCs w:val="25"/>
        </w:rPr>
        <w:t xml:space="preserve"> N 23, ст. 2866, 2888, 2889; N 26, ст. 3207; N 27, ст. 3444; N 30, ст. 4031, 4045, 4046, 4047, 4048, 4049, 4081, 4084; N 40, ст. 5033, 5037, 5038, 5039; N 44, ст. 5640, 5645, 5646; N 48, ст. 6165; N 49, ст. 6335; N 51, ст. 6699; N 52, ст. 6981, 6985; 2014, N 14, ст. 1544; N 16, ст. 1835, 1838; N 19, ст. 2314; N 23, ст. </w:t>
      </w:r>
      <w:r w:rsidRPr="006145EF">
        <w:rPr>
          <w:sz w:val="25"/>
          <w:szCs w:val="25"/>
        </w:rPr>
        <w:lastRenderedPageBreak/>
        <w:t xml:space="preserve">2936, 2938; N 26, ст. 3372, 3373, 3393, 3404; N 30, ст. 4222, 4239, 4240, 4245; N 40, ст. 5316; N 43, ст. 5796; N 45, ст. 6159; </w:t>
      </w:r>
      <w:proofErr w:type="gramStart"/>
      <w:r w:rsidRPr="006145EF">
        <w:rPr>
          <w:sz w:val="25"/>
          <w:szCs w:val="25"/>
        </w:rPr>
        <w:t>N 48, ст. 6647);</w:t>
      </w:r>
      <w:proofErr w:type="gramEnd"/>
    </w:p>
    <w:p w:rsidR="006145EF" w:rsidRPr="006145EF" w:rsidRDefault="006145EF" w:rsidP="006145EF">
      <w:pPr>
        <w:ind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</w:t>
      </w:r>
      <w:r w:rsidRPr="006145EF">
        <w:rPr>
          <w:sz w:val="25"/>
          <w:szCs w:val="25"/>
        </w:rPr>
        <w:t>Трудового кодекса Российской Федерации (Собрание законодательства Российской Федерации, 2002, N 1, ст. 3, N 30, ст. 3014, ст. 3033; 2003, N 27, ст. 2700; 2004, N 18, ст. 1690, N 35, ст. 3607; 2005, N 1, ст. 27, N 19, ст. 1752; 2006, N 27, ст. 2878, N 52, ст. 5498;</w:t>
      </w:r>
      <w:proofErr w:type="gramEnd"/>
      <w:r w:rsidRPr="006145EF">
        <w:rPr>
          <w:sz w:val="25"/>
          <w:szCs w:val="25"/>
        </w:rPr>
        <w:t xml:space="preserve"> 2007, N 1, ст. 34, N 17, ст. 1930, N 30, ст. 3808, N 41, ст. 4844, N 43, ст. 5084, N 49, ст. 6070; 2008, N 9, ст. 812, N 30, ст. 3613, ст. 3616, N 52, ст. 6235, ст. 6236; 2009, N 1, ст. 17, ст. 21, N 19, ст. 2270, N 29, ст. 3604, N 30, ст. 3732, ст. 3739, N 46, ст. 5419, N 48, ст. 5717; 2010, N 31, ст. 4196, N 52, ст. 7002; 2011, N 1, ст. 49, N 25, ст. 3539, N 27, ст. 3880, N 30, ст. 4586, ст. 4590, ст. 4591, ст. 4596, N 45, ст. 6333, ст. 6335, N 48, ст. 6730, ст. 6735, N 49, ст. 7015, ст. 7031, N 50, ст. 7359; 2012, N 10, ст. 1164, N 14, ст. 1553, N 18, ст. 2127, N 31, ст. 4325, N 47, ст. 6399, N 50, ст. 6954, ст. 6957, ст. 6959, N 53, ст. 7605; 2013, N 14, ст. 1666, ст. 1668, N 19, ст. 2322, ст. 2326, ст. 2329, N 23, ст. 2866, ст. 2883, N 27, ст. 3449, ст. 3454, ст. 3477, N 30, ст. 4037, N 48, ст. 6165, N 52, ст. 6986; </w:t>
      </w:r>
      <w:proofErr w:type="gramStart"/>
      <w:r w:rsidRPr="006145EF">
        <w:rPr>
          <w:sz w:val="25"/>
          <w:szCs w:val="25"/>
        </w:rPr>
        <w:t>2014, N 14, ст. 1542, ст. 1547, ст. 1548, N 26, ст. 3405, N 30, ст. 4217, N 45, ст. 6143, N 48, ст. 6639, N 49, ст. 6918, N 52, ст. 7543, ст. 7554; 2015, N 1, ст. 10, ст. 42);</w:t>
      </w:r>
      <w:proofErr w:type="gramEnd"/>
    </w:p>
    <w:p w:rsidR="006145EF" w:rsidRPr="006145EF" w:rsidRDefault="006145EF" w:rsidP="006145EF">
      <w:pPr>
        <w:ind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</w:t>
      </w:r>
      <w:r w:rsidRPr="006145EF">
        <w:rPr>
          <w:sz w:val="25"/>
          <w:szCs w:val="25"/>
        </w:rPr>
        <w:t>Градостроительного кодекса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45, ст. 5417; N 46, ст. 5553; N 50, ст. 6237; 2008, N 20, ст. 2251, 2260; N 29, ст. 3418; N 30, ст. 3604, 3616; N 52, ст. 6236; 2009, N 1, ст. 17; N 29, ст. 3601; N 48, ст. 5711; N 52, ст. 6419; 2010, N 31, ст. 4195, 4209;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48, ст. 6246; N 49, ст. 6410; 2011, N 13, ст. 1688; N 17, ст. 2310; N 27, ст. 3880; N 29, ст. 4281, 4291; N 30, ст. 4563, 4572, 4590, 4591, 4594, 4605; N 49, ст. 7015, 7042; N 50, ст. 7343; 2012, N 26, ст. 3446; N 30, ст. 4171;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31, ст. 4322; N 47, ст. 6390; N 53, ст. 7614, 7643; 2013, N 9, ст. 873, 874; N 14, ст. 1651; N 23, ст. 2871; N 27, ст. 3477, 3480; N 30, ст. 4040, 4080; N 43, ст. 5452; N 52, ст. 6961, 6983; 2014, N 14, ст. 1557;</w:t>
      </w:r>
      <w:proofErr w:type="gramEnd"/>
      <w:r w:rsidRPr="006145EF">
        <w:rPr>
          <w:sz w:val="25"/>
          <w:szCs w:val="25"/>
        </w:rPr>
        <w:t xml:space="preserve"> </w:t>
      </w:r>
      <w:proofErr w:type="gramStart"/>
      <w:r w:rsidRPr="006145EF">
        <w:rPr>
          <w:sz w:val="25"/>
          <w:szCs w:val="25"/>
        </w:rPr>
        <w:t>N 16, ст. 1837; N 19, ст. 2336; N 26, ст. 3386, 3387; N 30, ст. 4218, 4225; 2015, N 27, ст. 3967);</w:t>
      </w:r>
      <w:proofErr w:type="gramEnd"/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2014, N 52, ст. 7542);</w:t>
      </w:r>
      <w:proofErr w:type="gramEnd"/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 xml:space="preserve">Федерального закона от 21 декабря 1994 г. N 69-ФЗ "О пожарной безопасности" (Собрание законодательства Российской Федерации, 1994, N 35, ст. 3649; 1995, N 35, ст. 3503; 1998, N 4, ст. 430; 2002, N 30, ст. 3033; 2003, N 2, ст. 167; 2004, N 27, ст. 2711; N 35, ст. 3607; 2005, N 19, ст. 1752; 2006, N 44, ст. 4537; N 50, ст. 5279; N 52, ст. 5498; 2007, N 43, ст. 5084; 2008, N 30, ст. 3593; 2009, N 11, ст. 1261; N 29, ст. 3635; N 45, ст. 5265; N 48, ст. 5717; 2010, N 30, ст. 4004; </w:t>
      </w:r>
      <w:proofErr w:type="gramStart"/>
      <w:r w:rsidR="006145EF" w:rsidRPr="006145EF">
        <w:rPr>
          <w:sz w:val="25"/>
          <w:szCs w:val="25"/>
        </w:rPr>
        <w:t>2011, N 1, ст. 54; N 30, ст. 4590, 4591; 2013, N 7, ст. 610; N 27, ст. 3477; 2014, N 11, ст. 1092; 2015, N 10, ст. 1407; N 18, ст. 2621);</w:t>
      </w:r>
      <w:proofErr w:type="gramEnd"/>
    </w:p>
    <w:p w:rsid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н</w:t>
      </w:r>
      <w:r w:rsidR="006145EF" w:rsidRPr="006145EF">
        <w:rPr>
          <w:sz w:val="25"/>
          <w:szCs w:val="25"/>
        </w:rPr>
        <w:t>ормативных правовых актов Российской Федерации, нормативных правовых актов органов влас</w:t>
      </w:r>
      <w:r>
        <w:rPr>
          <w:sz w:val="25"/>
          <w:szCs w:val="25"/>
        </w:rPr>
        <w:t>ти Калужской области</w:t>
      </w:r>
      <w:r w:rsidR="006145EF" w:rsidRPr="006145EF">
        <w:rPr>
          <w:sz w:val="25"/>
          <w:szCs w:val="25"/>
        </w:rPr>
        <w:t xml:space="preserve"> и органов местного самоуправления</w:t>
      </w:r>
      <w:r>
        <w:rPr>
          <w:sz w:val="25"/>
          <w:szCs w:val="25"/>
        </w:rPr>
        <w:t xml:space="preserve"> Калужской области</w:t>
      </w:r>
      <w:r w:rsidR="006145EF" w:rsidRPr="006145EF">
        <w:rPr>
          <w:sz w:val="25"/>
          <w:szCs w:val="25"/>
        </w:rPr>
        <w:t>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ремонта.</w:t>
      </w:r>
    </w:p>
    <w:p w:rsidR="00F4525C" w:rsidRPr="006145EF" w:rsidRDefault="00F4525C" w:rsidP="006145EF">
      <w:pPr>
        <w:ind w:firstLine="567"/>
        <w:jc w:val="both"/>
        <w:rPr>
          <w:sz w:val="25"/>
          <w:szCs w:val="25"/>
        </w:rPr>
      </w:pP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Претенденту </w:t>
      </w:r>
      <w:r w:rsidR="006145EF" w:rsidRPr="006145EF">
        <w:rPr>
          <w:sz w:val="25"/>
          <w:szCs w:val="25"/>
        </w:rPr>
        <w:t>на должность руководителя регионального оператора необходимо обладать профессиональными навыками: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работы с внутренними и периферийными устройствами компьютера;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- </w:t>
      </w:r>
      <w:r w:rsidR="006145EF" w:rsidRPr="006145EF">
        <w:rPr>
          <w:sz w:val="25"/>
          <w:szCs w:val="25"/>
        </w:rPr>
        <w:t>работы с информационно-телекоммуникационными сетями, в том числе сетью Интернет;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 xml:space="preserve">работы с </w:t>
      </w:r>
      <w:proofErr w:type="spellStart"/>
      <w:r w:rsidR="006145EF" w:rsidRPr="006145EF">
        <w:rPr>
          <w:sz w:val="25"/>
          <w:szCs w:val="25"/>
        </w:rPr>
        <w:t>Microsoft</w:t>
      </w:r>
      <w:proofErr w:type="spellEnd"/>
      <w:r w:rsidR="006145EF" w:rsidRPr="006145EF">
        <w:rPr>
          <w:sz w:val="25"/>
          <w:szCs w:val="25"/>
        </w:rPr>
        <w:t xml:space="preserve"> </w:t>
      </w:r>
      <w:proofErr w:type="spellStart"/>
      <w:r w:rsidR="006145EF" w:rsidRPr="006145EF">
        <w:rPr>
          <w:sz w:val="25"/>
          <w:szCs w:val="25"/>
        </w:rPr>
        <w:t>Office</w:t>
      </w:r>
      <w:proofErr w:type="spellEnd"/>
      <w:r w:rsidR="006145EF" w:rsidRPr="006145EF">
        <w:rPr>
          <w:sz w:val="25"/>
          <w:szCs w:val="25"/>
        </w:rPr>
        <w:t>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работы с информационно-справочными системами (Гарант, Консультант Плюс и другие);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оперативного принятия и реализации управленческих решений;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организации и обеспечения выполнения задач;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ведения деловых переговоров;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публичного выступления;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организации работы по эффективному взаимодействию с органами государственной власти и местного самоуправления;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квалифицированного и эффективного планирования работы;</w:t>
      </w:r>
    </w:p>
    <w:p w:rsidR="006145EF" w:rsidRP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анализа и прогнозирования последствий принимаемых решений;</w:t>
      </w:r>
    </w:p>
    <w:p w:rsidR="006145EF" w:rsidRDefault="00F4525C" w:rsidP="006145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145EF" w:rsidRPr="006145EF">
        <w:rPr>
          <w:sz w:val="25"/>
          <w:szCs w:val="25"/>
        </w:rPr>
        <w:t>квалифицированной работы по недопущению личностных конфликтов.</w:t>
      </w:r>
    </w:p>
    <w:p w:rsidR="00F4525C" w:rsidRDefault="00F4525C" w:rsidP="006145EF">
      <w:pPr>
        <w:ind w:firstLine="567"/>
        <w:jc w:val="both"/>
        <w:rPr>
          <w:sz w:val="25"/>
          <w:szCs w:val="25"/>
        </w:rPr>
      </w:pPr>
    </w:p>
    <w:p w:rsidR="00F4525C" w:rsidRPr="00F4525C" w:rsidRDefault="00F4525C" w:rsidP="00F4525C">
      <w:pPr>
        <w:ind w:firstLine="567"/>
        <w:jc w:val="both"/>
        <w:rPr>
          <w:sz w:val="25"/>
          <w:szCs w:val="25"/>
        </w:rPr>
      </w:pPr>
      <w:r w:rsidRPr="00F4525C">
        <w:rPr>
          <w:sz w:val="25"/>
          <w:szCs w:val="25"/>
        </w:rPr>
        <w:t>Обстоятельствами, препятствующими назначению на должность руководителя регионального оператора, являются:</w:t>
      </w:r>
    </w:p>
    <w:p w:rsidR="00F4525C" w:rsidRPr="00F4525C" w:rsidRDefault="00F4525C" w:rsidP="00F4525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F4525C">
        <w:rPr>
          <w:sz w:val="25"/>
          <w:szCs w:val="25"/>
        </w:rPr>
        <w:t>признание судом кандидата на должность руководителя регионального оператора недееспособным или ограниченно дееспособным;</w:t>
      </w:r>
    </w:p>
    <w:p w:rsidR="00F4525C" w:rsidRDefault="00F4525C" w:rsidP="00F4525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F4525C">
        <w:rPr>
          <w:sz w:val="25"/>
          <w:szCs w:val="25"/>
        </w:rPr>
        <w:t>нахождение указанного лица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F4525C" w:rsidRDefault="00F4525C" w:rsidP="00F4525C">
      <w:pPr>
        <w:ind w:firstLine="567"/>
        <w:jc w:val="both"/>
        <w:rPr>
          <w:sz w:val="25"/>
          <w:szCs w:val="25"/>
        </w:rPr>
      </w:pPr>
    </w:p>
    <w:p w:rsidR="00F4525C" w:rsidRPr="00F4525C" w:rsidRDefault="00F4525C" w:rsidP="00F4525C">
      <w:pPr>
        <w:ind w:firstLine="567"/>
        <w:jc w:val="both"/>
        <w:rPr>
          <w:sz w:val="25"/>
          <w:szCs w:val="25"/>
        </w:rPr>
      </w:pPr>
      <w:r w:rsidRPr="00F4525C">
        <w:rPr>
          <w:sz w:val="25"/>
          <w:szCs w:val="25"/>
        </w:rPr>
        <w:t>Не</w:t>
      </w:r>
      <w:r>
        <w:rPr>
          <w:sz w:val="25"/>
          <w:szCs w:val="25"/>
        </w:rPr>
        <w:t xml:space="preserve"> допускается наличие у претендента </w:t>
      </w:r>
      <w:r w:rsidRPr="00F4525C">
        <w:rPr>
          <w:sz w:val="25"/>
          <w:szCs w:val="25"/>
        </w:rPr>
        <w:t>на должность руководителя регионального оператора:</w:t>
      </w:r>
    </w:p>
    <w:p w:rsidR="00F4525C" w:rsidRPr="00F4525C" w:rsidRDefault="00F4525C" w:rsidP="00F4525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F4525C">
        <w:rPr>
          <w:sz w:val="25"/>
          <w:szCs w:val="25"/>
        </w:rPr>
        <w:t xml:space="preserve"> неснятой или непогашенной судимости;</w:t>
      </w:r>
    </w:p>
    <w:p w:rsidR="00F4525C" w:rsidRDefault="00F4525C" w:rsidP="00F4525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F4525C">
        <w:rPr>
          <w:sz w:val="25"/>
          <w:szCs w:val="25"/>
        </w:rPr>
        <w:t>неисполненного наказания за административное правонарушение в форме дисквалификации независимо от сферы деятельности.</w:t>
      </w:r>
    </w:p>
    <w:p w:rsidR="00E20CFF" w:rsidRDefault="00E20CFF" w:rsidP="00F4525C">
      <w:pPr>
        <w:ind w:firstLine="567"/>
        <w:jc w:val="both"/>
        <w:rPr>
          <w:sz w:val="25"/>
          <w:szCs w:val="25"/>
        </w:rPr>
      </w:pPr>
    </w:p>
    <w:p w:rsidR="00E20CFF" w:rsidRDefault="00E20CFF" w:rsidP="00F4525C">
      <w:pPr>
        <w:ind w:firstLine="567"/>
        <w:jc w:val="both"/>
        <w:rPr>
          <w:sz w:val="25"/>
          <w:szCs w:val="25"/>
        </w:rPr>
      </w:pPr>
    </w:p>
    <w:p w:rsidR="00E20CFF" w:rsidRDefault="00E20CFF" w:rsidP="00E20CFF">
      <w:pPr>
        <w:pStyle w:val="a3"/>
        <w:numPr>
          <w:ilvl w:val="0"/>
          <w:numId w:val="2"/>
        </w:numPr>
        <w:ind w:left="0" w:firstLine="567"/>
        <w:jc w:val="both"/>
        <w:rPr>
          <w:b/>
          <w:sz w:val="25"/>
          <w:szCs w:val="25"/>
        </w:rPr>
      </w:pPr>
      <w:r w:rsidRPr="00E20CFF">
        <w:rPr>
          <w:b/>
          <w:sz w:val="25"/>
          <w:szCs w:val="25"/>
        </w:rPr>
        <w:t xml:space="preserve">Даты начала и окончания приема заявлений и документов на участие в </w:t>
      </w:r>
      <w:proofErr w:type="gramStart"/>
      <w:r w:rsidRPr="00E20CFF">
        <w:rPr>
          <w:b/>
          <w:sz w:val="25"/>
          <w:szCs w:val="25"/>
        </w:rPr>
        <w:t>конкурсе</w:t>
      </w:r>
      <w:proofErr w:type="gramEnd"/>
    </w:p>
    <w:p w:rsidR="00E20CFF" w:rsidRDefault="00E20CFF" w:rsidP="00E20CFF">
      <w:pPr>
        <w:jc w:val="both"/>
        <w:rPr>
          <w:b/>
          <w:sz w:val="25"/>
          <w:szCs w:val="25"/>
        </w:rPr>
      </w:pPr>
    </w:p>
    <w:p w:rsidR="00E20CFF" w:rsidRDefault="00E20CFF" w:rsidP="00C415D0">
      <w:pPr>
        <w:ind w:firstLine="567"/>
        <w:jc w:val="both"/>
        <w:rPr>
          <w:sz w:val="25"/>
          <w:szCs w:val="25"/>
        </w:rPr>
      </w:pPr>
      <w:r w:rsidRPr="00C415D0">
        <w:rPr>
          <w:sz w:val="25"/>
          <w:szCs w:val="25"/>
        </w:rPr>
        <w:t xml:space="preserve">Заявления на участие в </w:t>
      </w:r>
      <w:proofErr w:type="gramStart"/>
      <w:r w:rsidRPr="00C415D0">
        <w:rPr>
          <w:sz w:val="25"/>
          <w:szCs w:val="25"/>
        </w:rPr>
        <w:t>конкурсе</w:t>
      </w:r>
      <w:proofErr w:type="gramEnd"/>
      <w:r w:rsidRPr="00C415D0">
        <w:rPr>
          <w:sz w:val="25"/>
          <w:szCs w:val="25"/>
        </w:rPr>
        <w:t xml:space="preserve"> и прилагаемые к ним документы принимаются с 08 ч</w:t>
      </w:r>
      <w:r w:rsidR="00F75120">
        <w:rPr>
          <w:sz w:val="25"/>
          <w:szCs w:val="25"/>
        </w:rPr>
        <w:t>ас</w:t>
      </w:r>
      <w:r w:rsidRPr="00C415D0">
        <w:rPr>
          <w:sz w:val="25"/>
          <w:szCs w:val="25"/>
        </w:rPr>
        <w:t>. 00 мин.</w:t>
      </w:r>
      <w:r w:rsidRPr="00C415D0">
        <w:t xml:space="preserve"> </w:t>
      </w:r>
      <w:r w:rsidR="00CB7EB7">
        <w:rPr>
          <w:sz w:val="25"/>
          <w:szCs w:val="25"/>
        </w:rPr>
        <w:t>16 февраля 2021</w:t>
      </w:r>
      <w:r w:rsidR="00913593">
        <w:rPr>
          <w:sz w:val="25"/>
          <w:szCs w:val="25"/>
        </w:rPr>
        <w:t xml:space="preserve"> года до 17</w:t>
      </w:r>
      <w:r w:rsidRPr="00C415D0">
        <w:rPr>
          <w:sz w:val="25"/>
          <w:szCs w:val="25"/>
        </w:rPr>
        <w:t xml:space="preserve"> ч</w:t>
      </w:r>
      <w:r w:rsidR="00F75120">
        <w:rPr>
          <w:sz w:val="25"/>
          <w:szCs w:val="25"/>
        </w:rPr>
        <w:t>ас</w:t>
      </w:r>
      <w:r w:rsidR="00913593">
        <w:rPr>
          <w:sz w:val="25"/>
          <w:szCs w:val="25"/>
        </w:rPr>
        <w:t xml:space="preserve">. 00 мин. </w:t>
      </w:r>
      <w:r w:rsidR="00CB7EB7">
        <w:rPr>
          <w:sz w:val="25"/>
          <w:szCs w:val="25"/>
        </w:rPr>
        <w:t xml:space="preserve">04 марта 2021 </w:t>
      </w:r>
      <w:r w:rsidRPr="00C415D0">
        <w:rPr>
          <w:sz w:val="25"/>
          <w:szCs w:val="25"/>
        </w:rPr>
        <w:t>года в рабочее время</w:t>
      </w:r>
      <w:r w:rsidR="00C415D0">
        <w:rPr>
          <w:sz w:val="25"/>
          <w:szCs w:val="25"/>
        </w:rPr>
        <w:t xml:space="preserve"> (обеденный перерыв </w:t>
      </w:r>
      <w:r w:rsidRPr="00C415D0">
        <w:rPr>
          <w:sz w:val="25"/>
          <w:szCs w:val="25"/>
        </w:rPr>
        <w:t xml:space="preserve"> </w:t>
      </w:r>
      <w:r w:rsidR="00C415D0">
        <w:rPr>
          <w:sz w:val="25"/>
          <w:szCs w:val="25"/>
        </w:rPr>
        <w:t>с 13 ч</w:t>
      </w:r>
      <w:r w:rsidR="00F75120">
        <w:rPr>
          <w:sz w:val="25"/>
          <w:szCs w:val="25"/>
        </w:rPr>
        <w:t>ас</w:t>
      </w:r>
      <w:r w:rsidR="00C415D0">
        <w:rPr>
          <w:sz w:val="25"/>
          <w:szCs w:val="25"/>
        </w:rPr>
        <w:t>. 00 мин. до 14 час. 00 мин.).</w:t>
      </w:r>
    </w:p>
    <w:p w:rsidR="00C415D0" w:rsidRDefault="00C415D0" w:rsidP="00C415D0">
      <w:pPr>
        <w:ind w:firstLine="567"/>
        <w:jc w:val="both"/>
        <w:rPr>
          <w:sz w:val="25"/>
          <w:szCs w:val="25"/>
        </w:rPr>
      </w:pPr>
    </w:p>
    <w:p w:rsidR="00C415D0" w:rsidRDefault="00C415D0" w:rsidP="00C415D0">
      <w:pPr>
        <w:ind w:firstLine="567"/>
        <w:jc w:val="both"/>
        <w:rPr>
          <w:sz w:val="25"/>
          <w:szCs w:val="25"/>
        </w:rPr>
      </w:pPr>
    </w:p>
    <w:p w:rsidR="00C415D0" w:rsidRDefault="00C415D0" w:rsidP="00C415D0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C415D0">
        <w:rPr>
          <w:b/>
          <w:sz w:val="25"/>
          <w:szCs w:val="25"/>
        </w:rPr>
        <w:t xml:space="preserve">Адрес приема заявлений и документов на участие в </w:t>
      </w:r>
      <w:proofErr w:type="gramStart"/>
      <w:r w:rsidRPr="00C415D0">
        <w:rPr>
          <w:b/>
          <w:sz w:val="25"/>
          <w:szCs w:val="25"/>
        </w:rPr>
        <w:t>конкурсе</w:t>
      </w:r>
      <w:proofErr w:type="gramEnd"/>
    </w:p>
    <w:p w:rsidR="00C415D0" w:rsidRDefault="00C415D0" w:rsidP="00C415D0">
      <w:pPr>
        <w:jc w:val="both"/>
        <w:rPr>
          <w:b/>
          <w:sz w:val="25"/>
          <w:szCs w:val="25"/>
        </w:rPr>
      </w:pPr>
    </w:p>
    <w:p w:rsidR="00C415D0" w:rsidRDefault="00C415D0" w:rsidP="00C415D0">
      <w:pPr>
        <w:ind w:firstLine="567"/>
        <w:jc w:val="both"/>
        <w:rPr>
          <w:sz w:val="25"/>
          <w:szCs w:val="25"/>
        </w:rPr>
      </w:pPr>
      <w:r w:rsidRPr="00C415D0">
        <w:rPr>
          <w:sz w:val="25"/>
          <w:szCs w:val="25"/>
        </w:rPr>
        <w:t xml:space="preserve">Заявления на участие в </w:t>
      </w:r>
      <w:proofErr w:type="gramStart"/>
      <w:r w:rsidRPr="00C415D0">
        <w:rPr>
          <w:sz w:val="25"/>
          <w:szCs w:val="25"/>
        </w:rPr>
        <w:t>конкурсе</w:t>
      </w:r>
      <w:proofErr w:type="gramEnd"/>
      <w:r w:rsidRPr="00C415D0">
        <w:rPr>
          <w:sz w:val="25"/>
          <w:szCs w:val="25"/>
        </w:rPr>
        <w:t xml:space="preserve"> и прилагаемые к ним документы принимаются</w:t>
      </w:r>
      <w:r>
        <w:rPr>
          <w:sz w:val="25"/>
          <w:szCs w:val="25"/>
        </w:rPr>
        <w:t xml:space="preserve"> в министерстве строительства и жилищно-коммунального хозяйства Калужской области, расположенном по адресу: город Калуга, 2-й Красноармейский переулок, дом 2 «А», кабинет 114.</w:t>
      </w:r>
    </w:p>
    <w:p w:rsidR="00C415D0" w:rsidRDefault="00C415D0" w:rsidP="00C415D0">
      <w:pPr>
        <w:ind w:firstLine="567"/>
        <w:jc w:val="both"/>
        <w:rPr>
          <w:sz w:val="25"/>
          <w:szCs w:val="25"/>
        </w:rPr>
      </w:pPr>
    </w:p>
    <w:p w:rsidR="00C415D0" w:rsidRDefault="00C415D0" w:rsidP="00C415D0">
      <w:pPr>
        <w:ind w:firstLine="567"/>
        <w:jc w:val="both"/>
        <w:rPr>
          <w:sz w:val="25"/>
          <w:szCs w:val="25"/>
        </w:rPr>
      </w:pPr>
    </w:p>
    <w:p w:rsidR="00C415D0" w:rsidRDefault="00C415D0" w:rsidP="00C415D0">
      <w:pPr>
        <w:pStyle w:val="a3"/>
        <w:numPr>
          <w:ilvl w:val="0"/>
          <w:numId w:val="2"/>
        </w:numPr>
        <w:ind w:left="0" w:firstLine="567"/>
        <w:jc w:val="both"/>
        <w:rPr>
          <w:b/>
          <w:sz w:val="25"/>
          <w:szCs w:val="25"/>
        </w:rPr>
      </w:pPr>
      <w:r w:rsidRPr="00C415D0">
        <w:rPr>
          <w:b/>
          <w:sz w:val="25"/>
          <w:szCs w:val="25"/>
        </w:rPr>
        <w:t xml:space="preserve">Перечень документов, подаваемых претендентами для участия в </w:t>
      </w:r>
      <w:proofErr w:type="gramStart"/>
      <w:r w:rsidRPr="00C415D0">
        <w:rPr>
          <w:b/>
          <w:sz w:val="25"/>
          <w:szCs w:val="25"/>
        </w:rPr>
        <w:t>конкурсе</w:t>
      </w:r>
      <w:proofErr w:type="gramEnd"/>
      <w:r w:rsidRPr="00C415D0">
        <w:rPr>
          <w:b/>
          <w:sz w:val="25"/>
          <w:szCs w:val="25"/>
        </w:rPr>
        <w:t>, и требования к их оформлению</w:t>
      </w:r>
    </w:p>
    <w:p w:rsidR="00C415D0" w:rsidRDefault="00C415D0" w:rsidP="00C415D0">
      <w:pPr>
        <w:jc w:val="both"/>
        <w:rPr>
          <w:b/>
          <w:sz w:val="25"/>
          <w:szCs w:val="25"/>
        </w:rPr>
      </w:pP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 w:rsidRPr="00D26149">
        <w:rPr>
          <w:sz w:val="25"/>
          <w:szCs w:val="25"/>
        </w:rPr>
        <w:lastRenderedPageBreak/>
        <w:t xml:space="preserve">Для участия в </w:t>
      </w:r>
      <w:proofErr w:type="gramStart"/>
      <w:r w:rsidRPr="00D26149">
        <w:rPr>
          <w:sz w:val="25"/>
          <w:szCs w:val="25"/>
        </w:rPr>
        <w:t>конкурсе</w:t>
      </w:r>
      <w:proofErr w:type="gramEnd"/>
      <w:r w:rsidRPr="00D26149">
        <w:rPr>
          <w:sz w:val="25"/>
          <w:szCs w:val="25"/>
        </w:rPr>
        <w:t xml:space="preserve"> претенденты в установленный </w:t>
      </w:r>
      <w:r>
        <w:rPr>
          <w:sz w:val="25"/>
          <w:szCs w:val="25"/>
        </w:rPr>
        <w:t xml:space="preserve">пунктом 3 настоящей Информации </w:t>
      </w:r>
      <w:r w:rsidRPr="00D26149">
        <w:rPr>
          <w:sz w:val="25"/>
          <w:szCs w:val="25"/>
        </w:rPr>
        <w:t>срок пр</w:t>
      </w:r>
      <w:r>
        <w:rPr>
          <w:sz w:val="25"/>
          <w:szCs w:val="25"/>
        </w:rPr>
        <w:t>едставляют в министерство строительства и жилищно-коммунального хозяйства Калужской области</w:t>
      </w:r>
      <w:r w:rsidRPr="00D26149">
        <w:rPr>
          <w:sz w:val="25"/>
          <w:szCs w:val="25"/>
        </w:rPr>
        <w:t xml:space="preserve"> лично или заказным почтовым отправлением с уведомлением о вручении следующие документы:</w:t>
      </w: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 w:rsidRPr="00D26149">
        <w:rPr>
          <w:sz w:val="25"/>
          <w:szCs w:val="25"/>
        </w:rPr>
        <w:t xml:space="preserve">5.1. Заявление на участие в </w:t>
      </w:r>
      <w:proofErr w:type="gramStart"/>
      <w:r w:rsidRPr="00D26149">
        <w:rPr>
          <w:sz w:val="25"/>
          <w:szCs w:val="25"/>
        </w:rPr>
        <w:t>конкурсе</w:t>
      </w:r>
      <w:proofErr w:type="gramEnd"/>
      <w:r w:rsidRPr="00D26149">
        <w:rPr>
          <w:sz w:val="25"/>
          <w:szCs w:val="25"/>
        </w:rPr>
        <w:t xml:space="preserve"> по форме согласно при</w:t>
      </w:r>
      <w:r>
        <w:rPr>
          <w:sz w:val="25"/>
          <w:szCs w:val="25"/>
        </w:rPr>
        <w:t>ложению № 1 к настоящей Информации</w:t>
      </w:r>
      <w:r w:rsidRPr="00D26149">
        <w:rPr>
          <w:sz w:val="25"/>
          <w:szCs w:val="25"/>
        </w:rPr>
        <w:t>;</w:t>
      </w: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5.2. Копию</w:t>
      </w:r>
      <w:r w:rsidRPr="00D26149">
        <w:rPr>
          <w:sz w:val="25"/>
          <w:szCs w:val="25"/>
        </w:rPr>
        <w:t xml:space="preserve"> паспорта;</w:t>
      </w: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 w:rsidRPr="00D26149">
        <w:rPr>
          <w:sz w:val="25"/>
          <w:szCs w:val="25"/>
        </w:rPr>
        <w:t xml:space="preserve">5.3. </w:t>
      </w:r>
      <w:r>
        <w:rPr>
          <w:sz w:val="25"/>
          <w:szCs w:val="25"/>
        </w:rPr>
        <w:t>Собственноручно заполненную и подписанную анкету</w:t>
      </w:r>
      <w:r w:rsidRPr="00D26149">
        <w:rPr>
          <w:sz w:val="25"/>
          <w:szCs w:val="25"/>
        </w:rPr>
        <w:t xml:space="preserve"> по установленной форме согл</w:t>
      </w:r>
      <w:r>
        <w:rPr>
          <w:sz w:val="25"/>
          <w:szCs w:val="25"/>
        </w:rPr>
        <w:t>асно приложению № 2 к настоящей Информации</w:t>
      </w:r>
      <w:r w:rsidRPr="00D26149">
        <w:rPr>
          <w:sz w:val="25"/>
          <w:szCs w:val="25"/>
        </w:rPr>
        <w:t>;</w:t>
      </w: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5.4. Копию</w:t>
      </w:r>
      <w:r w:rsidRPr="00D26149">
        <w:rPr>
          <w:sz w:val="25"/>
          <w:szCs w:val="25"/>
        </w:rPr>
        <w:t xml:space="preserve"> трудовой книжки;</w:t>
      </w: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 w:rsidRPr="00D26149">
        <w:rPr>
          <w:sz w:val="25"/>
          <w:szCs w:val="25"/>
        </w:rPr>
        <w:t>5.5. Копии документов о высшем образовании;</w:t>
      </w: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 w:rsidRPr="00D26149">
        <w:rPr>
          <w:sz w:val="25"/>
          <w:szCs w:val="25"/>
        </w:rPr>
        <w:t>5.6. Согласие на обработку персональных данных по установленной форме согл</w:t>
      </w:r>
      <w:r>
        <w:rPr>
          <w:sz w:val="25"/>
          <w:szCs w:val="25"/>
        </w:rPr>
        <w:t>асно приложению № 3 к настоящей Информации</w:t>
      </w:r>
      <w:r w:rsidRPr="00D26149">
        <w:rPr>
          <w:sz w:val="25"/>
          <w:szCs w:val="25"/>
        </w:rPr>
        <w:t>;</w:t>
      </w: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5.7. Справку</w:t>
      </w:r>
      <w:r w:rsidRPr="00D26149">
        <w:rPr>
          <w:sz w:val="25"/>
          <w:szCs w:val="25"/>
        </w:rPr>
        <w:t xml:space="preserve"> о наличии (отсутствии) судимости и (или) факта уголовного преследования либо о прекращении уголовного преследования; </w:t>
      </w: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5.8. Справку</w:t>
      </w:r>
      <w:r w:rsidRPr="00D26149">
        <w:rPr>
          <w:sz w:val="25"/>
          <w:szCs w:val="25"/>
        </w:rPr>
        <w:t xml:space="preserve"> о не</w:t>
      </w:r>
      <w:r w:rsidR="00266FA4">
        <w:rPr>
          <w:sz w:val="25"/>
          <w:szCs w:val="25"/>
        </w:rPr>
        <w:t xml:space="preserve"> </w:t>
      </w:r>
      <w:r w:rsidRPr="00D26149">
        <w:rPr>
          <w:sz w:val="25"/>
          <w:szCs w:val="25"/>
        </w:rPr>
        <w:t>нахождении претендента на учете в наркологическом диспансере в связи с лечением от алкоголизма, наркомании, токсикомании;</w:t>
      </w:r>
    </w:p>
    <w:p w:rsidR="00D26149" w:rsidRPr="00D26149" w:rsidRDefault="00D26149" w:rsidP="00D2614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5.9. Справку</w:t>
      </w:r>
      <w:r w:rsidRPr="00D26149">
        <w:rPr>
          <w:sz w:val="25"/>
          <w:szCs w:val="25"/>
        </w:rPr>
        <w:t xml:space="preserve"> о не</w:t>
      </w:r>
      <w:r w:rsidR="00266FA4">
        <w:rPr>
          <w:sz w:val="25"/>
          <w:szCs w:val="25"/>
        </w:rPr>
        <w:t xml:space="preserve"> </w:t>
      </w:r>
      <w:r w:rsidRPr="00D26149">
        <w:rPr>
          <w:sz w:val="25"/>
          <w:szCs w:val="25"/>
        </w:rPr>
        <w:t>нахождении претендента на учете в психоневрологическом диспансере в связи с лечением от хронических и затяжных психических расстройств;</w:t>
      </w:r>
    </w:p>
    <w:p w:rsidR="00C415D0" w:rsidRDefault="00D26149" w:rsidP="00D2614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5.10. Справку</w:t>
      </w:r>
      <w:r w:rsidRPr="00D26149">
        <w:rPr>
          <w:sz w:val="25"/>
          <w:szCs w:val="25"/>
        </w:rPr>
        <w:t xml:space="preserve"> об отсутствии сведений о претенденте в реестре дисквалифицированных лиц.</w:t>
      </w:r>
    </w:p>
    <w:p w:rsidR="00D26149" w:rsidRDefault="00D26149" w:rsidP="00D26149">
      <w:pPr>
        <w:pStyle w:val="a3"/>
        <w:ind w:left="927"/>
        <w:jc w:val="both"/>
        <w:rPr>
          <w:sz w:val="25"/>
          <w:szCs w:val="25"/>
        </w:rPr>
      </w:pPr>
    </w:p>
    <w:p w:rsidR="00D26149" w:rsidRDefault="00D26149" w:rsidP="00D26149">
      <w:pPr>
        <w:pStyle w:val="a3"/>
        <w:ind w:left="927"/>
        <w:jc w:val="both"/>
        <w:rPr>
          <w:sz w:val="25"/>
          <w:szCs w:val="25"/>
        </w:rPr>
      </w:pPr>
    </w:p>
    <w:p w:rsidR="00D26149" w:rsidRDefault="00D26149" w:rsidP="00D26149">
      <w:pPr>
        <w:pStyle w:val="a3"/>
        <w:numPr>
          <w:ilvl w:val="0"/>
          <w:numId w:val="2"/>
        </w:numPr>
        <w:ind w:left="0" w:firstLine="567"/>
        <w:jc w:val="both"/>
        <w:rPr>
          <w:b/>
          <w:sz w:val="25"/>
          <w:szCs w:val="25"/>
        </w:rPr>
      </w:pPr>
      <w:r w:rsidRPr="00D26149">
        <w:rPr>
          <w:b/>
          <w:sz w:val="25"/>
          <w:szCs w:val="25"/>
        </w:rPr>
        <w:t>Дата, время и место проведения первого этапа конкурса с указанием времени начала работы конкурсной комиссии</w:t>
      </w:r>
    </w:p>
    <w:p w:rsidR="00D26149" w:rsidRDefault="00D26149" w:rsidP="00D26149">
      <w:pPr>
        <w:jc w:val="both"/>
        <w:rPr>
          <w:b/>
          <w:sz w:val="25"/>
          <w:szCs w:val="25"/>
        </w:rPr>
      </w:pPr>
    </w:p>
    <w:p w:rsidR="00D26149" w:rsidRDefault="00D26149" w:rsidP="00D26149">
      <w:pPr>
        <w:ind w:firstLine="567"/>
        <w:jc w:val="both"/>
        <w:rPr>
          <w:sz w:val="25"/>
          <w:szCs w:val="25"/>
        </w:rPr>
      </w:pPr>
      <w:proofErr w:type="gramStart"/>
      <w:r w:rsidRPr="00D26149">
        <w:rPr>
          <w:sz w:val="25"/>
          <w:szCs w:val="25"/>
        </w:rPr>
        <w:t xml:space="preserve">Первый этап конкурса </w:t>
      </w:r>
      <w:r>
        <w:rPr>
          <w:sz w:val="25"/>
          <w:szCs w:val="25"/>
        </w:rPr>
        <w:t xml:space="preserve">проводится в период с </w:t>
      </w:r>
      <w:r w:rsidRPr="00D26149">
        <w:rPr>
          <w:sz w:val="25"/>
          <w:szCs w:val="25"/>
        </w:rPr>
        <w:t>08</w:t>
      </w:r>
      <w:r>
        <w:rPr>
          <w:sz w:val="25"/>
          <w:szCs w:val="25"/>
        </w:rPr>
        <w:t xml:space="preserve"> ч</w:t>
      </w:r>
      <w:r w:rsidR="00F75120">
        <w:rPr>
          <w:sz w:val="25"/>
          <w:szCs w:val="25"/>
        </w:rPr>
        <w:t>ас</w:t>
      </w:r>
      <w:r w:rsidR="00E24BB3">
        <w:rPr>
          <w:sz w:val="25"/>
          <w:szCs w:val="25"/>
        </w:rPr>
        <w:t xml:space="preserve">. 00 мин. </w:t>
      </w:r>
      <w:r w:rsidR="00CB7EB7">
        <w:rPr>
          <w:sz w:val="25"/>
          <w:szCs w:val="25"/>
        </w:rPr>
        <w:t>16 февраля 2021</w:t>
      </w:r>
      <w:r w:rsidR="00547F5D">
        <w:rPr>
          <w:sz w:val="25"/>
          <w:szCs w:val="25"/>
        </w:rPr>
        <w:t xml:space="preserve"> года до 17</w:t>
      </w:r>
      <w:r w:rsidR="00547F5D" w:rsidRPr="00C415D0">
        <w:rPr>
          <w:sz w:val="25"/>
          <w:szCs w:val="25"/>
        </w:rPr>
        <w:t xml:space="preserve"> ч</w:t>
      </w:r>
      <w:r w:rsidR="00CB7EB7">
        <w:rPr>
          <w:sz w:val="25"/>
          <w:szCs w:val="25"/>
        </w:rPr>
        <w:t>ас. 00 мин. 04 марта 2021</w:t>
      </w:r>
      <w:r w:rsidR="00547F5D">
        <w:rPr>
          <w:sz w:val="25"/>
          <w:szCs w:val="25"/>
        </w:rPr>
        <w:t xml:space="preserve"> </w:t>
      </w:r>
      <w:r w:rsidR="00547F5D" w:rsidRPr="00C415D0">
        <w:rPr>
          <w:sz w:val="25"/>
          <w:szCs w:val="25"/>
        </w:rPr>
        <w:t>года</w:t>
      </w:r>
      <w:r w:rsidR="00547F5D">
        <w:rPr>
          <w:sz w:val="25"/>
          <w:szCs w:val="25"/>
        </w:rPr>
        <w:t xml:space="preserve"> </w:t>
      </w:r>
      <w:r w:rsidR="00F75120">
        <w:rPr>
          <w:sz w:val="25"/>
          <w:szCs w:val="25"/>
        </w:rPr>
        <w:t>(прием документов), в период с</w:t>
      </w:r>
      <w:r w:rsidR="00547F5D">
        <w:rPr>
          <w:sz w:val="25"/>
          <w:szCs w:val="25"/>
        </w:rPr>
        <w:br/>
      </w:r>
      <w:r w:rsidR="00F75120" w:rsidRPr="00D26149">
        <w:rPr>
          <w:sz w:val="25"/>
          <w:szCs w:val="25"/>
        </w:rPr>
        <w:t>08</w:t>
      </w:r>
      <w:r w:rsidR="00CB7EB7">
        <w:rPr>
          <w:sz w:val="25"/>
          <w:szCs w:val="25"/>
        </w:rPr>
        <w:t xml:space="preserve"> час. 00 мин. 05 марта 2021 года до 17</w:t>
      </w:r>
      <w:r w:rsidR="00E24BB3">
        <w:rPr>
          <w:sz w:val="25"/>
          <w:szCs w:val="25"/>
        </w:rPr>
        <w:t xml:space="preserve"> час. 00 мин. </w:t>
      </w:r>
      <w:r w:rsidR="00CB7EB7">
        <w:rPr>
          <w:sz w:val="25"/>
          <w:szCs w:val="25"/>
        </w:rPr>
        <w:t>09 марта 2021</w:t>
      </w:r>
      <w:r w:rsidR="00547F5D">
        <w:rPr>
          <w:sz w:val="25"/>
          <w:szCs w:val="25"/>
        </w:rPr>
        <w:t xml:space="preserve"> года </w:t>
      </w:r>
      <w:r w:rsidR="00F75120">
        <w:rPr>
          <w:sz w:val="25"/>
          <w:szCs w:val="25"/>
        </w:rPr>
        <w:t>(проверка достоверности представленных документов министерством строительства и жилищно-коммунального хозяйства Калужской области).</w:t>
      </w:r>
      <w:proofErr w:type="gramEnd"/>
      <w:r w:rsidR="00F75120">
        <w:rPr>
          <w:sz w:val="25"/>
          <w:szCs w:val="25"/>
        </w:rPr>
        <w:t xml:space="preserve"> Время начала рабо</w:t>
      </w:r>
      <w:r w:rsidR="00E24BB3">
        <w:rPr>
          <w:sz w:val="25"/>
          <w:szCs w:val="25"/>
        </w:rPr>
        <w:t>ты к</w:t>
      </w:r>
      <w:r w:rsidR="00547F5D">
        <w:rPr>
          <w:sz w:val="25"/>
          <w:szCs w:val="25"/>
        </w:rPr>
        <w:t>онкурсной комиссии – 1</w:t>
      </w:r>
      <w:r w:rsidR="00CB7EB7">
        <w:rPr>
          <w:sz w:val="25"/>
          <w:szCs w:val="25"/>
        </w:rPr>
        <w:t>6 час. 00 мин. 10 марта 2021</w:t>
      </w:r>
      <w:r w:rsidR="00F75120">
        <w:rPr>
          <w:sz w:val="25"/>
          <w:szCs w:val="25"/>
        </w:rPr>
        <w:t xml:space="preserve"> года.</w:t>
      </w:r>
    </w:p>
    <w:p w:rsidR="00F75120" w:rsidRDefault="00F75120" w:rsidP="00D26149">
      <w:pPr>
        <w:ind w:firstLine="567"/>
        <w:jc w:val="both"/>
        <w:rPr>
          <w:sz w:val="25"/>
          <w:szCs w:val="25"/>
        </w:rPr>
      </w:pPr>
    </w:p>
    <w:p w:rsidR="00F75120" w:rsidRDefault="00F75120" w:rsidP="00D26149">
      <w:pPr>
        <w:ind w:firstLine="567"/>
        <w:jc w:val="both"/>
        <w:rPr>
          <w:sz w:val="25"/>
          <w:szCs w:val="25"/>
        </w:rPr>
      </w:pPr>
      <w:bookmarkStart w:id="0" w:name="_GoBack"/>
      <w:bookmarkEnd w:id="0"/>
    </w:p>
    <w:p w:rsidR="00F75120" w:rsidRDefault="00F75120" w:rsidP="00F75120">
      <w:pPr>
        <w:pStyle w:val="a3"/>
        <w:numPr>
          <w:ilvl w:val="0"/>
          <w:numId w:val="2"/>
        </w:numPr>
        <w:ind w:left="0" w:firstLine="567"/>
        <w:jc w:val="both"/>
        <w:rPr>
          <w:b/>
          <w:sz w:val="25"/>
          <w:szCs w:val="25"/>
        </w:rPr>
      </w:pPr>
      <w:r w:rsidRPr="00F75120">
        <w:rPr>
          <w:b/>
          <w:sz w:val="25"/>
          <w:szCs w:val="25"/>
        </w:rPr>
        <w:t>Адрес, по которому претенденты могут ознакомиться с иными сведениями о региональном операторе</w:t>
      </w:r>
    </w:p>
    <w:p w:rsidR="00F75120" w:rsidRDefault="00F75120" w:rsidP="00F75120">
      <w:pPr>
        <w:jc w:val="both"/>
        <w:rPr>
          <w:b/>
          <w:sz w:val="25"/>
          <w:szCs w:val="25"/>
        </w:rPr>
      </w:pPr>
    </w:p>
    <w:p w:rsidR="00F75120" w:rsidRDefault="00A14E7D" w:rsidP="008E033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иными сведениями о региональном операторе претенденты могут ознакомиться в Фонде капитального ремонта многоквартирных домов Калужской области, расположенном по адресу: город Калуга, </w:t>
      </w:r>
      <w:r w:rsidRPr="00A14E7D">
        <w:rPr>
          <w:sz w:val="25"/>
          <w:szCs w:val="25"/>
        </w:rPr>
        <w:t>ул. Суворова, дом 71а.</w:t>
      </w:r>
    </w:p>
    <w:p w:rsidR="00A14E7D" w:rsidRDefault="00A14E7D" w:rsidP="00A14E7D">
      <w:pPr>
        <w:jc w:val="both"/>
        <w:rPr>
          <w:sz w:val="25"/>
          <w:szCs w:val="25"/>
        </w:rPr>
      </w:pPr>
    </w:p>
    <w:p w:rsidR="00A14E7D" w:rsidRDefault="00A14E7D" w:rsidP="00A14E7D">
      <w:pPr>
        <w:jc w:val="both"/>
        <w:rPr>
          <w:sz w:val="25"/>
          <w:szCs w:val="25"/>
        </w:rPr>
      </w:pPr>
    </w:p>
    <w:p w:rsidR="00A14E7D" w:rsidRPr="00A14E7D" w:rsidRDefault="00A14E7D" w:rsidP="00A14E7D">
      <w:pPr>
        <w:pStyle w:val="a3"/>
        <w:numPr>
          <w:ilvl w:val="0"/>
          <w:numId w:val="2"/>
        </w:numPr>
        <w:ind w:left="0" w:firstLine="567"/>
        <w:jc w:val="both"/>
        <w:rPr>
          <w:b/>
          <w:sz w:val="25"/>
          <w:szCs w:val="25"/>
        </w:rPr>
      </w:pPr>
      <w:r w:rsidRPr="00A14E7D">
        <w:rPr>
          <w:b/>
          <w:sz w:val="25"/>
          <w:szCs w:val="25"/>
        </w:rPr>
        <w:t>Способ уведомления претендентов, участников конкурса и его победителя об итогах конкурса</w:t>
      </w:r>
    </w:p>
    <w:p w:rsidR="00C415D0" w:rsidRDefault="00C415D0" w:rsidP="00C415D0">
      <w:pPr>
        <w:jc w:val="both"/>
        <w:rPr>
          <w:b/>
          <w:sz w:val="25"/>
          <w:szCs w:val="25"/>
        </w:rPr>
      </w:pPr>
    </w:p>
    <w:p w:rsidR="00C415D0" w:rsidRDefault="00C415D0" w:rsidP="00C415D0">
      <w:pPr>
        <w:jc w:val="both"/>
        <w:rPr>
          <w:b/>
          <w:sz w:val="25"/>
          <w:szCs w:val="25"/>
        </w:rPr>
      </w:pPr>
    </w:p>
    <w:p w:rsidR="005A52A3" w:rsidRDefault="008E0337" w:rsidP="008E0337">
      <w:pPr>
        <w:ind w:firstLine="567"/>
        <w:jc w:val="both"/>
        <w:rPr>
          <w:sz w:val="25"/>
          <w:szCs w:val="25"/>
        </w:rPr>
      </w:pPr>
      <w:r w:rsidRPr="008E0337">
        <w:rPr>
          <w:sz w:val="25"/>
          <w:szCs w:val="25"/>
        </w:rPr>
        <w:t xml:space="preserve"> </w:t>
      </w:r>
      <w:r w:rsidR="005A52A3">
        <w:rPr>
          <w:sz w:val="25"/>
          <w:szCs w:val="25"/>
        </w:rPr>
        <w:t>Министерство строительства и жилищно-коммунального хозяйства Калужской области н</w:t>
      </w:r>
      <w:r w:rsidR="004872F3">
        <w:rPr>
          <w:sz w:val="25"/>
          <w:szCs w:val="25"/>
        </w:rPr>
        <w:t xml:space="preserve">аправляет </w:t>
      </w:r>
      <w:r w:rsidR="005A52A3">
        <w:rPr>
          <w:sz w:val="25"/>
          <w:szCs w:val="25"/>
        </w:rPr>
        <w:t xml:space="preserve">сообщения: </w:t>
      </w:r>
    </w:p>
    <w:p w:rsidR="005A52A3" w:rsidRDefault="005A52A3" w:rsidP="008E033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- претендентам о принятии конкурсной комиссией </w:t>
      </w:r>
      <w:r w:rsidRPr="008E0337">
        <w:rPr>
          <w:sz w:val="25"/>
          <w:szCs w:val="25"/>
        </w:rPr>
        <w:t>решения</w:t>
      </w:r>
      <w:r>
        <w:rPr>
          <w:sz w:val="25"/>
          <w:szCs w:val="25"/>
        </w:rPr>
        <w:t xml:space="preserve"> </w:t>
      </w:r>
      <w:r w:rsidRPr="008E0337">
        <w:rPr>
          <w:sz w:val="25"/>
          <w:szCs w:val="25"/>
        </w:rPr>
        <w:t xml:space="preserve">о предоставлении или об отказе в предоставлении претенденту права на участие во втором этапе конкурса </w:t>
      </w:r>
      <w:r>
        <w:rPr>
          <w:sz w:val="25"/>
          <w:szCs w:val="25"/>
        </w:rPr>
        <w:t>(</w:t>
      </w:r>
      <w:r w:rsidRPr="008E0337">
        <w:rPr>
          <w:sz w:val="25"/>
          <w:szCs w:val="25"/>
        </w:rPr>
        <w:t>в квалификационном экзамене</w:t>
      </w:r>
      <w:r>
        <w:rPr>
          <w:sz w:val="25"/>
          <w:szCs w:val="25"/>
        </w:rPr>
        <w:t xml:space="preserve">), </w:t>
      </w:r>
    </w:p>
    <w:p w:rsidR="005A52A3" w:rsidRDefault="005A52A3" w:rsidP="008E033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участникам конкурса  </w:t>
      </w:r>
      <w:r w:rsidRPr="005A52A3">
        <w:rPr>
          <w:sz w:val="25"/>
          <w:szCs w:val="25"/>
        </w:rPr>
        <w:t xml:space="preserve">о </w:t>
      </w:r>
      <w:r>
        <w:rPr>
          <w:sz w:val="25"/>
          <w:szCs w:val="25"/>
        </w:rPr>
        <w:t xml:space="preserve"> принятии решения о </w:t>
      </w:r>
      <w:r w:rsidRPr="005A52A3">
        <w:rPr>
          <w:sz w:val="25"/>
          <w:szCs w:val="25"/>
        </w:rPr>
        <w:t>допуске к участию в третьем этапе, принятого на основании сведений о результатах проведения квалификационного экзамена, полученных от Министерства строительства и жилищно-коммунального хозяйства Российской Федерации,</w:t>
      </w:r>
    </w:p>
    <w:p w:rsidR="005A52A3" w:rsidRDefault="005A52A3" w:rsidP="008E033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участникам конкурса об итогах конкурса.</w:t>
      </w:r>
    </w:p>
    <w:p w:rsidR="005A52A3" w:rsidRDefault="005A52A3" w:rsidP="008E0337">
      <w:pPr>
        <w:ind w:firstLine="567"/>
        <w:jc w:val="both"/>
        <w:rPr>
          <w:sz w:val="25"/>
          <w:szCs w:val="25"/>
        </w:rPr>
      </w:pPr>
    </w:p>
    <w:p w:rsidR="00C415D0" w:rsidRDefault="00656804" w:rsidP="0065680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Министерство строительства и жилищно-коммунального хозяйства Калужской области в</w:t>
      </w:r>
      <w:r w:rsidRPr="00656804">
        <w:rPr>
          <w:sz w:val="25"/>
          <w:szCs w:val="25"/>
        </w:rPr>
        <w:t xml:space="preserve"> срок не позднее семи календарных дней </w:t>
      </w:r>
      <w:proofErr w:type="gramStart"/>
      <w:r w:rsidRPr="00656804">
        <w:rPr>
          <w:sz w:val="25"/>
          <w:szCs w:val="25"/>
        </w:rPr>
        <w:t>с даты определения</w:t>
      </w:r>
      <w:proofErr w:type="gramEnd"/>
      <w:r w:rsidRPr="00656804">
        <w:rPr>
          <w:sz w:val="25"/>
          <w:szCs w:val="25"/>
        </w:rPr>
        <w:t xml:space="preserve"> победителя конкурса размещает результаты проведения конкурса на своем официальном сайте в информационно-телекоммуникационной сети Интернет в разделе «Конкурсы» (</w:t>
      </w:r>
      <w:hyperlink r:id="rId6" w:history="1">
        <w:r w:rsidRPr="00E777B0">
          <w:rPr>
            <w:rStyle w:val="a4"/>
            <w:sz w:val="25"/>
            <w:szCs w:val="25"/>
          </w:rPr>
          <w:t>http://admoblkaluga.ru/sub/stroy/lev1part9/challenges.php</w:t>
        </w:r>
      </w:hyperlink>
      <w:r w:rsidRPr="00656804">
        <w:rPr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4872F3" w:rsidRDefault="004872F3" w:rsidP="00656804">
      <w:pPr>
        <w:ind w:firstLine="567"/>
        <w:jc w:val="both"/>
        <w:rPr>
          <w:sz w:val="25"/>
          <w:szCs w:val="25"/>
        </w:rPr>
      </w:pPr>
    </w:p>
    <w:p w:rsidR="00656804" w:rsidRDefault="00656804" w:rsidP="0065680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Сообщения направляются почтовым отправлением или </w:t>
      </w:r>
      <w:r w:rsidR="007E6202">
        <w:rPr>
          <w:sz w:val="25"/>
          <w:szCs w:val="25"/>
        </w:rPr>
        <w:t>на адрес электронной почты претендента (по выбору претендента).</w:t>
      </w:r>
    </w:p>
    <w:p w:rsidR="00656804" w:rsidRDefault="00656804" w:rsidP="00656804">
      <w:pPr>
        <w:ind w:firstLine="567"/>
        <w:jc w:val="both"/>
        <w:rPr>
          <w:sz w:val="25"/>
          <w:szCs w:val="25"/>
        </w:rPr>
      </w:pPr>
    </w:p>
    <w:p w:rsidR="00C415D0" w:rsidRDefault="00C415D0" w:rsidP="00C415D0">
      <w:pPr>
        <w:ind w:firstLine="567"/>
        <w:jc w:val="both"/>
        <w:rPr>
          <w:sz w:val="25"/>
          <w:szCs w:val="25"/>
        </w:rPr>
      </w:pPr>
    </w:p>
    <w:p w:rsidR="00C415D0" w:rsidRDefault="00656804" w:rsidP="00656804">
      <w:pPr>
        <w:pStyle w:val="a3"/>
        <w:numPr>
          <w:ilvl w:val="0"/>
          <w:numId w:val="2"/>
        </w:numPr>
        <w:ind w:left="0" w:firstLine="567"/>
        <w:jc w:val="both"/>
        <w:rPr>
          <w:b/>
          <w:sz w:val="25"/>
          <w:szCs w:val="25"/>
        </w:rPr>
      </w:pPr>
      <w:r w:rsidRPr="00656804">
        <w:rPr>
          <w:b/>
          <w:sz w:val="25"/>
          <w:szCs w:val="25"/>
        </w:rPr>
        <w:t>Проект трудового договора с победителем конкурса</w:t>
      </w:r>
    </w:p>
    <w:p w:rsidR="005A52A3" w:rsidRDefault="005A52A3" w:rsidP="005A52A3">
      <w:pPr>
        <w:pStyle w:val="a3"/>
        <w:ind w:left="567"/>
        <w:jc w:val="both"/>
        <w:rPr>
          <w:b/>
          <w:sz w:val="25"/>
          <w:szCs w:val="25"/>
        </w:rPr>
      </w:pPr>
    </w:p>
    <w:p w:rsidR="005A52A3" w:rsidRPr="005A52A3" w:rsidRDefault="005A52A3" w:rsidP="005A52A3">
      <w:pPr>
        <w:ind w:firstLine="567"/>
        <w:jc w:val="both"/>
        <w:rPr>
          <w:sz w:val="25"/>
          <w:szCs w:val="25"/>
        </w:rPr>
      </w:pPr>
      <w:r w:rsidRPr="005A52A3">
        <w:rPr>
          <w:sz w:val="25"/>
          <w:szCs w:val="25"/>
        </w:rPr>
        <w:t xml:space="preserve">Текст проекта трудового договора с победителем конкурса содержится в </w:t>
      </w:r>
      <w:proofErr w:type="gramStart"/>
      <w:r w:rsidRPr="005A52A3">
        <w:rPr>
          <w:sz w:val="25"/>
          <w:szCs w:val="25"/>
        </w:rPr>
        <w:t>приложении</w:t>
      </w:r>
      <w:proofErr w:type="gramEnd"/>
      <w:r w:rsidRPr="005A52A3">
        <w:rPr>
          <w:sz w:val="25"/>
          <w:szCs w:val="25"/>
        </w:rPr>
        <w:t xml:space="preserve"> № 4 к настояще</w:t>
      </w:r>
      <w:r>
        <w:rPr>
          <w:sz w:val="25"/>
          <w:szCs w:val="25"/>
        </w:rPr>
        <w:t>й И</w:t>
      </w:r>
      <w:r w:rsidRPr="005A52A3">
        <w:rPr>
          <w:sz w:val="25"/>
          <w:szCs w:val="25"/>
        </w:rPr>
        <w:t>нформации.</w:t>
      </w:r>
    </w:p>
    <w:p w:rsidR="00656804" w:rsidRPr="00656804" w:rsidRDefault="00656804" w:rsidP="00656804">
      <w:pPr>
        <w:pStyle w:val="a3"/>
        <w:ind w:left="567"/>
        <w:jc w:val="both"/>
        <w:rPr>
          <w:b/>
          <w:sz w:val="25"/>
          <w:szCs w:val="25"/>
        </w:rPr>
      </w:pPr>
    </w:p>
    <w:p w:rsidR="00F4525C" w:rsidRDefault="00F4525C" w:rsidP="00F4525C">
      <w:pPr>
        <w:ind w:firstLine="567"/>
        <w:jc w:val="both"/>
        <w:rPr>
          <w:sz w:val="25"/>
          <w:szCs w:val="25"/>
        </w:rPr>
      </w:pPr>
    </w:p>
    <w:p w:rsidR="00F4525C" w:rsidRDefault="00F4525C" w:rsidP="00F4525C">
      <w:pPr>
        <w:ind w:firstLine="567"/>
        <w:jc w:val="both"/>
        <w:rPr>
          <w:sz w:val="25"/>
          <w:szCs w:val="25"/>
        </w:rPr>
      </w:pPr>
    </w:p>
    <w:p w:rsidR="00F4525C" w:rsidRDefault="00656804" w:rsidP="00F4525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Приложение № 1 – форма заявления</w:t>
      </w:r>
    </w:p>
    <w:p w:rsidR="00656804" w:rsidRDefault="00656804" w:rsidP="00F4525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Приложение № 2 – форма анкеты</w:t>
      </w:r>
    </w:p>
    <w:p w:rsidR="00656804" w:rsidRDefault="00656804" w:rsidP="00F4525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Приложение № 3 – согласие на обработку персональных данных</w:t>
      </w:r>
    </w:p>
    <w:p w:rsidR="005A52A3" w:rsidRDefault="005A52A3" w:rsidP="00F4525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Приложение № 4 - проект</w:t>
      </w:r>
      <w:r w:rsidRPr="005A52A3">
        <w:rPr>
          <w:sz w:val="25"/>
          <w:szCs w:val="25"/>
        </w:rPr>
        <w:t xml:space="preserve"> трудового договора с победителем конкурса</w:t>
      </w: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Приложение N 1</w:t>
      </w:r>
    </w:p>
    <w:p w:rsidR="006D30BB" w:rsidRPr="006D30BB" w:rsidRDefault="006D30BB" w:rsidP="006D30BB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(указывается должность руководителя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органа исполнительной власти Калужской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области, уполномоченного на учреждение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регионального оператора, исполнение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функций учредителя (утверждение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учредительных документов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регионального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  оператора, решение вопросов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о формировании его имущества, в том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6D30BB">
        <w:rPr>
          <w:rFonts w:ascii="Courier New" w:hAnsi="Courier New" w:cs="Courier New"/>
          <w:sz w:val="20"/>
          <w:szCs w:val="20"/>
        </w:rPr>
        <w:t xml:space="preserve"> внесение имущественного взноса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   региональному оператору, и иных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функций учредителя, предусмотренных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  законодательством), установление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 порядка деятельности регионального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              оператора)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        (Ф.И.О. претендента)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6D30BB">
        <w:rPr>
          <w:rFonts w:ascii="Courier New" w:hAnsi="Courier New" w:cs="Courier New"/>
          <w:sz w:val="20"/>
          <w:szCs w:val="20"/>
        </w:rPr>
        <w:t xml:space="preserve"> по адресу _______________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(указать адрес фактического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                проживания)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заявление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Прошу  допустить  меня  к  участию  в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конкурсе</w:t>
      </w:r>
      <w:proofErr w:type="gramEnd"/>
      <w:r w:rsidRPr="006D30BB">
        <w:rPr>
          <w:rFonts w:ascii="Courier New" w:hAnsi="Courier New" w:cs="Courier New"/>
          <w:sz w:val="20"/>
          <w:szCs w:val="20"/>
        </w:rPr>
        <w:t xml:space="preserve">  на замещение вакантной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должности   руководителя регионального оператора.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С   документами,   определяющими   порядок   проведения   конкурса,   и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требованиями, предъявляемыми к вакантной должности,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6D30BB">
        <w:rPr>
          <w:rFonts w:ascii="Courier New" w:hAnsi="Courier New" w:cs="Courier New"/>
          <w:sz w:val="20"/>
          <w:szCs w:val="20"/>
        </w:rPr>
        <w:t>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Необходимые  для  участия  в  конкурсе на замещение вакантной должности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руководителя регионального оператора прилагаются.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Приложение                      1.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(указывается название           2.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документа, количество           3.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листов):                        4.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5.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6.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7.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_______________    _______________________      _______________________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дата                 подпись                 расшифровка подписи</w:t>
      </w:r>
    </w:p>
    <w:p w:rsidR="006D30BB" w:rsidRDefault="00CB7EB7" w:rsidP="006D30BB">
      <w:pPr>
        <w:ind w:firstLine="567"/>
        <w:jc w:val="both"/>
        <w:rPr>
          <w:sz w:val="25"/>
          <w:szCs w:val="25"/>
        </w:rPr>
      </w:pPr>
      <w:hyperlink r:id="rId7" w:history="1">
        <w:r w:rsidR="006D30BB" w:rsidRPr="006D30BB">
          <w:rPr>
            <w:rFonts w:asciiTheme="minorHAnsi" w:eastAsiaTheme="minorHAnsi" w:hAnsiTheme="minorHAnsi" w:cstheme="minorBidi"/>
            <w:i/>
            <w:color w:val="0000FF"/>
            <w:sz w:val="22"/>
            <w:szCs w:val="22"/>
            <w:lang w:eastAsia="en-US"/>
          </w:rPr>
          <w:br/>
        </w:r>
      </w:hyperlink>
    </w:p>
    <w:p w:rsidR="006D30BB" w:rsidRDefault="006D30BB" w:rsidP="00521902">
      <w:pPr>
        <w:ind w:firstLine="567"/>
        <w:jc w:val="both"/>
        <w:rPr>
          <w:sz w:val="25"/>
          <w:szCs w:val="25"/>
        </w:rPr>
      </w:pPr>
    </w:p>
    <w:p w:rsidR="006D30BB" w:rsidRDefault="006D30BB" w:rsidP="00521902">
      <w:pPr>
        <w:ind w:firstLine="567"/>
        <w:jc w:val="both"/>
        <w:rPr>
          <w:sz w:val="25"/>
          <w:szCs w:val="25"/>
        </w:rPr>
      </w:pPr>
    </w:p>
    <w:p w:rsidR="006D30BB" w:rsidRDefault="006D30BB" w:rsidP="00521902">
      <w:pPr>
        <w:ind w:firstLine="567"/>
        <w:jc w:val="both"/>
        <w:rPr>
          <w:sz w:val="25"/>
          <w:szCs w:val="25"/>
        </w:rPr>
      </w:pPr>
    </w:p>
    <w:p w:rsidR="006D30BB" w:rsidRDefault="006D30BB" w:rsidP="00521902">
      <w:pPr>
        <w:ind w:firstLine="567"/>
        <w:jc w:val="both"/>
        <w:rPr>
          <w:sz w:val="25"/>
          <w:szCs w:val="25"/>
        </w:rPr>
      </w:pPr>
    </w:p>
    <w:p w:rsidR="006D30BB" w:rsidRDefault="006D30BB" w:rsidP="00521902">
      <w:pPr>
        <w:ind w:firstLine="567"/>
        <w:jc w:val="both"/>
        <w:rPr>
          <w:sz w:val="25"/>
          <w:szCs w:val="25"/>
        </w:rPr>
      </w:pPr>
    </w:p>
    <w:p w:rsidR="006D30BB" w:rsidRDefault="006D30BB" w:rsidP="00521902">
      <w:pPr>
        <w:ind w:firstLine="567"/>
        <w:jc w:val="both"/>
        <w:rPr>
          <w:sz w:val="25"/>
          <w:szCs w:val="25"/>
        </w:rPr>
      </w:pPr>
    </w:p>
    <w:p w:rsidR="006D30BB" w:rsidRDefault="006D30BB" w:rsidP="00521902">
      <w:pPr>
        <w:ind w:firstLine="567"/>
        <w:jc w:val="both"/>
        <w:rPr>
          <w:sz w:val="25"/>
          <w:szCs w:val="25"/>
        </w:rPr>
      </w:pPr>
    </w:p>
    <w:p w:rsidR="006D30BB" w:rsidRDefault="006D30BB" w:rsidP="00521902">
      <w:pPr>
        <w:ind w:firstLine="567"/>
        <w:jc w:val="both"/>
        <w:rPr>
          <w:sz w:val="25"/>
          <w:szCs w:val="25"/>
        </w:rPr>
      </w:pPr>
    </w:p>
    <w:p w:rsidR="006D30BB" w:rsidRDefault="006D30BB" w:rsidP="00521902">
      <w:pPr>
        <w:ind w:firstLine="567"/>
        <w:jc w:val="both"/>
        <w:rPr>
          <w:sz w:val="25"/>
          <w:szCs w:val="25"/>
        </w:rPr>
      </w:pPr>
    </w:p>
    <w:p w:rsidR="006D30BB" w:rsidRPr="006D30BB" w:rsidRDefault="006D30BB" w:rsidP="006D30BB">
      <w:pPr>
        <w:jc w:val="right"/>
        <w:rPr>
          <w:sz w:val="26"/>
          <w:szCs w:val="26"/>
        </w:rPr>
      </w:pPr>
      <w:r w:rsidRPr="006D30BB">
        <w:rPr>
          <w:bCs/>
          <w:sz w:val="26"/>
          <w:szCs w:val="26"/>
        </w:rPr>
        <w:t>Приложение № 2</w:t>
      </w:r>
    </w:p>
    <w:p w:rsidR="006D30BB" w:rsidRPr="006D30BB" w:rsidRDefault="006D30BB" w:rsidP="006D30BB">
      <w:pPr>
        <w:jc w:val="center"/>
        <w:rPr>
          <w:sz w:val="26"/>
          <w:szCs w:val="26"/>
        </w:rPr>
      </w:pPr>
    </w:p>
    <w:p w:rsidR="006D30BB" w:rsidRPr="006D30BB" w:rsidRDefault="006D30BB" w:rsidP="006D30BB">
      <w:pPr>
        <w:jc w:val="right"/>
        <w:rPr>
          <w:bCs/>
          <w:sz w:val="26"/>
          <w:szCs w:val="26"/>
        </w:rPr>
      </w:pPr>
    </w:p>
    <w:p w:rsidR="006D30BB" w:rsidRPr="006D30BB" w:rsidRDefault="006D30BB" w:rsidP="006D30BB">
      <w:pPr>
        <w:jc w:val="right"/>
        <w:rPr>
          <w:rFonts w:ascii="TypeWriter" w:hAnsi="TypeWriter"/>
          <w:bCs/>
          <w:sz w:val="26"/>
          <w:szCs w:val="26"/>
        </w:rPr>
      </w:pPr>
      <w:r w:rsidRPr="006D30BB">
        <w:rPr>
          <w:bCs/>
          <w:sz w:val="26"/>
          <w:szCs w:val="26"/>
        </w:rPr>
        <w:t xml:space="preserve">                                                                            </w:t>
      </w:r>
    </w:p>
    <w:p w:rsidR="006D30BB" w:rsidRPr="006D30BB" w:rsidRDefault="006D30BB" w:rsidP="006D30BB">
      <w:pPr>
        <w:spacing w:after="480"/>
        <w:jc w:val="center"/>
        <w:rPr>
          <w:sz w:val="2"/>
          <w:szCs w:val="26"/>
        </w:rPr>
      </w:pPr>
      <w:r w:rsidRPr="006D30BB">
        <w:rPr>
          <w:sz w:val="26"/>
          <w:szCs w:val="26"/>
        </w:rPr>
        <w:t>АНКЕТА</w:t>
      </w:r>
      <w:r w:rsidRPr="006D30BB">
        <w:rPr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850"/>
        <w:gridCol w:w="1701"/>
      </w:tblGrid>
      <w:tr w:rsidR="006D30BB" w:rsidRPr="006D30BB" w:rsidTr="00282E2E">
        <w:trPr>
          <w:cantSplit/>
          <w:trHeight w:val="1000"/>
        </w:trPr>
        <w:tc>
          <w:tcPr>
            <w:tcW w:w="7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Место</w:t>
            </w:r>
            <w:r w:rsidRPr="006D30BB">
              <w:rPr>
                <w:bCs/>
                <w:sz w:val="26"/>
                <w:szCs w:val="26"/>
              </w:rPr>
              <w:br/>
              <w:t>для</w:t>
            </w:r>
            <w:r w:rsidRPr="006D30BB">
              <w:rPr>
                <w:bCs/>
                <w:sz w:val="26"/>
                <w:szCs w:val="26"/>
              </w:rPr>
              <w:br/>
              <w:t>фотографии</w:t>
            </w:r>
          </w:p>
        </w:tc>
      </w:tr>
      <w:tr w:rsidR="006D30BB" w:rsidRPr="006D30BB" w:rsidTr="00282E2E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B" w:rsidRPr="006D30BB" w:rsidRDefault="006D30BB" w:rsidP="006D30BB">
            <w:pPr>
              <w:rPr>
                <w:bCs/>
              </w:rPr>
            </w:pPr>
          </w:p>
        </w:tc>
      </w:tr>
      <w:tr w:rsidR="006D30BB" w:rsidRPr="006D30BB" w:rsidTr="00282E2E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B" w:rsidRPr="006D30BB" w:rsidRDefault="006D30BB" w:rsidP="006D30BB">
            <w:pPr>
              <w:rPr>
                <w:bCs/>
              </w:rPr>
            </w:pPr>
          </w:p>
        </w:tc>
      </w:tr>
      <w:tr w:rsidR="006D30BB" w:rsidRPr="006D30BB" w:rsidTr="00282E2E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B" w:rsidRPr="006D30BB" w:rsidRDefault="006D30BB" w:rsidP="006D30BB">
            <w:pPr>
              <w:rPr>
                <w:bCs/>
              </w:rPr>
            </w:pPr>
          </w:p>
        </w:tc>
      </w:tr>
    </w:tbl>
    <w:p w:rsidR="006D30BB" w:rsidRPr="006D30BB" w:rsidRDefault="006D30BB" w:rsidP="006D30BB">
      <w:pPr>
        <w:rPr>
          <w:bCs/>
        </w:rPr>
      </w:pPr>
    </w:p>
    <w:p w:rsidR="006D30BB" w:rsidRPr="006D30BB" w:rsidRDefault="006D30BB" w:rsidP="006D30BB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550"/>
      </w:tblGrid>
      <w:tr w:rsidR="006D30BB" w:rsidRPr="006D30BB" w:rsidTr="00282E2E">
        <w:tc>
          <w:tcPr>
            <w:tcW w:w="5117" w:type="dxa"/>
            <w:tcBorders>
              <w:lef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2. Если изменяли фамилию, имя или отчество,</w:t>
            </w:r>
            <w:r w:rsidRPr="006D30BB">
              <w:rPr>
                <w:bCs/>
                <w:sz w:val="26"/>
                <w:szCs w:val="26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550" w:type="dxa"/>
            <w:tcBorders>
              <w:righ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c>
          <w:tcPr>
            <w:tcW w:w="5117" w:type="dxa"/>
            <w:tcBorders>
              <w:lef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 xml:space="preserve">3. </w:t>
            </w:r>
            <w:proofErr w:type="gramStart"/>
            <w:r w:rsidRPr="006D30BB">
              <w:rPr>
                <w:bCs/>
                <w:sz w:val="26"/>
                <w:szCs w:val="26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550" w:type="dxa"/>
            <w:tcBorders>
              <w:righ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c>
          <w:tcPr>
            <w:tcW w:w="5117" w:type="dxa"/>
            <w:tcBorders>
              <w:lef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550" w:type="dxa"/>
            <w:tcBorders>
              <w:righ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c>
          <w:tcPr>
            <w:tcW w:w="5117" w:type="dxa"/>
            <w:tcBorders>
              <w:lef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 xml:space="preserve">5. Образование (когда </w:t>
            </w:r>
            <w:proofErr w:type="gramStart"/>
            <w:r w:rsidRPr="006D30BB">
              <w:rPr>
                <w:bCs/>
                <w:sz w:val="26"/>
                <w:szCs w:val="26"/>
              </w:rPr>
              <w:t>и</w:t>
            </w:r>
            <w:proofErr w:type="gramEnd"/>
            <w:r w:rsidRPr="006D30BB">
              <w:rPr>
                <w:bCs/>
                <w:sz w:val="26"/>
                <w:szCs w:val="26"/>
              </w:rPr>
              <w:t xml:space="preserve"> какие учебные заведения окончили, номера дипломов)</w:t>
            </w:r>
          </w:p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Направление подготовки или специальность по диплому</w:t>
            </w:r>
            <w:r w:rsidRPr="006D30BB">
              <w:rPr>
                <w:bCs/>
                <w:sz w:val="26"/>
                <w:szCs w:val="26"/>
              </w:rPr>
              <w:br/>
              <w:t>Квалификация по диплому</w:t>
            </w:r>
          </w:p>
        </w:tc>
        <w:tc>
          <w:tcPr>
            <w:tcW w:w="4550" w:type="dxa"/>
            <w:tcBorders>
              <w:righ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c>
          <w:tcPr>
            <w:tcW w:w="5117" w:type="dxa"/>
            <w:tcBorders>
              <w:lef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 xml:space="preserve">6. </w:t>
            </w:r>
            <w:proofErr w:type="gramStart"/>
            <w:r w:rsidRPr="006D30BB">
              <w:rPr>
                <w:bCs/>
                <w:sz w:val="26"/>
                <w:szCs w:val="26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6D30BB">
              <w:rPr>
                <w:bCs/>
                <w:sz w:val="26"/>
                <w:szCs w:val="26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550" w:type="dxa"/>
            <w:tcBorders>
              <w:righ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c>
          <w:tcPr>
            <w:tcW w:w="5117" w:type="dxa"/>
            <w:tcBorders>
              <w:lef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 xml:space="preserve">7. Какими иностранными языками и языками народов Российской Федерации владеете и </w:t>
            </w:r>
            <w:proofErr w:type="gramStart"/>
            <w:r w:rsidRPr="006D30BB">
              <w:rPr>
                <w:bCs/>
                <w:sz w:val="26"/>
                <w:szCs w:val="26"/>
              </w:rPr>
              <w:t>в</w:t>
            </w:r>
            <w:proofErr w:type="gramEnd"/>
            <w:r w:rsidRPr="006D30BB">
              <w:rPr>
                <w:bCs/>
                <w:sz w:val="26"/>
                <w:szCs w:val="26"/>
              </w:rPr>
              <w:t xml:space="preserve">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50" w:type="dxa"/>
            <w:tcBorders>
              <w:righ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c>
          <w:tcPr>
            <w:tcW w:w="5117" w:type="dxa"/>
            <w:tcBorders>
              <w:lef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8. Подтверждаете ли Вы, что не признавались судом недееспособным или ограниченно дееспособным</w:t>
            </w:r>
          </w:p>
        </w:tc>
        <w:tc>
          <w:tcPr>
            <w:tcW w:w="4550" w:type="dxa"/>
            <w:tcBorders>
              <w:right w:val="nil"/>
            </w:tcBorders>
          </w:tcPr>
          <w:p w:rsidR="006D30BB" w:rsidRPr="006D30BB" w:rsidRDefault="006D30BB" w:rsidP="006D30BB">
            <w:pPr>
              <w:pageBreakBefore/>
              <w:rPr>
                <w:bCs/>
                <w:sz w:val="26"/>
                <w:szCs w:val="26"/>
              </w:rPr>
            </w:pPr>
          </w:p>
        </w:tc>
      </w:tr>
    </w:tbl>
    <w:p w:rsidR="006D30BB" w:rsidRPr="006D30BB" w:rsidRDefault="006D30BB" w:rsidP="006D30BB">
      <w:pPr>
        <w:spacing w:before="120" w:after="120"/>
        <w:rPr>
          <w:bCs/>
          <w:sz w:val="2"/>
          <w:szCs w:val="26"/>
        </w:rPr>
      </w:pPr>
    </w:p>
    <w:p w:rsidR="006D30BB" w:rsidRPr="006D30BB" w:rsidRDefault="006D30BB" w:rsidP="006D30BB">
      <w:pPr>
        <w:spacing w:before="120" w:after="120"/>
        <w:jc w:val="both"/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lastRenderedPageBreak/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6D30BB" w:rsidRPr="006D30BB" w:rsidRDefault="006D30BB" w:rsidP="006D30BB">
      <w:pPr>
        <w:spacing w:after="120"/>
        <w:jc w:val="both"/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t>*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835"/>
      </w:tblGrid>
      <w:tr w:rsidR="006D30BB" w:rsidRPr="006D30BB" w:rsidTr="00282E2E">
        <w:trPr>
          <w:cantSplit/>
        </w:trPr>
        <w:tc>
          <w:tcPr>
            <w:tcW w:w="2580" w:type="dxa"/>
            <w:gridSpan w:val="2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Должность с указанием</w:t>
            </w:r>
            <w:r w:rsidRPr="006D30BB">
              <w:rPr>
                <w:bCs/>
                <w:sz w:val="26"/>
                <w:szCs w:val="26"/>
              </w:rPr>
              <w:br/>
              <w:t>организации</w:t>
            </w:r>
          </w:p>
        </w:tc>
        <w:tc>
          <w:tcPr>
            <w:tcW w:w="2835" w:type="dxa"/>
            <w:vMerge w:val="restart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Адрес</w:t>
            </w:r>
            <w:r w:rsidRPr="006D30BB">
              <w:rPr>
                <w:bCs/>
                <w:sz w:val="26"/>
                <w:szCs w:val="26"/>
              </w:rPr>
              <w:br/>
              <w:t>организации</w:t>
            </w:r>
            <w:r w:rsidRPr="006D30BB">
              <w:rPr>
                <w:bCs/>
                <w:sz w:val="26"/>
                <w:szCs w:val="26"/>
              </w:rPr>
              <w:br/>
              <w:t xml:space="preserve">(в </w:t>
            </w:r>
            <w:proofErr w:type="spellStart"/>
            <w:r w:rsidRPr="006D30BB">
              <w:rPr>
                <w:bCs/>
                <w:sz w:val="26"/>
                <w:szCs w:val="26"/>
              </w:rPr>
              <w:t>т.ч</w:t>
            </w:r>
            <w:proofErr w:type="spellEnd"/>
            <w:r w:rsidRPr="006D30BB">
              <w:rPr>
                <w:bCs/>
                <w:sz w:val="26"/>
                <w:szCs w:val="26"/>
              </w:rPr>
              <w:t>. за границей)</w:t>
            </w:r>
          </w:p>
        </w:tc>
      </w:tr>
      <w:tr w:rsidR="006D30BB" w:rsidRPr="006D30BB" w:rsidTr="00282E2E">
        <w:trPr>
          <w:cantSplit/>
        </w:trPr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поступ</w:t>
            </w:r>
            <w:r w:rsidRPr="006D30BB">
              <w:rPr>
                <w:bCs/>
                <w:sz w:val="26"/>
                <w:szCs w:val="26"/>
              </w:rPr>
              <w:softHyphen/>
              <w:t>ления</w:t>
            </w:r>
          </w:p>
        </w:tc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ухода</w:t>
            </w:r>
          </w:p>
        </w:tc>
        <w:tc>
          <w:tcPr>
            <w:tcW w:w="4252" w:type="dxa"/>
            <w:vMerge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</w:tbl>
    <w:p w:rsidR="006D30BB" w:rsidRPr="006D30BB" w:rsidRDefault="006D30BB" w:rsidP="006D30BB">
      <w:pPr>
        <w:jc w:val="both"/>
        <w:rPr>
          <w:bCs/>
          <w:sz w:val="8"/>
          <w:szCs w:val="26"/>
        </w:rPr>
      </w:pPr>
    </w:p>
    <w:p w:rsidR="006D30BB" w:rsidRPr="006D30BB" w:rsidRDefault="006D30BB" w:rsidP="006D30BB">
      <w:pPr>
        <w:jc w:val="both"/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t xml:space="preserve">10. </w:t>
      </w:r>
      <w:proofErr w:type="gramStart"/>
      <w:r w:rsidRPr="006D30BB">
        <w:rPr>
          <w:bCs/>
          <w:sz w:val="26"/>
          <w:szCs w:val="26"/>
        </w:rPr>
        <w:t>Ваши близкие родственники (отец, мать, муж, жена, братья, сестры и дети).</w:t>
      </w:r>
      <w:proofErr w:type="gramEnd"/>
    </w:p>
    <w:p w:rsidR="006D30BB" w:rsidRPr="006D30BB" w:rsidRDefault="006D30BB" w:rsidP="006D30BB">
      <w:pPr>
        <w:spacing w:after="120"/>
        <w:jc w:val="both"/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t>* 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984"/>
        <w:gridCol w:w="1560"/>
        <w:gridCol w:w="2409"/>
        <w:gridCol w:w="2268"/>
      </w:tblGrid>
      <w:tr w:rsidR="006D30BB" w:rsidRPr="006D30BB" w:rsidTr="00282E2E">
        <w:trPr>
          <w:cantSplit/>
        </w:trPr>
        <w:tc>
          <w:tcPr>
            <w:tcW w:w="1446" w:type="dxa"/>
            <w:vAlign w:val="center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Степень родства</w:t>
            </w:r>
          </w:p>
        </w:tc>
        <w:tc>
          <w:tcPr>
            <w:tcW w:w="1984" w:type="dxa"/>
            <w:vAlign w:val="center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Фамилия, имя,</w:t>
            </w:r>
            <w:r w:rsidRPr="006D30BB">
              <w:rPr>
                <w:bCs/>
                <w:sz w:val="26"/>
                <w:szCs w:val="26"/>
              </w:rPr>
              <w:br/>
              <w:t>отчество</w:t>
            </w:r>
          </w:p>
        </w:tc>
        <w:tc>
          <w:tcPr>
            <w:tcW w:w="1560" w:type="dxa"/>
            <w:vAlign w:val="center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Год, число, месяц и место рождения</w:t>
            </w:r>
          </w:p>
        </w:tc>
        <w:tc>
          <w:tcPr>
            <w:tcW w:w="2409" w:type="dxa"/>
            <w:vAlign w:val="center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vAlign w:val="center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Домашний адрес (адрес регистрации, фактического проживания)</w:t>
            </w:r>
          </w:p>
        </w:tc>
      </w:tr>
      <w:tr w:rsidR="006D30BB" w:rsidRPr="006D30BB" w:rsidTr="00282E2E">
        <w:trPr>
          <w:cantSplit/>
        </w:trPr>
        <w:tc>
          <w:tcPr>
            <w:tcW w:w="1446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446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446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446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446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446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rPr>
          <w:cantSplit/>
        </w:trPr>
        <w:tc>
          <w:tcPr>
            <w:tcW w:w="1446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</w:tr>
    </w:tbl>
    <w:p w:rsidR="006D30BB" w:rsidRPr="006D30BB" w:rsidRDefault="006D30BB" w:rsidP="006D30BB">
      <w:pPr>
        <w:spacing w:before="120"/>
        <w:jc w:val="both"/>
        <w:rPr>
          <w:bCs/>
          <w:sz w:val="2"/>
          <w:szCs w:val="26"/>
        </w:rPr>
      </w:pPr>
    </w:p>
    <w:p w:rsidR="006D30BB" w:rsidRPr="006D30BB" w:rsidRDefault="006D30BB" w:rsidP="006D30BB">
      <w:pPr>
        <w:tabs>
          <w:tab w:val="left" w:pos="8505"/>
        </w:tabs>
        <w:jc w:val="both"/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t xml:space="preserve">11. Домашний адрес (адрес регистрации, фактического проживания), номер телефона (либо иной вид связи)  </w:t>
      </w:r>
    </w:p>
    <w:p w:rsidR="006D30BB" w:rsidRPr="006D30BB" w:rsidRDefault="006D30BB" w:rsidP="006D30BB">
      <w:pPr>
        <w:pBdr>
          <w:top w:val="single" w:sz="4" w:space="1" w:color="auto"/>
        </w:pBdr>
        <w:ind w:left="2694"/>
        <w:rPr>
          <w:bCs/>
          <w:sz w:val="26"/>
          <w:szCs w:val="26"/>
        </w:rPr>
      </w:pPr>
    </w:p>
    <w:p w:rsidR="006D30BB" w:rsidRPr="006D30BB" w:rsidRDefault="006D30BB" w:rsidP="006D30BB">
      <w:pPr>
        <w:rPr>
          <w:bCs/>
          <w:sz w:val="26"/>
          <w:szCs w:val="26"/>
        </w:rPr>
      </w:pPr>
    </w:p>
    <w:p w:rsidR="006D30BB" w:rsidRPr="006D30BB" w:rsidRDefault="006D30BB" w:rsidP="006D30BB">
      <w:pPr>
        <w:pBdr>
          <w:top w:val="single" w:sz="4" w:space="1" w:color="auto"/>
        </w:pBdr>
        <w:rPr>
          <w:bCs/>
          <w:sz w:val="26"/>
          <w:szCs w:val="26"/>
        </w:rPr>
      </w:pPr>
    </w:p>
    <w:p w:rsidR="006D30BB" w:rsidRPr="006D30BB" w:rsidRDefault="006D30BB" w:rsidP="006D30BB">
      <w:pPr>
        <w:tabs>
          <w:tab w:val="left" w:pos="8505"/>
        </w:tabs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t xml:space="preserve">12. Паспорт или документ, его заменяющий  </w:t>
      </w:r>
    </w:p>
    <w:p w:rsidR="006D30BB" w:rsidRPr="006D30BB" w:rsidRDefault="006D30BB" w:rsidP="006D30BB">
      <w:pPr>
        <w:pBdr>
          <w:top w:val="single" w:sz="4" w:space="1" w:color="auto"/>
        </w:pBdr>
        <w:tabs>
          <w:tab w:val="left" w:pos="8505"/>
        </w:tabs>
        <w:ind w:left="5103"/>
        <w:jc w:val="center"/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t xml:space="preserve">(серия, номер, кем </w:t>
      </w:r>
      <w:proofErr w:type="gramStart"/>
      <w:r w:rsidRPr="006D30BB">
        <w:rPr>
          <w:bCs/>
          <w:sz w:val="26"/>
          <w:szCs w:val="26"/>
        </w:rPr>
        <w:t>и</w:t>
      </w:r>
      <w:proofErr w:type="gramEnd"/>
      <w:r w:rsidRPr="006D30BB">
        <w:rPr>
          <w:bCs/>
          <w:sz w:val="26"/>
          <w:szCs w:val="26"/>
        </w:rPr>
        <w:t xml:space="preserve"> когда выдан)</w:t>
      </w:r>
    </w:p>
    <w:p w:rsidR="006D30BB" w:rsidRPr="006D30BB" w:rsidRDefault="006D30BB" w:rsidP="006D30BB">
      <w:pPr>
        <w:rPr>
          <w:bCs/>
          <w:sz w:val="26"/>
          <w:szCs w:val="26"/>
        </w:rPr>
      </w:pPr>
    </w:p>
    <w:p w:rsidR="006D30BB" w:rsidRPr="006D30BB" w:rsidRDefault="006D30BB" w:rsidP="006D30BB">
      <w:pPr>
        <w:pBdr>
          <w:top w:val="single" w:sz="4" w:space="1" w:color="auto"/>
        </w:pBdr>
        <w:rPr>
          <w:bCs/>
          <w:sz w:val="26"/>
          <w:szCs w:val="26"/>
        </w:rPr>
      </w:pPr>
    </w:p>
    <w:p w:rsidR="006D30BB" w:rsidRPr="006D30BB" w:rsidRDefault="006D30BB" w:rsidP="006D30BB">
      <w:pPr>
        <w:rPr>
          <w:bCs/>
          <w:sz w:val="26"/>
          <w:szCs w:val="26"/>
        </w:rPr>
      </w:pPr>
    </w:p>
    <w:p w:rsidR="006D30BB" w:rsidRPr="006D30BB" w:rsidRDefault="006D30BB" w:rsidP="006D30BB">
      <w:pPr>
        <w:pBdr>
          <w:top w:val="single" w:sz="4" w:space="1" w:color="auto"/>
        </w:pBdr>
        <w:rPr>
          <w:bCs/>
          <w:sz w:val="26"/>
          <w:szCs w:val="26"/>
        </w:rPr>
      </w:pPr>
    </w:p>
    <w:p w:rsidR="006D30BB" w:rsidRPr="006D30BB" w:rsidRDefault="006D30BB" w:rsidP="006D30BB">
      <w:pPr>
        <w:jc w:val="both"/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t>13. Номер страхового свидетельства обязательного пенсионного страхования (если имеется)</w:t>
      </w:r>
      <w:r w:rsidRPr="006D30BB">
        <w:rPr>
          <w:bCs/>
          <w:sz w:val="26"/>
          <w:szCs w:val="26"/>
        </w:rPr>
        <w:br/>
      </w:r>
    </w:p>
    <w:p w:rsidR="006D30BB" w:rsidRPr="006D30BB" w:rsidRDefault="006D30BB" w:rsidP="006D30BB">
      <w:pPr>
        <w:pBdr>
          <w:top w:val="single" w:sz="4" w:space="1" w:color="auto"/>
        </w:pBdr>
        <w:rPr>
          <w:bCs/>
          <w:sz w:val="26"/>
          <w:szCs w:val="26"/>
        </w:rPr>
      </w:pPr>
    </w:p>
    <w:p w:rsidR="006D30BB" w:rsidRPr="006D30BB" w:rsidRDefault="006D30BB" w:rsidP="006D30BB">
      <w:pPr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lastRenderedPageBreak/>
        <w:t xml:space="preserve">14. ИНН (если имеется)  </w:t>
      </w:r>
    </w:p>
    <w:p w:rsidR="006D30BB" w:rsidRPr="006D30BB" w:rsidRDefault="006D30BB" w:rsidP="006D30BB">
      <w:pPr>
        <w:pBdr>
          <w:top w:val="single" w:sz="4" w:space="1" w:color="auto"/>
        </w:pBdr>
        <w:ind w:left="2835"/>
        <w:rPr>
          <w:bCs/>
          <w:sz w:val="26"/>
          <w:szCs w:val="26"/>
        </w:rPr>
      </w:pPr>
    </w:p>
    <w:p w:rsidR="006D30BB" w:rsidRPr="006D30BB" w:rsidRDefault="006D30BB" w:rsidP="006D30BB">
      <w:pPr>
        <w:jc w:val="both"/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t xml:space="preserve">15. Дополнительные сведения (государственные награды, участие в выборных представительных органах, другая информация, которую желаете сообщить о себе)  </w:t>
      </w:r>
    </w:p>
    <w:p w:rsidR="006D30BB" w:rsidRPr="006D30BB" w:rsidRDefault="006D30BB" w:rsidP="006D30BB">
      <w:pPr>
        <w:rPr>
          <w:bCs/>
          <w:sz w:val="26"/>
          <w:szCs w:val="26"/>
        </w:rPr>
      </w:pPr>
    </w:p>
    <w:p w:rsidR="006D30BB" w:rsidRPr="006D30BB" w:rsidRDefault="006D30BB" w:rsidP="006D30BB">
      <w:pPr>
        <w:pBdr>
          <w:top w:val="single" w:sz="4" w:space="1" w:color="auto"/>
        </w:pBdr>
        <w:rPr>
          <w:bCs/>
          <w:sz w:val="26"/>
          <w:szCs w:val="26"/>
        </w:rPr>
      </w:pPr>
    </w:p>
    <w:p w:rsidR="006D30BB" w:rsidRPr="006D30BB" w:rsidRDefault="006D30BB" w:rsidP="006D30BB">
      <w:pPr>
        <w:rPr>
          <w:bCs/>
          <w:sz w:val="26"/>
          <w:szCs w:val="26"/>
        </w:rPr>
      </w:pPr>
    </w:p>
    <w:p w:rsidR="006D30BB" w:rsidRPr="006D30BB" w:rsidRDefault="006D30BB" w:rsidP="006D30BB">
      <w:pPr>
        <w:pBdr>
          <w:top w:val="single" w:sz="4" w:space="1" w:color="auto"/>
        </w:pBdr>
        <w:rPr>
          <w:bCs/>
          <w:sz w:val="26"/>
          <w:szCs w:val="26"/>
        </w:rPr>
      </w:pPr>
    </w:p>
    <w:p w:rsidR="006D30BB" w:rsidRPr="006D30BB" w:rsidRDefault="006D30BB" w:rsidP="006D30BB">
      <w:pPr>
        <w:rPr>
          <w:bCs/>
          <w:sz w:val="26"/>
          <w:szCs w:val="26"/>
        </w:rPr>
      </w:pPr>
    </w:p>
    <w:p w:rsidR="006D30BB" w:rsidRPr="006D30BB" w:rsidRDefault="006D30BB" w:rsidP="006D30BB">
      <w:pPr>
        <w:pBdr>
          <w:top w:val="single" w:sz="4" w:space="1" w:color="auto"/>
        </w:pBdr>
        <w:rPr>
          <w:bCs/>
          <w:sz w:val="26"/>
          <w:szCs w:val="26"/>
        </w:rPr>
      </w:pPr>
    </w:p>
    <w:p w:rsidR="006D30BB" w:rsidRPr="006D30BB" w:rsidRDefault="006D30BB" w:rsidP="006D30BB">
      <w:pPr>
        <w:jc w:val="both"/>
        <w:rPr>
          <w:bCs/>
          <w:sz w:val="26"/>
          <w:szCs w:val="26"/>
        </w:rPr>
      </w:pPr>
      <w:r w:rsidRPr="006D30BB">
        <w:rPr>
          <w:bCs/>
          <w:sz w:val="26"/>
          <w:szCs w:val="26"/>
        </w:rPr>
        <w:t>16. Мне известно, что сообщение о себе в анкете заведомо ложных сведений и мое несоответствие требованиям могут повлечь отказ в участии в конкурсе и приеме на должность руководителя регионального оператора.</w:t>
      </w:r>
    </w:p>
    <w:p w:rsidR="006D30BB" w:rsidRPr="006D30BB" w:rsidRDefault="006D30BB" w:rsidP="006D30BB">
      <w:pPr>
        <w:spacing w:after="600"/>
        <w:rPr>
          <w:bCs/>
          <w:sz w:val="2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032"/>
      </w:tblGrid>
      <w:tr w:rsidR="006D30BB" w:rsidRPr="006D30BB" w:rsidTr="00282E2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jc w:val="right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tabs>
                <w:tab w:val="left" w:pos="2915"/>
              </w:tabs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 xml:space="preserve"> г.</w:t>
            </w:r>
            <w:r w:rsidRPr="006D30BB">
              <w:rPr>
                <w:bCs/>
                <w:sz w:val="26"/>
                <w:szCs w:val="26"/>
              </w:rPr>
              <w:tab/>
              <w:t>Подпись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6D30BB" w:rsidRPr="006D30BB" w:rsidRDefault="006D30BB" w:rsidP="006D30BB">
      <w:pPr>
        <w:spacing w:after="240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095"/>
      </w:tblGrid>
      <w:tr w:rsidR="006D30BB" w:rsidRPr="006D30BB" w:rsidTr="00282E2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jc w:val="both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Фотография и данные о трудовой деятельности, воинской службе и об учебе претендента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6D30BB" w:rsidRPr="006D30BB" w:rsidRDefault="006D30BB" w:rsidP="006D30BB">
      <w:pPr>
        <w:spacing w:after="240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3827"/>
      </w:tblGrid>
      <w:tr w:rsidR="006D30BB" w:rsidRPr="006D30BB" w:rsidTr="00282E2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jc w:val="right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0BB" w:rsidRPr="006D30BB" w:rsidRDefault="006D30BB" w:rsidP="006D30BB">
            <w:pPr>
              <w:tabs>
                <w:tab w:val="left" w:pos="3270"/>
              </w:tabs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6D30BB">
              <w:rPr>
                <w:bCs/>
                <w:sz w:val="26"/>
                <w:szCs w:val="26"/>
              </w:rPr>
              <w:t>г</w:t>
            </w:r>
            <w:proofErr w:type="gramEnd"/>
            <w:r w:rsidRPr="006D30BB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D30BB" w:rsidRPr="006D30BB" w:rsidTr="00282E2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rPr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tabs>
                <w:tab w:val="left" w:pos="327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0BB" w:rsidRPr="006D30BB" w:rsidRDefault="006D30BB" w:rsidP="006D30BB">
            <w:pPr>
              <w:jc w:val="center"/>
              <w:rPr>
                <w:bCs/>
                <w:sz w:val="26"/>
                <w:szCs w:val="26"/>
              </w:rPr>
            </w:pPr>
            <w:r w:rsidRPr="006D30BB">
              <w:rPr>
                <w:bCs/>
                <w:sz w:val="26"/>
                <w:szCs w:val="26"/>
              </w:rPr>
              <w:t>(подпись, фамилия лица, ответственного за прием документов)»</w:t>
            </w:r>
          </w:p>
        </w:tc>
      </w:tr>
    </w:tbl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6D30BB" w:rsidRDefault="006D30BB" w:rsidP="006D30BB">
      <w:pPr>
        <w:jc w:val="center"/>
        <w:rPr>
          <w:b/>
          <w:sz w:val="26"/>
          <w:szCs w:val="26"/>
        </w:rPr>
      </w:pPr>
    </w:p>
    <w:p w:rsidR="006D30BB" w:rsidRPr="00521902" w:rsidRDefault="006D30BB" w:rsidP="00521902">
      <w:pPr>
        <w:ind w:firstLine="567"/>
        <w:jc w:val="both"/>
        <w:rPr>
          <w:sz w:val="25"/>
          <w:szCs w:val="25"/>
        </w:rPr>
      </w:pPr>
    </w:p>
    <w:p w:rsidR="00521902" w:rsidRPr="00521902" w:rsidRDefault="00521902" w:rsidP="00521902">
      <w:pPr>
        <w:ind w:firstLine="567"/>
        <w:jc w:val="both"/>
        <w:rPr>
          <w:sz w:val="25"/>
          <w:szCs w:val="25"/>
        </w:rPr>
      </w:pPr>
    </w:p>
    <w:p w:rsidR="00521902" w:rsidRDefault="00521902" w:rsidP="00F4525C">
      <w:pPr>
        <w:ind w:firstLine="567"/>
        <w:jc w:val="both"/>
        <w:rPr>
          <w:sz w:val="25"/>
          <w:szCs w:val="25"/>
        </w:rPr>
      </w:pPr>
    </w:p>
    <w:p w:rsidR="006D30BB" w:rsidRDefault="006D30BB" w:rsidP="00F4525C">
      <w:pPr>
        <w:ind w:firstLine="567"/>
        <w:jc w:val="both"/>
        <w:rPr>
          <w:sz w:val="25"/>
          <w:szCs w:val="25"/>
        </w:rPr>
      </w:pPr>
    </w:p>
    <w:p w:rsidR="006D30BB" w:rsidRDefault="006D30BB" w:rsidP="00F4525C">
      <w:pPr>
        <w:ind w:firstLine="567"/>
        <w:jc w:val="both"/>
        <w:rPr>
          <w:sz w:val="25"/>
          <w:szCs w:val="25"/>
        </w:rPr>
      </w:pPr>
    </w:p>
    <w:p w:rsidR="006D30BB" w:rsidRDefault="006D30BB" w:rsidP="00F4525C">
      <w:pPr>
        <w:ind w:firstLine="567"/>
        <w:jc w:val="both"/>
        <w:rPr>
          <w:sz w:val="25"/>
          <w:szCs w:val="25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right"/>
        <w:outlineLvl w:val="0"/>
        <w:rPr>
          <w:rFonts w:ascii="Courier New" w:hAnsi="Courier New" w:cs="Courier New"/>
          <w:sz w:val="22"/>
          <w:szCs w:val="20"/>
        </w:rPr>
      </w:pPr>
      <w:r w:rsidRPr="006D30BB">
        <w:rPr>
          <w:rFonts w:ascii="Courier New" w:hAnsi="Courier New" w:cs="Courier New"/>
          <w:sz w:val="22"/>
          <w:szCs w:val="20"/>
        </w:rPr>
        <w:lastRenderedPageBreak/>
        <w:t>Приложение N 3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СОГЛАСИЕ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на обработку персональных данных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в ____________________________________________________________________,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(наименование органа исполнительной власти Калужской области,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уполномоченного на учреждение регионального оператора, исполнение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функций учредителя (утверждение учредительных документов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регионального оператора, решение вопросов о формировании его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имущества, в том числе внесение имущественного взноса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региональному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оператору, и иных функций учредителя, предусмотренных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законодательством), установление порядка деятельности регионального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оператора (далее - уполномоченный орган)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г. Калуга                                         "__" _____________20__ г.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(Ф.И.О.)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_________________________________________ серия _____ N ______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6D30BB">
        <w:rPr>
          <w:rFonts w:ascii="Courier New" w:hAnsi="Courier New" w:cs="Courier New"/>
          <w:sz w:val="20"/>
          <w:szCs w:val="20"/>
        </w:rPr>
        <w:t>_______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(вид документа, удостоверяющего личность)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(когда и кем)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проживающи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6D30BB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6D30BB">
        <w:rPr>
          <w:rFonts w:ascii="Courier New" w:hAnsi="Courier New" w:cs="Courier New"/>
          <w:sz w:val="20"/>
          <w:szCs w:val="20"/>
        </w:rPr>
        <w:t>) по адресу: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в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6D30BB">
        <w:rPr>
          <w:rFonts w:ascii="Courier New" w:hAnsi="Courier New" w:cs="Courier New"/>
          <w:sz w:val="20"/>
          <w:szCs w:val="20"/>
        </w:rPr>
        <w:t xml:space="preserve"> с Федеральным </w:t>
      </w:r>
      <w:hyperlink r:id="rId8" w:history="1">
        <w:r w:rsidRPr="006D30BB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6D30BB">
        <w:rPr>
          <w:rFonts w:ascii="Courier New" w:hAnsi="Courier New" w:cs="Courier New"/>
          <w:sz w:val="20"/>
          <w:szCs w:val="20"/>
        </w:rPr>
        <w:t xml:space="preserve"> "О персональных данных" настоящим даю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свое согласие _____________________________________________________________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(наименование уполномоченного органа)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6D30BB">
        <w:rPr>
          <w:rFonts w:ascii="Courier New" w:hAnsi="Courier New" w:cs="Courier New"/>
          <w:sz w:val="20"/>
          <w:szCs w:val="20"/>
        </w:rPr>
        <w:t>на  обработку  (т.е.  сбор,  запись,  систематизацию, накопление, хранение,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уточнение  (обновление,  изменение),  извлечение,  использование,  передачу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(распространение,  предоставление,  доступ),  обезличивание,  блокирование,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удаление  и уничтожение) своих персональных данных, указанных в документах,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6D30BB">
        <w:rPr>
          <w:rFonts w:ascii="Courier New" w:hAnsi="Courier New" w:cs="Courier New"/>
          <w:sz w:val="20"/>
          <w:szCs w:val="20"/>
        </w:rPr>
        <w:t>представленных  в уполномоченный орган (фамилия, имя, отчество, год, месяц,</w:t>
      </w:r>
      <w:proofErr w:type="gramEnd"/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дата  рождения,  паспортные  данные, данные иных документов, удостоверяющих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личность,  семейное  и социальное положение, адрес, образование, профессия,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должность, место работы, трудовой стаж, другая информация), с целью участия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в 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конкурсе</w:t>
      </w:r>
      <w:proofErr w:type="gramEnd"/>
      <w:r w:rsidRPr="006D30BB">
        <w:rPr>
          <w:rFonts w:ascii="Courier New" w:hAnsi="Courier New" w:cs="Courier New"/>
          <w:sz w:val="20"/>
          <w:szCs w:val="20"/>
        </w:rPr>
        <w:t xml:space="preserve">  на  замещение  вакантной  должности руководителя регионального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оператора  и подтверждаю, что, давая такое согласие, я действую своей волей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и в своих </w:t>
      </w:r>
      <w:proofErr w:type="gramStart"/>
      <w:r w:rsidRPr="006D30BB">
        <w:rPr>
          <w:rFonts w:ascii="Courier New" w:hAnsi="Courier New" w:cs="Courier New"/>
          <w:sz w:val="20"/>
          <w:szCs w:val="20"/>
        </w:rPr>
        <w:t>интересах</w:t>
      </w:r>
      <w:proofErr w:type="gramEnd"/>
      <w:r w:rsidRPr="006D30BB">
        <w:rPr>
          <w:rFonts w:ascii="Courier New" w:hAnsi="Courier New" w:cs="Courier New"/>
          <w:sz w:val="20"/>
          <w:szCs w:val="20"/>
        </w:rPr>
        <w:t>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В  случае  неправомерного  использования оператором персональных данных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предоставленных  мною  персональных  данных  настоящее  согласие отзывается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путем   подачи  мной  письменного  заявления  руководителю  уполномоченного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органа.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>Данное  согласие  действует с "__" __________ 20_ г. в течение четырех лет.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__________________ /____________________/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D30BB">
        <w:rPr>
          <w:rFonts w:ascii="Courier New" w:hAnsi="Courier New" w:cs="Courier New"/>
          <w:sz w:val="20"/>
          <w:szCs w:val="20"/>
        </w:rPr>
        <w:t xml:space="preserve">                                      (подпись)       (расшифровка подписи)</w:t>
      </w:r>
    </w:p>
    <w:p w:rsidR="006D30BB" w:rsidRPr="006D30BB" w:rsidRDefault="006D30BB" w:rsidP="006D30B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D30BB" w:rsidRPr="006D30BB" w:rsidRDefault="00CB7EB7" w:rsidP="006D30BB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  <w:hyperlink r:id="rId9" w:history="1">
        <w:r w:rsidR="006D30BB" w:rsidRPr="006D30BB">
          <w:rPr>
            <w:rFonts w:ascii="Calibri" w:hAnsi="Calibri" w:cs="Calibri"/>
            <w:i/>
            <w:color w:val="0000FF"/>
            <w:sz w:val="22"/>
            <w:szCs w:val="20"/>
          </w:rPr>
          <w:br/>
        </w:r>
      </w:hyperlink>
      <w:r w:rsidR="006D30BB" w:rsidRPr="006D30BB">
        <w:rPr>
          <w:rFonts w:ascii="Calibri" w:hAnsi="Calibri" w:cs="Calibri"/>
          <w:sz w:val="22"/>
          <w:szCs w:val="20"/>
        </w:rPr>
        <w:br/>
      </w:r>
    </w:p>
    <w:p w:rsidR="006D30BB" w:rsidRPr="006D30BB" w:rsidRDefault="006D30BB" w:rsidP="006D30B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30BB" w:rsidRDefault="006D30BB" w:rsidP="00F4525C">
      <w:pPr>
        <w:ind w:firstLine="567"/>
        <w:jc w:val="both"/>
        <w:rPr>
          <w:sz w:val="25"/>
          <w:szCs w:val="25"/>
        </w:rPr>
      </w:pPr>
    </w:p>
    <w:p w:rsidR="006D30BB" w:rsidRPr="006D30BB" w:rsidRDefault="006D30BB" w:rsidP="006D30BB">
      <w:pPr>
        <w:jc w:val="right"/>
        <w:rPr>
          <w:rFonts w:eastAsiaTheme="minorEastAsia"/>
          <w:spacing w:val="-5"/>
        </w:rPr>
      </w:pPr>
      <w:bookmarkStart w:id="1" w:name="Par28"/>
      <w:bookmarkEnd w:id="1"/>
      <w:r w:rsidRPr="006D30BB">
        <w:rPr>
          <w:rFonts w:eastAsiaTheme="minorEastAsia"/>
          <w:spacing w:val="-5"/>
        </w:rPr>
        <w:lastRenderedPageBreak/>
        <w:t>Приложение № 4</w:t>
      </w:r>
    </w:p>
    <w:p w:rsidR="006D30BB" w:rsidRDefault="006D30BB" w:rsidP="006D30BB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6D30BB">
        <w:rPr>
          <w:rFonts w:eastAsiaTheme="minorEastAsia"/>
          <w:b/>
          <w:sz w:val="26"/>
          <w:szCs w:val="26"/>
        </w:rPr>
        <w:t>Трудовой договор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pacing w:val="-5"/>
          <w:sz w:val="26"/>
          <w:szCs w:val="26"/>
        </w:rPr>
      </w:pPr>
      <w:r w:rsidRPr="006D30BB">
        <w:rPr>
          <w:rFonts w:eastAsiaTheme="minorEastAsia"/>
          <w:b/>
          <w:sz w:val="26"/>
          <w:szCs w:val="26"/>
        </w:rPr>
        <w:t xml:space="preserve">с  директором Фонда </w:t>
      </w:r>
      <w:r w:rsidRPr="006D30BB">
        <w:rPr>
          <w:rFonts w:eastAsiaTheme="minorEastAsia"/>
          <w:b/>
          <w:spacing w:val="-5"/>
          <w:sz w:val="26"/>
          <w:szCs w:val="26"/>
        </w:rPr>
        <w:t xml:space="preserve">капитального ремонта многоквартирных домов 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pacing w:val="-5"/>
          <w:sz w:val="26"/>
          <w:szCs w:val="26"/>
        </w:rPr>
      </w:pPr>
      <w:r w:rsidRPr="006D30BB">
        <w:rPr>
          <w:rFonts w:eastAsiaTheme="minorEastAsia"/>
          <w:b/>
          <w:spacing w:val="-5"/>
          <w:sz w:val="26"/>
          <w:szCs w:val="26"/>
        </w:rPr>
        <w:t>Калужской области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>г. Калуга                                                                                                         " ___ "  _______   20__ г.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proofErr w:type="gramStart"/>
      <w:r w:rsidRPr="006D30BB">
        <w:rPr>
          <w:rFonts w:eastAsiaTheme="minorEastAsia"/>
        </w:rPr>
        <w:t xml:space="preserve">Министерство строительства и жилищно-коммунального хозяйства Калужской области, именуемое в дальнейшем «Работодатель», в лице </w:t>
      </w:r>
      <w:r w:rsidRPr="006D30BB">
        <w:rPr>
          <w:rFonts w:eastAsiaTheme="minorEastAsia"/>
          <w:b/>
        </w:rPr>
        <w:t>____________________,</w:t>
      </w:r>
      <w:r w:rsidRPr="006D30BB">
        <w:rPr>
          <w:rFonts w:eastAsiaTheme="minorEastAsia"/>
        </w:rPr>
        <w:t xml:space="preserve"> министра строительства и жилищно-коммунального хозяйства Калужской области,  действующего на основании Положения о министерстве строительства и жилищно-коммунального хозяйства Калужской области, </w:t>
      </w:r>
      <w:r w:rsidRPr="006D30BB">
        <w:rPr>
          <w:rFonts w:eastAsiaTheme="minorEastAsia"/>
          <w:spacing w:val="-5"/>
        </w:rPr>
        <w:t>постановления Правительства Калужской области «Об определении министерства строительства и жилищно-коммунального хозяйства Калужской области органом, уполномоченным на учреждение регионального оператора, исполнение функций учредителя и установление порядка деятельности регионального оператора</w:t>
      </w:r>
      <w:proofErr w:type="gramEnd"/>
      <w:r w:rsidRPr="006D30BB">
        <w:rPr>
          <w:rFonts w:eastAsiaTheme="minorEastAsia"/>
          <w:spacing w:val="-5"/>
        </w:rPr>
        <w:t xml:space="preserve">» от 19 июня 2013 года № 309 </w:t>
      </w:r>
      <w:r w:rsidRPr="006D30BB">
        <w:rPr>
          <w:rFonts w:eastAsiaTheme="minorEastAsia"/>
        </w:rPr>
        <w:t xml:space="preserve">с одной стороны, и гражданин Российской Федерации </w:t>
      </w:r>
      <w:r w:rsidRPr="006D30BB">
        <w:rPr>
          <w:rFonts w:eastAsiaTheme="minorEastAsia"/>
          <w:b/>
          <w:sz w:val="26"/>
          <w:szCs w:val="26"/>
        </w:rPr>
        <w:t>________________________</w:t>
      </w:r>
      <w:r w:rsidRPr="006D30BB">
        <w:rPr>
          <w:rFonts w:eastAsiaTheme="minorEastAsia"/>
        </w:rPr>
        <w:t>, именуемый в дальнейшем «Работник», с другой стороны (далее - стороны), заключили настоящий трудовой договор о нижеследующем.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6D30BB">
        <w:rPr>
          <w:rFonts w:eastAsiaTheme="minorEastAsia"/>
          <w:b/>
        </w:rPr>
        <w:t>Предмет трудового договора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left="1068"/>
        <w:jc w:val="both"/>
        <w:rPr>
          <w:rFonts w:eastAsiaTheme="minorEastAsia"/>
          <w:b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1.1. Настоящий  трудовой договор регулирует отношения между Работодателем и Работником,  связанные  с  выполнением  Работником  обязанностей по должности директора Фонда </w:t>
      </w:r>
      <w:r w:rsidRPr="006D30BB">
        <w:rPr>
          <w:rFonts w:eastAsiaTheme="minorEastAsia"/>
          <w:spacing w:val="-5"/>
        </w:rPr>
        <w:t>капитального ремонта многоквартирных домов Калужской области (далее – Фонд),</w:t>
      </w:r>
      <w:r w:rsidRPr="006D30BB">
        <w:rPr>
          <w:rFonts w:eastAsiaTheme="minorEastAsia"/>
        </w:rPr>
        <w:t xml:space="preserve"> расположенного по адресу: 248000, г. Калуга, ул. Суворова, д. 71а.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1.2. Настоящий трудовой договор заключается на срок ___ лет в </w:t>
      </w:r>
      <w:proofErr w:type="gramStart"/>
      <w:r w:rsidRPr="006D30BB">
        <w:rPr>
          <w:rFonts w:eastAsiaTheme="minorEastAsia"/>
        </w:rPr>
        <w:t>соответствии</w:t>
      </w:r>
      <w:proofErr w:type="gramEnd"/>
      <w:r w:rsidRPr="006D30BB">
        <w:rPr>
          <w:rFonts w:eastAsiaTheme="minorEastAsia"/>
        </w:rPr>
        <w:t xml:space="preserve"> со статьей 59 Трудового кодекса Российской Федерации. Дата прекращения трудового договора              «___» ____________ 20___ года. 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1.3. Настоящий трудовой договор является договором по основной работе.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1.4. Работник приступает к исполнению обя</w:t>
      </w:r>
      <w:r w:rsidR="004872F3">
        <w:rPr>
          <w:rFonts w:eastAsiaTheme="minorEastAsia"/>
        </w:rPr>
        <w:t>занностей «____» ________ 20___</w:t>
      </w:r>
      <w:r w:rsidRPr="006D30BB">
        <w:rPr>
          <w:rFonts w:eastAsiaTheme="minorEastAsia"/>
        </w:rPr>
        <w:t xml:space="preserve"> года.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</w:t>
      </w:r>
    </w:p>
    <w:p w:rsidR="006D30BB" w:rsidRPr="006D30BB" w:rsidRDefault="006D30BB" w:rsidP="006D30B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6D30BB">
        <w:rPr>
          <w:rFonts w:eastAsiaTheme="minorEastAsia"/>
          <w:b/>
        </w:rPr>
        <w:t>Права и компетенция Работника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left="1068"/>
        <w:jc w:val="both"/>
        <w:rPr>
          <w:rFonts w:eastAsiaTheme="minorEastAsia"/>
          <w:b/>
        </w:rPr>
      </w:pPr>
    </w:p>
    <w:p w:rsidR="006D30BB" w:rsidRPr="006D30BB" w:rsidRDefault="006D30BB" w:rsidP="006D30BB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Работник является единоличным исполнительным органом Фонда.</w:t>
      </w:r>
    </w:p>
    <w:p w:rsidR="006D30BB" w:rsidRPr="006D30BB" w:rsidRDefault="006D30BB" w:rsidP="006D30BB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К компетенции Работника относятся вопросы осуществления текущего руководства деятельностью Фонда, за исключением вопросов, отнесенных действующим законодательством или уставом Фонда к компетенции Правления Фонда и Попечительского совета.</w:t>
      </w:r>
    </w:p>
    <w:p w:rsidR="006D30BB" w:rsidRPr="006D30BB" w:rsidRDefault="006D30BB" w:rsidP="006D30BB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Работник: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руководит деятельность Фонда, обеспечивает достижение основных целей Фонда, выполнение решений Правления Фонда и Попечительского совета.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- действует без доверенности от имени фонда, представляет его в </w:t>
      </w:r>
      <w:proofErr w:type="gramStart"/>
      <w:r w:rsidRPr="006D30BB">
        <w:rPr>
          <w:rFonts w:eastAsiaTheme="minorEastAsia"/>
        </w:rPr>
        <w:t>учреждениях</w:t>
      </w:r>
      <w:proofErr w:type="gramEnd"/>
      <w:r w:rsidRPr="006D30BB">
        <w:rPr>
          <w:rFonts w:eastAsiaTheme="minorEastAsia"/>
        </w:rPr>
        <w:t>, организациях, предприятиях, объединениях на территории Российской Федерации и за рубежом;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от имени Фонда заключает соглашения, договоры, выдает доверенности, открывает счета в банках;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и</w:t>
      </w:r>
      <w:r w:rsidRPr="006D30BB">
        <w:rPr>
          <w:rFonts w:eastAsiaTheme="minorEastAsia"/>
          <w:spacing w:val="-3"/>
        </w:rPr>
        <w:t xml:space="preserve">здает приказы, инструкции, распоряжения и другие документы по </w:t>
      </w:r>
      <w:r w:rsidRPr="006D30BB">
        <w:rPr>
          <w:rFonts w:eastAsiaTheme="minorEastAsia"/>
          <w:spacing w:val="-4"/>
        </w:rPr>
        <w:t xml:space="preserve">вопросам деятельности Фонда, в том числе на период своего временного отсутствия </w:t>
      </w:r>
      <w:r w:rsidRPr="006D30BB">
        <w:rPr>
          <w:rFonts w:eastAsiaTheme="minorEastAsia"/>
        </w:rPr>
        <w:t>назначает лицо, исполняющее обязанности Директора Фонда;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lastRenderedPageBreak/>
        <w:t xml:space="preserve">- осуществляет в установленном </w:t>
      </w:r>
      <w:proofErr w:type="gramStart"/>
      <w:r w:rsidRPr="006D30BB">
        <w:rPr>
          <w:rFonts w:eastAsiaTheme="minorEastAsia"/>
        </w:rPr>
        <w:t>порядке</w:t>
      </w:r>
      <w:proofErr w:type="gramEnd"/>
      <w:r w:rsidRPr="006D30BB">
        <w:rPr>
          <w:rFonts w:eastAsiaTheme="minorEastAsia"/>
        </w:rPr>
        <w:t xml:space="preserve"> прием на работу работников Фонда, а также заключает, изменяет и расторгает трудовые договоры с ними;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привлекает работников Фонда к дисциплинарной и материальной ответственности в соответствии с законодательством Российской Федерации;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решает иные вопросы, отнесенные законодательством Российской Федерации, уставом Фонда и настоящим трудовым договором к его компетенции.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2.4. Работник также имеет права, предусмотренные статьей 21 Трудового кодекса Российской Федерации. 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D30BB" w:rsidRPr="006D30BB" w:rsidRDefault="006D30BB" w:rsidP="006D30B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6D30BB">
        <w:rPr>
          <w:rFonts w:eastAsiaTheme="minorEastAsia"/>
          <w:b/>
        </w:rPr>
        <w:t>Обязанности Работника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left="1068"/>
        <w:jc w:val="both"/>
        <w:rPr>
          <w:rFonts w:eastAsiaTheme="minorEastAsia"/>
          <w:b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3.1. Работник обязан: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- соблюдать установленные в </w:t>
      </w:r>
      <w:proofErr w:type="gramStart"/>
      <w:r w:rsidRPr="006D30BB">
        <w:rPr>
          <w:rFonts w:eastAsiaTheme="minorEastAsia"/>
        </w:rPr>
        <w:t>Фонде</w:t>
      </w:r>
      <w:proofErr w:type="gramEnd"/>
      <w:r w:rsidRPr="006D30BB">
        <w:rPr>
          <w:rFonts w:eastAsiaTheme="minorEastAsia"/>
        </w:rPr>
        <w:t xml:space="preserve"> Правила внутреннего трудового распорядка, производственную и финансовую дисциплину;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добросовестно и эффективно руководить Фондом, при принятии решений руководствоваться интересами Фонда;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при исполнении должностных обязанностей руководствоваться законодательством и нормативными правовыми актами Российской Федерации и Калужской области, уставом Фонда и настоящим трудовым договором;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осуществлять своевременную подготовку сметы расходов на содержание Фонда и представлять ее на утверждение;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осуществлять подготовку и представление ежегодного отчета об исполнении финансового плана;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осуществлять подготовку и представление на утверждение документы Фонда, определяющие порядок и условия финансирования, порядок, формы и сроки отчетности об использовании средств Фонда;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обеспечивать работникам Фонда безопасные условия труда, соответствующие требованиям охраны труда, а также социальные гарантии в соответствии с законодательством Российской Федерации;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требовать исполнения работниками Фонда Правил внутреннего трудового распорядка;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осуществлять при  расторжении настоящего трудового договора передачу дел Фонда вновь назначенному директору;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- представлять в </w:t>
      </w:r>
      <w:proofErr w:type="gramStart"/>
      <w:r w:rsidRPr="006D30BB">
        <w:rPr>
          <w:rFonts w:eastAsiaTheme="minorEastAsia"/>
        </w:rPr>
        <w:t>случае</w:t>
      </w:r>
      <w:proofErr w:type="gramEnd"/>
      <w:r w:rsidRPr="006D30BB">
        <w:rPr>
          <w:rFonts w:eastAsiaTheme="minorEastAsia"/>
        </w:rPr>
        <w:t xml:space="preserve"> изменения персональных данных соответствующие документы Работодателю в течении 5 рабочих дней; 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информировать Работодателя о своей временной нетрудоспособности, а также об отсутствии на рабочем месте по другим уважительным причинам;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- выполнять иные обязанности, предусмотренные действующим законодательством.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</w:p>
    <w:p w:rsidR="006D30BB" w:rsidRPr="006D30BB" w:rsidRDefault="006D30BB" w:rsidP="006D30B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6D30BB">
        <w:rPr>
          <w:rFonts w:eastAsiaTheme="minorEastAsia"/>
          <w:b/>
        </w:rPr>
        <w:t>Компетенция и права Работодателя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left="1068"/>
        <w:jc w:val="both"/>
        <w:rPr>
          <w:rFonts w:eastAsiaTheme="minorEastAsia"/>
          <w:b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>4.1. Работодатель имеет право: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- заключать, изменять условия и расторгать настоящий трудовой договор в </w:t>
      </w:r>
      <w:proofErr w:type="gramStart"/>
      <w:r w:rsidRPr="006D30BB">
        <w:rPr>
          <w:rFonts w:eastAsiaTheme="minorEastAsia"/>
        </w:rPr>
        <w:t>порядке</w:t>
      </w:r>
      <w:proofErr w:type="gramEnd"/>
      <w:r w:rsidRPr="006D30BB">
        <w:rPr>
          <w:rFonts w:eastAsiaTheme="minorEastAsia"/>
        </w:rPr>
        <w:t xml:space="preserve"> и на условиях, предусмотренных действующим законодательством и настоящим договором;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lang w:eastAsia="ar-SA"/>
        </w:rPr>
        <w:t>- т</w:t>
      </w:r>
      <w:r w:rsidRPr="006D30BB">
        <w:rPr>
          <w:rFonts w:eastAsiaTheme="minorHAnsi"/>
          <w:lang w:eastAsia="en-US"/>
        </w:rPr>
        <w:t>ребовать от Работника исполнения им трудовых обязанностей и бережного отношения к имуществу Фонда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защиты;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- поощрять Работника за добросовестный эффективный труд;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lang w:eastAsia="ar-SA"/>
        </w:rPr>
      </w:pPr>
      <w:r w:rsidRPr="006D30BB">
        <w:rPr>
          <w:lang w:eastAsia="ar-SA"/>
        </w:rPr>
        <w:t xml:space="preserve">- привлекать Работника к дисциплинарной и материальной ответственности </w:t>
      </w:r>
      <w:r w:rsidRPr="006D30BB">
        <w:rPr>
          <w:rFonts w:eastAsiaTheme="minorHAnsi"/>
          <w:lang w:eastAsia="en-US"/>
        </w:rPr>
        <w:t xml:space="preserve">за неисполнение или ненадлежащее исполнение Работником его трудовых обязанностей </w:t>
      </w:r>
      <w:r w:rsidRPr="006D30BB">
        <w:rPr>
          <w:lang w:eastAsia="ar-SA"/>
        </w:rPr>
        <w:t xml:space="preserve">в </w:t>
      </w:r>
      <w:r w:rsidRPr="006D30BB">
        <w:rPr>
          <w:lang w:eastAsia="ar-SA"/>
        </w:rPr>
        <w:lastRenderedPageBreak/>
        <w:t>порядке, установленном Трудовым кодексом Российской Федерации, иными федеральными законами;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lang w:eastAsia="ar-SA"/>
        </w:rPr>
        <w:t>- к</w:t>
      </w:r>
      <w:r w:rsidRPr="006D30BB">
        <w:rPr>
          <w:rFonts w:eastAsiaTheme="minorHAnsi"/>
          <w:lang w:eastAsia="en-US"/>
        </w:rPr>
        <w:t>онтролировать выполнение Работником его трудовых обязанностей, соблюдение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актов;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- осуществлять иные права, предусмотренные действующим законодательством.</w:t>
      </w:r>
    </w:p>
    <w:p w:rsidR="006D30BB" w:rsidRPr="006D30BB" w:rsidRDefault="006D30BB" w:rsidP="006D3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D30BB" w:rsidRPr="006D30BB" w:rsidRDefault="006D30BB" w:rsidP="006D3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D30BB" w:rsidRPr="006D30BB" w:rsidRDefault="006D30BB" w:rsidP="006D3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D30BB" w:rsidRPr="006D30BB" w:rsidRDefault="006D30BB" w:rsidP="006D3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D30BB" w:rsidRPr="006D30BB" w:rsidRDefault="006D30BB" w:rsidP="006D30BB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jc w:val="both"/>
        <w:rPr>
          <w:rFonts w:eastAsiaTheme="minorHAnsi"/>
          <w:b/>
          <w:lang w:eastAsia="en-US"/>
        </w:rPr>
      </w:pPr>
      <w:r w:rsidRPr="006D30BB">
        <w:rPr>
          <w:rFonts w:eastAsiaTheme="minorHAnsi"/>
          <w:b/>
          <w:lang w:eastAsia="en-US"/>
        </w:rPr>
        <w:t>Рабочее время и время отдыха Работника</w:t>
      </w:r>
    </w:p>
    <w:p w:rsidR="006D30BB" w:rsidRPr="006D30BB" w:rsidRDefault="006D30BB" w:rsidP="006D30BB">
      <w:pPr>
        <w:autoSpaceDE w:val="0"/>
        <w:autoSpaceDN w:val="0"/>
        <w:adjustRightInd w:val="0"/>
        <w:ind w:left="1068"/>
        <w:contextualSpacing/>
        <w:jc w:val="both"/>
        <w:rPr>
          <w:rFonts w:eastAsiaTheme="minorHAnsi"/>
          <w:b/>
          <w:lang w:eastAsia="en-US"/>
        </w:rPr>
      </w:pPr>
    </w:p>
    <w:p w:rsidR="006D30BB" w:rsidRPr="006D30BB" w:rsidRDefault="006D30BB" w:rsidP="006D30BB">
      <w:pPr>
        <w:ind w:firstLine="284"/>
        <w:jc w:val="both"/>
      </w:pPr>
      <w:r w:rsidRPr="006D30BB">
        <w:rPr>
          <w:rFonts w:eastAsiaTheme="minorHAnsi"/>
          <w:sz w:val="22"/>
          <w:szCs w:val="22"/>
          <w:lang w:eastAsia="en-US"/>
        </w:rPr>
        <w:t>5.1.</w:t>
      </w:r>
      <w:r w:rsidRPr="006D30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D30BB">
        <w:t xml:space="preserve">Режим рабочего времени Работника </w:t>
      </w:r>
      <w:proofErr w:type="gramStart"/>
      <w:r w:rsidRPr="006D30BB">
        <w:t>определяется спецификой выполняемой работы и носит</w:t>
      </w:r>
      <w:proofErr w:type="gramEnd"/>
      <w:r w:rsidRPr="006D30BB">
        <w:t xml:space="preserve"> характер ненормированного рабочего дня.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5.2. Работнику устанавливается следующий режим рабочего времени:</w:t>
      </w:r>
    </w:p>
    <w:p w:rsidR="006D30BB" w:rsidRPr="006D30BB" w:rsidRDefault="006D30BB" w:rsidP="006D3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- пятидневная рабочая неделя с двумя выходными днями (суббота и воскресенье);</w:t>
      </w:r>
    </w:p>
    <w:p w:rsidR="006D30BB" w:rsidRPr="006D30BB" w:rsidRDefault="006D30BB" w:rsidP="006D3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- начало работы - 08.00, окончание работы - 17.15. В пятницу окончание работы – 16.00;</w:t>
      </w:r>
    </w:p>
    <w:p w:rsidR="006D30BB" w:rsidRPr="006D30BB" w:rsidRDefault="006D30BB" w:rsidP="006D3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- перерыв для отдыха и питания - 1 час в период с 13.00 до 14.00.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5.3. Работнику предоставляется:</w:t>
      </w:r>
    </w:p>
    <w:p w:rsidR="006D30BB" w:rsidRPr="006D30BB" w:rsidRDefault="006D30BB" w:rsidP="006D30B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- ежегодный оплачиваемый отпуск продолжительностью 28 календарных дней;</w:t>
      </w:r>
    </w:p>
    <w:p w:rsidR="006D30BB" w:rsidRPr="006D30BB" w:rsidRDefault="006D30BB" w:rsidP="006D30B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 xml:space="preserve">- ежегодный дополнительный оплачиваемый отпуск за ненормированный рабочий день продолжительностью 3 </w:t>
      </w:r>
      <w:proofErr w:type="gramStart"/>
      <w:r w:rsidRPr="006D30BB">
        <w:rPr>
          <w:rFonts w:eastAsiaTheme="minorHAnsi"/>
          <w:lang w:eastAsia="en-US"/>
        </w:rPr>
        <w:t>календарных</w:t>
      </w:r>
      <w:proofErr w:type="gramEnd"/>
      <w:r w:rsidRPr="006D30BB">
        <w:rPr>
          <w:rFonts w:eastAsiaTheme="minorHAnsi"/>
          <w:lang w:eastAsia="en-US"/>
        </w:rPr>
        <w:t xml:space="preserve"> дня.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5.4.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6D30BB" w:rsidRPr="006D30BB" w:rsidRDefault="006D30BB" w:rsidP="006D30B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6D30BB" w:rsidRPr="006D30BB" w:rsidRDefault="006D30BB" w:rsidP="006D30BB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jc w:val="both"/>
        <w:rPr>
          <w:rFonts w:eastAsiaTheme="minorHAnsi"/>
          <w:b/>
          <w:lang w:eastAsia="en-US"/>
        </w:rPr>
      </w:pPr>
      <w:r w:rsidRPr="006D30BB">
        <w:rPr>
          <w:rFonts w:eastAsiaTheme="minorHAnsi"/>
          <w:b/>
          <w:lang w:eastAsia="en-US"/>
        </w:rPr>
        <w:t>Оплата труда и социальные гарантии Работника</w:t>
      </w:r>
    </w:p>
    <w:p w:rsidR="006D30BB" w:rsidRPr="006D30BB" w:rsidRDefault="006D30BB" w:rsidP="006D30BB">
      <w:pPr>
        <w:autoSpaceDE w:val="0"/>
        <w:autoSpaceDN w:val="0"/>
        <w:adjustRightInd w:val="0"/>
        <w:ind w:left="1068"/>
        <w:contextualSpacing/>
        <w:jc w:val="both"/>
        <w:rPr>
          <w:rFonts w:eastAsiaTheme="minorHAnsi"/>
          <w:b/>
          <w:lang w:eastAsia="en-US"/>
        </w:rPr>
      </w:pP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6.1.</w:t>
      </w:r>
      <w:r w:rsidRPr="006D30BB">
        <w:rPr>
          <w:rFonts w:eastAsiaTheme="minorHAnsi"/>
          <w:b/>
          <w:lang w:eastAsia="en-US"/>
        </w:rPr>
        <w:t xml:space="preserve"> </w:t>
      </w:r>
      <w:r w:rsidRPr="006D30BB">
        <w:rPr>
          <w:rFonts w:eastAsiaTheme="minorHAnsi"/>
          <w:lang w:eastAsia="en-US"/>
        </w:rPr>
        <w:t>Оплата труда работника состоит из должностного оклада, надбавки за сложность и напряженность и премии.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lang w:eastAsia="ar-SA"/>
        </w:rPr>
        <w:t xml:space="preserve">Должностной оклад Работника устанавливается в </w:t>
      </w:r>
      <w:proofErr w:type="gramStart"/>
      <w:r w:rsidRPr="006D30BB">
        <w:rPr>
          <w:lang w:eastAsia="ar-SA"/>
        </w:rPr>
        <w:t>соответствии</w:t>
      </w:r>
      <w:proofErr w:type="gramEnd"/>
      <w:r w:rsidRPr="006D30BB">
        <w:rPr>
          <w:lang w:eastAsia="ar-SA"/>
        </w:rPr>
        <w:t xml:space="preserve"> со штатным расписанием в размере ______________ рублей. Должностной оклад Работника подлежит индексации в порядке, установленном законодательством, без внесения изменений в трудовой договор</w:t>
      </w:r>
      <w:r w:rsidRPr="006D30BB">
        <w:rPr>
          <w:rFonts w:eastAsiaTheme="minorHAnsi"/>
          <w:lang w:eastAsia="en-US"/>
        </w:rPr>
        <w:t>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lang w:eastAsia="ar-SA"/>
        </w:rPr>
        <w:t xml:space="preserve">Надбавка за сложность и напряженность </w:t>
      </w:r>
      <w:proofErr w:type="gramStart"/>
      <w:r w:rsidRPr="006D30BB">
        <w:rPr>
          <w:lang w:eastAsia="ar-SA"/>
        </w:rPr>
        <w:t>устанавливается Работодателем ежемесячно в зависимости от эффективности деятельности Работника и может</w:t>
      </w:r>
      <w:proofErr w:type="gramEnd"/>
      <w:r w:rsidRPr="006D30BB">
        <w:rPr>
          <w:lang w:eastAsia="ar-SA"/>
        </w:rPr>
        <w:t xml:space="preserve"> составлять до _____%  должностного оклада</w:t>
      </w:r>
      <w:r w:rsidRPr="006D30BB">
        <w:rPr>
          <w:rFonts w:eastAsiaTheme="minorHAnsi"/>
          <w:lang w:eastAsia="en-US"/>
        </w:rPr>
        <w:t>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lang w:eastAsia="ar-SA"/>
        </w:rPr>
        <w:t>Премирование Работника производится по результатам оценки деятельности Фонда капитального ремонта многоквартирных домов Калужской области в целом приказом Работодателя в пределах фонда оплаты труда</w:t>
      </w:r>
      <w:r w:rsidRPr="006D30BB">
        <w:rPr>
          <w:rFonts w:eastAsiaTheme="minorHAnsi"/>
          <w:lang w:eastAsia="en-US"/>
        </w:rPr>
        <w:t>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Работнику может быть оказана материальная помощь на основании приказа Работодателя.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6.2. Заработная плата Работнику выплачивается путем перечисления денежных средств на расчетный счет Работника в сроки, установленные для выплаты (перечисления) заработной платы работникам Фонда.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 xml:space="preserve">6.3. Работник подлежит обязательному социальному страхованию в </w:t>
      </w:r>
      <w:proofErr w:type="gramStart"/>
      <w:r w:rsidRPr="006D30BB">
        <w:rPr>
          <w:rFonts w:eastAsiaTheme="minorHAnsi"/>
          <w:lang w:eastAsia="en-US"/>
        </w:rPr>
        <w:t>соответствии</w:t>
      </w:r>
      <w:proofErr w:type="gramEnd"/>
      <w:r w:rsidRPr="006D30BB">
        <w:rPr>
          <w:rFonts w:eastAsiaTheme="minorHAnsi"/>
          <w:lang w:eastAsia="en-US"/>
        </w:rPr>
        <w:t xml:space="preserve"> с законодательством Российской Федерации об обязательном социальном страховании.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rFonts w:eastAsiaTheme="minorHAnsi"/>
          <w:lang w:eastAsia="en-US"/>
        </w:rPr>
        <w:t>6.4. Условия труда Работника не являются вредными и (или) опасными.</w:t>
      </w:r>
    </w:p>
    <w:p w:rsidR="006D30BB" w:rsidRPr="006D30BB" w:rsidRDefault="006D30BB" w:rsidP="006D3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</w:rPr>
      </w:pPr>
      <w:r w:rsidRPr="006D30BB">
        <w:rPr>
          <w:rFonts w:eastAsiaTheme="minorEastAsia"/>
          <w:b/>
        </w:rPr>
        <w:t>7. Ответственность Работника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D30BB">
        <w:rPr>
          <w:rFonts w:eastAsiaTheme="minorEastAsia"/>
        </w:rPr>
        <w:lastRenderedPageBreak/>
        <w:t>7.1. Работник несет ответственность за неисполнение или ненадлежащее исполнение обязанностей, предусмотренных законодательством Российской Федерации и настоящим трудовым договором.</w:t>
      </w:r>
    </w:p>
    <w:p w:rsidR="006D30BB" w:rsidRPr="006D30BB" w:rsidRDefault="006D30BB" w:rsidP="006D30B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30BB">
        <w:rPr>
          <w:lang w:eastAsia="ar-SA"/>
        </w:rPr>
        <w:t xml:space="preserve">7.2. </w:t>
      </w:r>
      <w:r w:rsidRPr="006D30BB">
        <w:rPr>
          <w:rFonts w:eastAsiaTheme="minorHAnsi"/>
          <w:lang w:eastAsia="en-US"/>
        </w:rPr>
        <w:t xml:space="preserve">Работник несет полную материальную ответственность за прямой действительный ущерб, причиненный Фонду, а в </w:t>
      </w:r>
      <w:proofErr w:type="gramStart"/>
      <w:r w:rsidRPr="006D30BB">
        <w:rPr>
          <w:rFonts w:eastAsiaTheme="minorHAnsi"/>
          <w:lang w:eastAsia="en-US"/>
        </w:rPr>
        <w:t>случаях</w:t>
      </w:r>
      <w:proofErr w:type="gramEnd"/>
      <w:r w:rsidRPr="006D30BB">
        <w:rPr>
          <w:rFonts w:eastAsiaTheme="minorHAnsi"/>
          <w:lang w:eastAsia="en-US"/>
        </w:rPr>
        <w:t>, предусмотренных федеральными законами, возмещает Фонду убытки, причиненные его виновными действиями в соответствии со статьей 277 Трудового кодекса Российской Федерации.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/>
        </w:rPr>
      </w:pPr>
      <w:r w:rsidRPr="006D30BB">
        <w:rPr>
          <w:rFonts w:eastAsiaTheme="minorEastAsia"/>
          <w:b/>
        </w:rPr>
        <w:t>8. Изменение и прекращение трудового договора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8.1.  Изменения  </w:t>
      </w:r>
      <w:proofErr w:type="gramStart"/>
      <w:r w:rsidRPr="006D30BB">
        <w:rPr>
          <w:rFonts w:eastAsiaTheme="minorEastAsia"/>
        </w:rPr>
        <w:t>вносятся  в  настоящий  трудовой  договор по соглашению сторон  и  оформляются</w:t>
      </w:r>
      <w:proofErr w:type="gramEnd"/>
      <w:r w:rsidRPr="006D30BB">
        <w:rPr>
          <w:rFonts w:eastAsiaTheme="minorEastAsia"/>
        </w:rPr>
        <w:t xml:space="preserve">  дополнительным соглашением, являющимся неотъемлемой частью настоящего трудового договора.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8.2.  Работник  имеет  право досрочно расторгнуть настоящий трудовой договор, предупредив об этом Работодателя в письменной форме не </w:t>
      </w:r>
      <w:proofErr w:type="gramStart"/>
      <w:r w:rsidRPr="006D30BB">
        <w:rPr>
          <w:rFonts w:eastAsiaTheme="minorEastAsia"/>
        </w:rPr>
        <w:t>позднее</w:t>
      </w:r>
      <w:proofErr w:type="gramEnd"/>
      <w:r w:rsidRPr="006D30BB">
        <w:rPr>
          <w:rFonts w:eastAsiaTheme="minorEastAsia"/>
        </w:rPr>
        <w:t xml:space="preserve"> чем за один месяц.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 8.3.   Трудовой договор с Работником может быть расторгнут в </w:t>
      </w:r>
      <w:proofErr w:type="gramStart"/>
      <w:r w:rsidRPr="006D30BB">
        <w:rPr>
          <w:rFonts w:eastAsiaTheme="minorEastAsia"/>
        </w:rPr>
        <w:t>соответствии</w:t>
      </w:r>
      <w:proofErr w:type="gramEnd"/>
      <w:r w:rsidRPr="006D30BB">
        <w:rPr>
          <w:rFonts w:eastAsiaTheme="minorEastAsia"/>
        </w:rPr>
        <w:t xml:space="preserve">  с пунктом 3 статьи 278 Трудового кодекса Российской Федерации в случаях: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6D30BB">
        <w:rPr>
          <w:rFonts w:eastAsiaTheme="minorEastAsia"/>
        </w:rPr>
        <w:t>- невыполнения краткосрочного плана реализации региональной программы капитального ремонта многоквартирных домов  по итогам года;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- уровня собираемости Фондом платежей за капитальный ремонт ежеквартально  менее 80% </w:t>
      </w:r>
      <w:proofErr w:type="gramStart"/>
      <w:r w:rsidRPr="006D30BB">
        <w:rPr>
          <w:rFonts w:eastAsiaTheme="minorEastAsia"/>
        </w:rPr>
        <w:t>от</w:t>
      </w:r>
      <w:proofErr w:type="gramEnd"/>
      <w:r w:rsidRPr="006D30BB">
        <w:rPr>
          <w:rFonts w:eastAsiaTheme="minorEastAsia"/>
        </w:rPr>
        <w:t xml:space="preserve"> запланированного.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8.4.  При  расторжении  настоящего  трудового договора с Работником в соответствии  с пунктом 2 статьи 278 Трудового кодекса Российской Федерации ему выплачивается компенсация в размере 3-кратного среднемесячного заработка.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8.5.   Настоящий  трудовой  </w:t>
      </w:r>
      <w:proofErr w:type="gramStart"/>
      <w:r w:rsidRPr="006D30BB">
        <w:rPr>
          <w:rFonts w:eastAsiaTheme="minorEastAsia"/>
        </w:rPr>
        <w:t>договор</w:t>
      </w:r>
      <w:proofErr w:type="gramEnd"/>
      <w:r w:rsidRPr="006D30BB">
        <w:rPr>
          <w:rFonts w:eastAsiaTheme="minorEastAsia"/>
        </w:rPr>
        <w:t xml:space="preserve">  может  быть  расторгнут  по  другим основаниям,  предусмотренным Трудовым кодексом Российской Федерации и иными федеральными законами.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/>
        </w:rPr>
      </w:pPr>
      <w:r w:rsidRPr="006D30BB">
        <w:rPr>
          <w:rFonts w:eastAsiaTheme="minorEastAsia"/>
          <w:b/>
        </w:rPr>
        <w:t>9. Заключительные положения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9.1.  Настоящий  трудовой  договор вступает в силу со дня его подписания обеими сторонами.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9.2.   В   части,   не  предусмотренной  настоящим  трудовым  договором, Работник   и   Работодатель  руководствуются  непосредственно  трудовым законодательством   и   иными   нормативными  правовыми  актами  Российской Федерации, содержащими нормы трудового права.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9.3.  Споры  и разногласия, возникающие в </w:t>
      </w:r>
      <w:proofErr w:type="gramStart"/>
      <w:r w:rsidRPr="006D30BB">
        <w:rPr>
          <w:rFonts w:eastAsiaTheme="minorEastAsia"/>
        </w:rPr>
        <w:t>отношении</w:t>
      </w:r>
      <w:proofErr w:type="gramEnd"/>
      <w:r w:rsidRPr="006D30BB">
        <w:rPr>
          <w:rFonts w:eastAsiaTheme="minorEastAsia"/>
        </w:rPr>
        <w:t xml:space="preserve"> настоящего трудового договора, 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9.4.   В  соответствии  со  </w:t>
      </w:r>
      <w:hyperlink r:id="rId10" w:history="1">
        <w:r w:rsidRPr="006D30BB">
          <w:rPr>
            <w:rFonts w:eastAsiaTheme="minorEastAsia"/>
          </w:rPr>
          <w:t>статьей  276</w:t>
        </w:r>
      </w:hyperlink>
      <w:r w:rsidRPr="006D30BB">
        <w:rPr>
          <w:rFonts w:eastAsiaTheme="minorEastAsia"/>
        </w:rPr>
        <w:t xml:space="preserve">  Трудового  кодекса  Российской Федерации  Работник  вправе  выполнять  работу  по  совместительству  у другого работодателя только с разрешения Работодателя.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D30BB">
        <w:rPr>
          <w:rFonts w:eastAsiaTheme="minorEastAsia"/>
        </w:rPr>
        <w:t xml:space="preserve">      9.5.  Настоящий  трудовой  договор  составлен  в  2 </w:t>
      </w:r>
      <w:proofErr w:type="gramStart"/>
      <w:r w:rsidRPr="006D30BB">
        <w:rPr>
          <w:rFonts w:eastAsiaTheme="minorEastAsia"/>
        </w:rPr>
        <w:t>экземплярах</w:t>
      </w:r>
      <w:proofErr w:type="gramEnd"/>
      <w:r w:rsidRPr="006D30BB">
        <w:rPr>
          <w:rFonts w:eastAsiaTheme="minorEastAsia"/>
        </w:rPr>
        <w:t xml:space="preserve">, имеющих одинаковую юридическую силу. Один экземпляр хранится Работодателем в личном </w:t>
      </w:r>
      <w:proofErr w:type="gramStart"/>
      <w:r w:rsidRPr="006D30BB">
        <w:rPr>
          <w:rFonts w:eastAsiaTheme="minorEastAsia"/>
        </w:rPr>
        <w:t>деле</w:t>
      </w:r>
      <w:proofErr w:type="gramEnd"/>
      <w:r w:rsidRPr="006D30BB">
        <w:rPr>
          <w:rFonts w:eastAsiaTheme="minorEastAsia"/>
        </w:rPr>
        <w:t xml:space="preserve"> Работника, второй - у Работника.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ind w:firstLine="567"/>
        <w:rPr>
          <w:rFonts w:eastAsiaTheme="minorEastAsia"/>
          <w:b/>
        </w:rPr>
      </w:pPr>
      <w:r w:rsidRPr="006D30BB">
        <w:rPr>
          <w:rFonts w:eastAsiaTheme="minorEastAsia"/>
          <w:b/>
        </w:rPr>
        <w:t>10. Реквизиты и подписи сторон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D30BB">
        <w:rPr>
          <w:rFonts w:eastAsiaTheme="minorEastAsia"/>
        </w:rPr>
        <w:t>РАБОТОДАТЕЛЬ                                                 РУКОВОДИТЕЛЬ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9"/>
        <w:gridCol w:w="239"/>
        <w:gridCol w:w="4722"/>
      </w:tblGrid>
      <w:tr w:rsidR="006D30BB" w:rsidRPr="006D30BB" w:rsidTr="00282E2E">
        <w:tc>
          <w:tcPr>
            <w:tcW w:w="4609" w:type="dxa"/>
            <w:shd w:val="clear" w:color="auto" w:fill="auto"/>
          </w:tcPr>
          <w:p w:rsidR="006D30BB" w:rsidRPr="006D30BB" w:rsidRDefault="006D30BB" w:rsidP="006D30BB">
            <w:pPr>
              <w:suppressAutoHyphens/>
              <w:snapToGrid w:val="0"/>
              <w:rPr>
                <w:lang w:eastAsia="ar-SA"/>
              </w:rPr>
            </w:pPr>
            <w:r w:rsidRPr="006D30BB">
              <w:rPr>
                <w:lang w:eastAsia="ar-SA"/>
              </w:rPr>
              <w:t>Министерство строительства и жилищно-</w:t>
            </w:r>
            <w:r w:rsidRPr="006D30BB">
              <w:rPr>
                <w:lang w:eastAsia="ar-SA"/>
              </w:rPr>
              <w:lastRenderedPageBreak/>
              <w:t xml:space="preserve">коммунального хозяйства Калужской области </w:t>
            </w: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  <w:r w:rsidRPr="006D30BB">
              <w:rPr>
                <w:lang w:eastAsia="ar-SA"/>
              </w:rPr>
              <w:t>248600, г. Калуга, 2-ой  Красноармейский пер. 2а.</w:t>
            </w:r>
          </w:p>
          <w:p w:rsidR="006D30BB" w:rsidRPr="006D30BB" w:rsidRDefault="006D30BB" w:rsidP="006D30BB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6D30BB">
              <w:rPr>
                <w:rFonts w:eastAsia="Arial"/>
                <w:lang w:eastAsia="ar-SA"/>
              </w:rPr>
              <w:t>ИНН 4027064217</w:t>
            </w: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</w:p>
          <w:p w:rsidR="006D30BB" w:rsidRPr="006D30BB" w:rsidRDefault="006D30BB" w:rsidP="006D30BB">
            <w:pPr>
              <w:suppressAutoHyphens/>
              <w:rPr>
                <w:b/>
                <w:lang w:eastAsia="ar-SA"/>
              </w:rPr>
            </w:pPr>
            <w:r w:rsidRPr="006D30BB">
              <w:rPr>
                <w:b/>
                <w:lang w:eastAsia="ar-SA"/>
              </w:rPr>
              <w:t xml:space="preserve">Министр </w:t>
            </w: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</w:p>
          <w:p w:rsidR="006D30BB" w:rsidRPr="006D30BB" w:rsidRDefault="006D30BB" w:rsidP="006D30BB">
            <w:pPr>
              <w:suppressAutoHyphens/>
              <w:rPr>
                <w:b/>
                <w:lang w:eastAsia="ar-SA"/>
              </w:rPr>
            </w:pPr>
            <w:r w:rsidRPr="006D30BB">
              <w:rPr>
                <w:lang w:eastAsia="ar-SA"/>
              </w:rPr>
              <w:t>_________________</w:t>
            </w:r>
            <w:r w:rsidRPr="006D30BB">
              <w:rPr>
                <w:b/>
                <w:lang w:eastAsia="ar-SA"/>
              </w:rPr>
              <w:t>/___________/</w:t>
            </w:r>
          </w:p>
        </w:tc>
        <w:tc>
          <w:tcPr>
            <w:tcW w:w="239" w:type="dxa"/>
            <w:shd w:val="clear" w:color="auto" w:fill="auto"/>
          </w:tcPr>
          <w:p w:rsidR="006D30BB" w:rsidRPr="006D30BB" w:rsidRDefault="006D30BB" w:rsidP="006D30B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722" w:type="dxa"/>
            <w:shd w:val="clear" w:color="auto" w:fill="auto"/>
          </w:tcPr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  <w:r w:rsidRPr="006D30BB">
              <w:rPr>
                <w:lang w:eastAsia="ar-SA"/>
              </w:rPr>
              <w:t>_____________________________</w:t>
            </w: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  <w:r w:rsidRPr="006D30BB">
              <w:rPr>
                <w:lang w:eastAsia="ar-SA"/>
              </w:rPr>
              <w:t>Паспорт: _________________________</w:t>
            </w: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  <w:r w:rsidRPr="006D30BB">
              <w:rPr>
                <w:lang w:eastAsia="ar-SA"/>
              </w:rPr>
              <w:t>Выдан: __________________________</w:t>
            </w: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  <w:r w:rsidRPr="006D30BB">
              <w:rPr>
                <w:lang w:eastAsia="ar-SA"/>
              </w:rPr>
              <w:t xml:space="preserve">Адрес регистрации по месту жительства: </w:t>
            </w: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  <w:r w:rsidRPr="006D30BB">
              <w:rPr>
                <w:lang w:eastAsia="ar-SA"/>
              </w:rPr>
              <w:t>___________________________________</w:t>
            </w: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</w:p>
          <w:p w:rsidR="006D30BB" w:rsidRPr="006D30BB" w:rsidRDefault="006D30BB" w:rsidP="006D30BB">
            <w:pPr>
              <w:suppressAutoHyphens/>
              <w:rPr>
                <w:b/>
                <w:lang w:eastAsia="ar-SA"/>
              </w:rPr>
            </w:pPr>
          </w:p>
          <w:p w:rsidR="006D30BB" w:rsidRPr="006D30BB" w:rsidRDefault="006D30BB" w:rsidP="006D30BB">
            <w:pPr>
              <w:suppressAutoHyphens/>
              <w:rPr>
                <w:lang w:eastAsia="ar-SA"/>
              </w:rPr>
            </w:pPr>
            <w:r w:rsidRPr="006D30BB">
              <w:rPr>
                <w:lang w:eastAsia="ar-SA"/>
              </w:rPr>
              <w:t>_____________________ /____________/</w:t>
            </w:r>
          </w:p>
        </w:tc>
      </w:tr>
    </w:tbl>
    <w:p w:rsidR="006D30BB" w:rsidRPr="006D30BB" w:rsidRDefault="006D30BB" w:rsidP="006D30BB">
      <w:pPr>
        <w:widowControl w:val="0"/>
        <w:tabs>
          <w:tab w:val="left" w:pos="5205"/>
        </w:tabs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6D30BB">
        <w:rPr>
          <w:rFonts w:ascii="Courier New" w:eastAsiaTheme="minorEastAsia" w:hAnsi="Courier New" w:cs="Courier New"/>
          <w:sz w:val="20"/>
          <w:szCs w:val="20"/>
        </w:rPr>
        <w:lastRenderedPageBreak/>
        <w:t>М.П.</w:t>
      </w:r>
      <w:r w:rsidRPr="006D30BB">
        <w:rPr>
          <w:rFonts w:ascii="Courier New" w:eastAsiaTheme="minorEastAsia" w:hAnsi="Courier New" w:cs="Courier New"/>
          <w:sz w:val="20"/>
          <w:szCs w:val="20"/>
        </w:rPr>
        <w:tab/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D30BB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   </w:t>
      </w:r>
      <w:r w:rsidRPr="006D30BB">
        <w:rPr>
          <w:rFonts w:eastAsiaTheme="minorEastAsia"/>
        </w:rPr>
        <w:t>Работник получил один экземпляр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D30BB">
        <w:rPr>
          <w:rFonts w:eastAsiaTheme="minorEastAsia"/>
        </w:rPr>
        <w:t xml:space="preserve">                                                                                  настоящего трудового договора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6D30BB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6D30BB" w:rsidRPr="006D30BB" w:rsidRDefault="006D30BB" w:rsidP="006D30BB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6D30BB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            </w:t>
      </w:r>
      <w:r w:rsidRPr="006D30BB">
        <w:rPr>
          <w:rFonts w:eastAsiaTheme="minorEastAsia"/>
          <w:sz w:val="20"/>
          <w:szCs w:val="20"/>
        </w:rPr>
        <w:t>(дата и подпись)</w:t>
      </w:r>
    </w:p>
    <w:p w:rsidR="006D30BB" w:rsidRPr="006D30BB" w:rsidRDefault="006D30BB" w:rsidP="006D30BB">
      <w:pPr>
        <w:spacing w:after="200" w:line="276" w:lineRule="auto"/>
        <w:rPr>
          <w:rFonts w:eastAsiaTheme="minorEastAsia"/>
          <w:sz w:val="20"/>
          <w:szCs w:val="20"/>
        </w:rPr>
      </w:pPr>
    </w:p>
    <w:p w:rsidR="006D30BB" w:rsidRDefault="006D30BB" w:rsidP="00F4525C">
      <w:pPr>
        <w:ind w:firstLine="567"/>
        <w:jc w:val="both"/>
        <w:rPr>
          <w:sz w:val="25"/>
          <w:szCs w:val="25"/>
        </w:rPr>
      </w:pPr>
    </w:p>
    <w:sectPr w:rsidR="006D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ypeWriter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5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50982ADC"/>
    <w:multiLevelType w:val="multilevel"/>
    <w:tmpl w:val="4D761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623A184C"/>
    <w:multiLevelType w:val="hybridMultilevel"/>
    <w:tmpl w:val="1D8020E2"/>
    <w:lvl w:ilvl="0" w:tplc="BC545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5F67E0"/>
    <w:multiLevelType w:val="hybridMultilevel"/>
    <w:tmpl w:val="3F5E7ED8"/>
    <w:lvl w:ilvl="0" w:tplc="833E8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7E"/>
    <w:rsid w:val="00152067"/>
    <w:rsid w:val="00227258"/>
    <w:rsid w:val="00266FA4"/>
    <w:rsid w:val="0030421A"/>
    <w:rsid w:val="004872F3"/>
    <w:rsid w:val="00521902"/>
    <w:rsid w:val="00547F5D"/>
    <w:rsid w:val="00575D7E"/>
    <w:rsid w:val="005A52A3"/>
    <w:rsid w:val="00612A46"/>
    <w:rsid w:val="006145EF"/>
    <w:rsid w:val="00656804"/>
    <w:rsid w:val="006652FE"/>
    <w:rsid w:val="006B79BC"/>
    <w:rsid w:val="006D30BB"/>
    <w:rsid w:val="007E6202"/>
    <w:rsid w:val="008E0337"/>
    <w:rsid w:val="00913593"/>
    <w:rsid w:val="00940977"/>
    <w:rsid w:val="00A14E7D"/>
    <w:rsid w:val="00C415D0"/>
    <w:rsid w:val="00CB7EB7"/>
    <w:rsid w:val="00CC0418"/>
    <w:rsid w:val="00D26149"/>
    <w:rsid w:val="00E20CFF"/>
    <w:rsid w:val="00E24BB3"/>
    <w:rsid w:val="00E574C7"/>
    <w:rsid w:val="00F4525C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804"/>
    <w:rPr>
      <w:color w:val="0000FF" w:themeColor="hyperlink"/>
      <w:u w:val="single"/>
    </w:rPr>
  </w:style>
  <w:style w:type="paragraph" w:customStyle="1" w:styleId="ConsPlusNormal">
    <w:name w:val="ConsPlusNormal"/>
    <w:rsid w:val="00521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804"/>
    <w:rPr>
      <w:color w:val="0000FF" w:themeColor="hyperlink"/>
      <w:u w:val="single"/>
    </w:rPr>
  </w:style>
  <w:style w:type="paragraph" w:customStyle="1" w:styleId="ConsPlusNormal">
    <w:name w:val="ConsPlusNormal"/>
    <w:rsid w:val="00521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019634BE7F3259EA1C52372B11F805362DE62389C58225AD04115F8843A6DC131336E66EA44C0AD9003A1E9F8B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2F286BC8287C416EC87A46022BD01BDCC69AC7CDF3BD31209BF4D4F699696593C1826E50CBF874CCBFA778A91FC482186FA3070E60EC1135B56CK4s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/sub/stroy/lev1part9/challenges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1CF515E9719E51E414E4D3585B428AF90E0489E697A9E6466E28951B5EF9F696D547DEFE690A9EM87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019634BE7F3259EA1DB2E64DD418E566186663A9C5A720F8F1A48AF8D303A947E322022E05BC0AE8F03A2E3D078D72ADB30A765223570B1EF8CF6B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6293</Words>
  <Characters>35873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И.И.</dc:creator>
  <cp:keywords/>
  <dc:description/>
  <cp:lastModifiedBy>Королева И.И.</cp:lastModifiedBy>
  <cp:revision>15</cp:revision>
  <cp:lastPrinted>2020-01-20T07:41:00Z</cp:lastPrinted>
  <dcterms:created xsi:type="dcterms:W3CDTF">2019-03-06T11:27:00Z</dcterms:created>
  <dcterms:modified xsi:type="dcterms:W3CDTF">2021-01-27T09:50:00Z</dcterms:modified>
</cp:coreProperties>
</file>