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2399B" w:rsidRPr="004979C2" w:rsidTr="0012399B">
        <w:trPr>
          <w:trHeight w:val="1540"/>
        </w:trPr>
        <w:tc>
          <w:tcPr>
            <w:tcW w:w="7393" w:type="dxa"/>
            <w:shd w:val="clear" w:color="auto" w:fill="auto"/>
          </w:tcPr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2399B" w:rsidRPr="004979C2" w:rsidRDefault="002E7E92" w:rsidP="002E7E92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2399B" w:rsidRPr="004979C2" w:rsidRDefault="00E80A6F" w:rsidP="002E7E9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E80A6F">
              <w:rPr>
                <w:b/>
                <w:u w:val="single"/>
              </w:rPr>
              <w:t>28</w:t>
            </w:r>
            <w:r w:rsidR="002E7E92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E80A6F">
              <w:rPr>
                <w:b/>
                <w:u w:val="single"/>
              </w:rPr>
              <w:t>декабря</w:t>
            </w:r>
            <w:r>
              <w:rPr>
                <w:b/>
                <w:u w:val="single"/>
              </w:rPr>
              <w:t xml:space="preserve"> </w:t>
            </w:r>
            <w:r w:rsidR="002E7E92" w:rsidRPr="00D821C3">
              <w:rPr>
                <w:b/>
              </w:rPr>
              <w:t>201</w:t>
            </w:r>
            <w:r w:rsidR="002E7E92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E80A6F">
              <w:rPr>
                <w:b/>
                <w:u w:val="single"/>
              </w:rPr>
              <w:t>514</w:t>
            </w:r>
            <w:r w:rsidR="002E7E92" w:rsidRPr="00D821C3">
              <w:rPr>
                <w:b/>
              </w:rPr>
              <w:t xml:space="preserve"> </w:t>
            </w:r>
          </w:p>
          <w:p w:rsidR="0012399B" w:rsidRPr="004979C2" w:rsidRDefault="0012399B" w:rsidP="0012399B">
            <w:pPr>
              <w:jc w:val="right"/>
            </w:pPr>
          </w:p>
        </w:tc>
      </w:tr>
    </w:tbl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0"/>
      <w:bookmarkEnd w:id="0"/>
    </w:p>
    <w:p w:rsidR="00F7722A" w:rsidRDefault="00F7722A" w:rsidP="0012399B">
      <w:pPr>
        <w:tabs>
          <w:tab w:val="left" w:pos="180"/>
        </w:tabs>
        <w:jc w:val="center"/>
        <w:rPr>
          <w:b/>
        </w:rPr>
      </w:pPr>
    </w:p>
    <w:p w:rsidR="0012399B" w:rsidRPr="00DE439F" w:rsidRDefault="0012399B" w:rsidP="0012399B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>
        <w:rPr>
          <w:b/>
        </w:rPr>
        <w:t xml:space="preserve"> № 1</w:t>
      </w:r>
      <w:r w:rsidRPr="00555030">
        <w:t xml:space="preserve"> </w:t>
      </w:r>
      <w:r w:rsidR="002E7E92">
        <w:rPr>
          <w:b/>
        </w:rPr>
        <w:t>на 2018</w:t>
      </w:r>
      <w:r w:rsidRPr="00555030">
        <w:rPr>
          <w:b/>
        </w:rPr>
        <w:t xml:space="preserve"> год </w:t>
      </w:r>
      <w:r w:rsidRPr="00C11DBE">
        <w:rPr>
          <w:b/>
        </w:rPr>
        <w:t xml:space="preserve">и на </w:t>
      </w:r>
      <w:r w:rsidR="002E7E92">
        <w:rPr>
          <w:b/>
        </w:rPr>
        <w:t>плановый период 2019 и 2020</w:t>
      </w:r>
      <w:r w:rsidRPr="00C11DBE">
        <w:rPr>
          <w:b/>
        </w:rPr>
        <w:t xml:space="preserve"> годов</w:t>
      </w:r>
    </w:p>
    <w:p w:rsidR="0012399B" w:rsidRPr="00555030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12399B" w:rsidTr="0012399B">
        <w:tc>
          <w:tcPr>
            <w:tcW w:w="1843" w:type="dxa"/>
          </w:tcPr>
          <w:p w:rsidR="0012399B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12399B" w:rsidRPr="00FA18D2" w:rsidRDefault="002E7E92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645ADB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645ADB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гребному спорту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12399B" w:rsidRPr="009C7A3C" w:rsidRDefault="0062346E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12399B" w:rsidRPr="002E7E92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17" w:rsidRDefault="007B1D17" w:rsidP="00F772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7B1D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123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107"/>
        <w:gridCol w:w="1793"/>
      </w:tblGrid>
      <w:tr w:rsidR="00DE439F" w:rsidRPr="00A25846" w:rsidTr="002E7E92">
        <w:trPr>
          <w:trHeight w:val="936"/>
        </w:trPr>
        <w:tc>
          <w:tcPr>
            <w:tcW w:w="2107" w:type="dxa"/>
            <w:vAlign w:val="center"/>
          </w:tcPr>
          <w:p w:rsidR="00DE439F" w:rsidRPr="00A25846" w:rsidRDefault="0062346E" w:rsidP="0012399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Код базовой</w:t>
            </w:r>
            <w:r w:rsidR="002E7E92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93" w:type="dxa"/>
            <w:vAlign w:val="center"/>
          </w:tcPr>
          <w:p w:rsidR="00DE439F" w:rsidRPr="00A25846" w:rsidRDefault="0062346E" w:rsidP="00645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2E7E92" w:rsidRDefault="00331613" w:rsidP="002E7E92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2399B">
        <w:rPr>
          <w:rFonts w:ascii="Times New Roman" w:hAnsi="Times New Roman" w:cs="Times New Roman"/>
          <w:sz w:val="24"/>
          <w:szCs w:val="24"/>
        </w:rPr>
        <w:t>»</w:t>
      </w:r>
      <w:r w:rsidRPr="0012399B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1239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2E7E92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2399B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2399B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12399B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12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7B1D17" w:rsidRPr="0012399B" w:rsidRDefault="007B1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907"/>
        <w:gridCol w:w="907"/>
        <w:gridCol w:w="1660"/>
      </w:tblGrid>
      <w:tr w:rsidR="00331613" w:rsidRPr="00B86885" w:rsidTr="00F7722A">
        <w:tc>
          <w:tcPr>
            <w:tcW w:w="1418" w:type="dxa"/>
            <w:vMerge w:val="restart"/>
            <w:vAlign w:val="center"/>
          </w:tcPr>
          <w:p w:rsidR="00331613" w:rsidRPr="00B86885" w:rsidRDefault="0062346E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331613" w:rsidRPr="00B86885" w:rsidRDefault="00331613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2E7E92" w:rsidRPr="00B86885" w:rsidTr="00F7722A">
        <w:tc>
          <w:tcPr>
            <w:tcW w:w="1418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(2-й год плановог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F7722A">
        <w:tc>
          <w:tcPr>
            <w:tcW w:w="1418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F7722A">
        <w:trPr>
          <w:trHeight w:val="164"/>
        </w:trPr>
        <w:tc>
          <w:tcPr>
            <w:tcW w:w="1418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60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4D27" w:rsidRPr="00B86885" w:rsidTr="00F7722A">
        <w:trPr>
          <w:trHeight w:val="1649"/>
        </w:trPr>
        <w:tc>
          <w:tcPr>
            <w:tcW w:w="1418" w:type="dxa"/>
            <w:vAlign w:val="center"/>
          </w:tcPr>
          <w:p w:rsidR="001D4D27" w:rsidRPr="00B86885" w:rsidRDefault="001D4D27" w:rsidP="001D4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931900О.99.0.БВ27АВ83000</w:t>
            </w:r>
          </w:p>
        </w:tc>
        <w:tc>
          <w:tcPr>
            <w:tcW w:w="1701" w:type="dxa"/>
            <w:vAlign w:val="center"/>
          </w:tcPr>
          <w:p w:rsidR="001D4D27" w:rsidRPr="00B86885" w:rsidRDefault="001D4D27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D4D27" w:rsidRPr="002E7E92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166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F7722A">
        <w:trPr>
          <w:trHeight w:val="1491"/>
        </w:trPr>
        <w:tc>
          <w:tcPr>
            <w:tcW w:w="1418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931900О.99.0.БВ27АВ84000</w:t>
            </w:r>
          </w:p>
        </w:tc>
        <w:tc>
          <w:tcPr>
            <w:tcW w:w="1701" w:type="dxa"/>
            <w:vAlign w:val="center"/>
          </w:tcPr>
          <w:p w:rsidR="001D4D27" w:rsidRPr="00B57D49" w:rsidRDefault="001D4D27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D27" w:rsidRPr="00B57D49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D4D27" w:rsidRPr="002E7E92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F7722A">
        <w:tc>
          <w:tcPr>
            <w:tcW w:w="1418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931900О.99.0.БВ27АВ85000</w:t>
            </w:r>
          </w:p>
        </w:tc>
        <w:tc>
          <w:tcPr>
            <w:tcW w:w="1701" w:type="dxa"/>
            <w:vAlign w:val="center"/>
          </w:tcPr>
          <w:p w:rsidR="001D4D27" w:rsidRPr="00B57D49" w:rsidRDefault="001D4D27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D27" w:rsidRPr="00B57D49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D4D27" w:rsidRPr="002E7E92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D4D27" w:rsidRDefault="001D4D27" w:rsidP="00B86885">
            <w:pPr>
              <w:jc w:val="center"/>
            </w:pPr>
            <w:r w:rsidRPr="00D2049F">
              <w:rPr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F7722A">
        <w:tc>
          <w:tcPr>
            <w:tcW w:w="1418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931900О.99.0.БВ27АВ86000</w:t>
            </w:r>
          </w:p>
        </w:tc>
        <w:tc>
          <w:tcPr>
            <w:tcW w:w="1701" w:type="dxa"/>
            <w:vAlign w:val="center"/>
          </w:tcPr>
          <w:p w:rsidR="001D4D27" w:rsidRPr="00B57D49" w:rsidRDefault="001D4D27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D27" w:rsidRPr="00B57D49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1D4D27" w:rsidRPr="002E7E92" w:rsidRDefault="001D4D27" w:rsidP="00F772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D4D27" w:rsidRDefault="001D4D27" w:rsidP="00B86885">
            <w:pPr>
              <w:jc w:val="center"/>
            </w:pPr>
            <w:r w:rsidRPr="00D2049F">
              <w:rPr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660" w:type="dxa"/>
            <w:vAlign w:val="center"/>
          </w:tcPr>
          <w:p w:rsidR="001D4D27" w:rsidRPr="00B86885" w:rsidRDefault="001D4D27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31613" w:rsidRPr="00555030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="002E7E92">
        <w:rPr>
          <w:rFonts w:ascii="Times New Roman" w:hAnsi="Times New Roman" w:cs="Times New Roman"/>
          <w:sz w:val="24"/>
          <w:szCs w:val="24"/>
        </w:rPr>
        <w:t xml:space="preserve">   </w:t>
      </w:r>
      <w:r w:rsidR="00B10D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 w:rsidR="00B10DA4"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2E7E92" w:rsidRDefault="00331613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49"/>
        <w:gridCol w:w="1275"/>
        <w:gridCol w:w="1134"/>
        <w:gridCol w:w="1224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331613" w:rsidRPr="00B86885" w:rsidTr="00645ADB">
        <w:trPr>
          <w:jc w:val="center"/>
        </w:trPr>
        <w:tc>
          <w:tcPr>
            <w:tcW w:w="907" w:type="dxa"/>
            <w:vMerge w:val="restart"/>
            <w:vAlign w:val="center"/>
          </w:tcPr>
          <w:p w:rsidR="00331613" w:rsidRPr="00B86885" w:rsidRDefault="0062346E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17" w:type="dxa"/>
            <w:gridSpan w:val="3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667F7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201</w:t>
            </w:r>
            <w:r w:rsidR="002E7E92">
              <w:rPr>
                <w:rFonts w:ascii="Times New Roman" w:hAnsi="Times New Roman" w:cs="Times New Roman"/>
                <w:sz w:val="20"/>
              </w:rPr>
              <w:t>8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2E7E9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2E7E9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E16818" w:rsidRPr="00B868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4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8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D4D27" w:rsidRPr="00B86885" w:rsidTr="00645ADB">
        <w:trPr>
          <w:trHeight w:val="1276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931900О.99.0.БВ27АВ83000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trHeight w:val="1469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931900О.99.0.БВ27АВ84000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7B1D17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1D4D27" w:rsidRPr="007B1D17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1D4D27" w:rsidRPr="007B1D17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trHeight w:val="1340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931900О.99.0.БВ27АВ85000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</w:t>
            </w:r>
            <w:r>
              <w:rPr>
                <w:color w:val="000000"/>
                <w:sz w:val="20"/>
                <w:szCs w:val="20"/>
              </w:rPr>
              <w:lastRenderedPageBreak/>
              <w:t>27АВ86000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lastRenderedPageBreak/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Этап высшего </w:t>
            </w:r>
            <w:r w:rsidRPr="00B86885">
              <w:rPr>
                <w:rFonts w:ascii="Times New Roman" w:hAnsi="Times New Roman" w:cs="Times New Roman"/>
                <w:b/>
                <w:sz w:val="20"/>
              </w:rPr>
              <w:lastRenderedPageBreak/>
              <w:t>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Default="001D4D27" w:rsidP="00645ADB">
            <w:pPr>
              <w:jc w:val="center"/>
            </w:pPr>
            <w:r w:rsidRPr="00D85E22">
              <w:rPr>
                <w:b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Default="001D4D27" w:rsidP="00645ADB">
            <w:pPr>
              <w:jc w:val="center"/>
            </w:pPr>
            <w:r w:rsidRPr="00D85E22">
              <w:rPr>
                <w:b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DE439F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r w:rsidR="00331613" w:rsidRPr="00555030">
        <w:rPr>
          <w:rFonts w:ascii="Times New Roman" w:hAnsi="Times New Roman" w:cs="Times New Roman"/>
          <w:sz w:val="24"/>
          <w:szCs w:val="24"/>
        </w:rPr>
        <w:t>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</w:t>
      </w:r>
      <w:r w:rsidR="00DE439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846" w:rsidRPr="00DE439F" w:rsidRDefault="00B86885" w:rsidP="00A2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="00A25846"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="00A25846" w:rsidRPr="00555030">
        <w:rPr>
          <w:rFonts w:ascii="Times New Roman" w:hAnsi="Times New Roman" w:cs="Times New Roman"/>
          <w:sz w:val="24"/>
          <w:szCs w:val="24"/>
        </w:rPr>
        <w:t>:</w:t>
      </w:r>
      <w:r w:rsidR="00A25846">
        <w:rPr>
          <w:rFonts w:ascii="Times New Roman" w:hAnsi="Times New Roman" w:cs="Times New Roman"/>
          <w:sz w:val="24"/>
          <w:szCs w:val="24"/>
        </w:rPr>
        <w:t xml:space="preserve"> </w:t>
      </w:r>
      <w:r w:rsidR="00A25846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25846" w:rsidRPr="00555030" w:rsidTr="007B1D17">
        <w:tc>
          <w:tcPr>
            <w:tcW w:w="9614" w:type="dxa"/>
            <w:gridSpan w:val="5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846" w:rsidRPr="00FC2492" w:rsidRDefault="00A25846" w:rsidP="00A258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A25846" w:rsidRPr="002E7E92" w:rsidRDefault="00A25846" w:rsidP="002E7E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E7E92"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E7E92">
        <w:rPr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2E7E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приказ министерств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а спорта Калужской области от 18.12.2017</w:t>
      </w:r>
      <w:r w:rsidR="007B1D17" w:rsidRPr="007B1D1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480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proofErr w:type="gramStart"/>
      <w:r w:rsidR="002E7E9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7B1D17" w:rsidRPr="007B1D17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7B1D17">
        <w:rPr>
          <w:rFonts w:ascii="Times New Roman" w:hAnsi="Times New Roman" w:cs="Times New Roman"/>
          <w:b w:val="0"/>
          <w:sz w:val="24"/>
          <w:szCs w:val="24"/>
        </w:rPr>
        <w:t>гребному спорту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25846" w:rsidRPr="002E7E92" w:rsidRDefault="00B86885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A25846" w:rsidRPr="00555030" w:rsidTr="002E7E92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5846" w:rsidRPr="00555030" w:rsidTr="002E7E92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846" w:rsidRPr="00555030" w:rsidTr="002E7E92"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431" w:type="dxa"/>
          </w:tcPr>
          <w:p w:rsidR="00A25846" w:rsidRPr="007F75E1" w:rsidRDefault="00A25846" w:rsidP="007B1D1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7E92" w:rsidRPr="00DE439F" w:rsidRDefault="002E7E92" w:rsidP="002E7E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E7E92" w:rsidRPr="00555030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107"/>
        <w:gridCol w:w="1793"/>
      </w:tblGrid>
      <w:tr w:rsidR="0062346E" w:rsidRPr="00A25846" w:rsidTr="0062346E">
        <w:trPr>
          <w:trHeight w:val="936"/>
        </w:trPr>
        <w:tc>
          <w:tcPr>
            <w:tcW w:w="2107" w:type="dxa"/>
            <w:vAlign w:val="center"/>
          </w:tcPr>
          <w:p w:rsidR="0062346E" w:rsidRPr="00A25846" w:rsidRDefault="0062346E" w:rsidP="0062346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Код базовой услуги</w:t>
            </w:r>
          </w:p>
        </w:tc>
        <w:tc>
          <w:tcPr>
            <w:tcW w:w="1793" w:type="dxa"/>
            <w:vAlign w:val="center"/>
          </w:tcPr>
          <w:p w:rsidR="0062346E" w:rsidRPr="00A25846" w:rsidRDefault="001D4D27" w:rsidP="0062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E7E92" w:rsidRPr="002E7E92" w:rsidRDefault="002E7E92" w:rsidP="002E7E92">
      <w:pPr>
        <w:pStyle w:val="ConsPlusNonformat"/>
        <w:numPr>
          <w:ilvl w:val="0"/>
          <w:numId w:val="17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2399B">
        <w:rPr>
          <w:rFonts w:ascii="Times New Roman" w:hAnsi="Times New Roman" w:cs="Times New Roman"/>
          <w:sz w:val="24"/>
          <w:szCs w:val="24"/>
        </w:rPr>
        <w:t xml:space="preserve">олимпийским видам спорта»                                 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2E7E92" w:rsidRPr="0012399B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2E7E92" w:rsidRPr="0012399B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660"/>
      </w:tblGrid>
      <w:tr w:rsidR="002E7E92" w:rsidRPr="00B86885" w:rsidTr="002E7E92">
        <w:tc>
          <w:tcPr>
            <w:tcW w:w="1701" w:type="dxa"/>
            <w:vMerge w:val="restart"/>
            <w:vAlign w:val="center"/>
          </w:tcPr>
          <w:p w:rsidR="002E7E92" w:rsidRPr="00B86885" w:rsidRDefault="0062346E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2E7E92" w:rsidRPr="00B86885" w:rsidTr="002E7E92">
        <w:tc>
          <w:tcPr>
            <w:tcW w:w="1701" w:type="dxa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2E7E92">
        <w:tc>
          <w:tcPr>
            <w:tcW w:w="1701" w:type="dxa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2E7E92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2E7E92">
        <w:trPr>
          <w:trHeight w:val="164"/>
        </w:trPr>
        <w:tc>
          <w:tcPr>
            <w:tcW w:w="1701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60" w:type="dxa"/>
            <w:vAlign w:val="center"/>
          </w:tcPr>
          <w:p w:rsidR="002E7E92" w:rsidRPr="00B86885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4D27" w:rsidRPr="00B86885" w:rsidTr="002E7E92">
        <w:trPr>
          <w:trHeight w:val="2674"/>
        </w:trPr>
        <w:tc>
          <w:tcPr>
            <w:tcW w:w="1701" w:type="dxa"/>
            <w:vAlign w:val="center"/>
          </w:tcPr>
          <w:p w:rsidR="001D4D27" w:rsidRPr="00B86885" w:rsidRDefault="001D4D27" w:rsidP="001D4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931900О.99.0.БВ28АБ50000</w:t>
            </w:r>
          </w:p>
        </w:tc>
        <w:tc>
          <w:tcPr>
            <w:tcW w:w="1276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B86885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D4D27" w:rsidRPr="002E7E92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660" w:type="dxa"/>
            <w:vAlign w:val="center"/>
          </w:tcPr>
          <w:p w:rsidR="001D4D27" w:rsidRPr="00B86885" w:rsidRDefault="001D4D27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2E7E92" w:rsidRPr="00555030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пределах которых  государственное </w:t>
      </w:r>
      <w:r w:rsidRPr="0055503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92"/>
        <w:gridCol w:w="1418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2E7E92" w:rsidRPr="00B86885" w:rsidTr="00645ADB">
        <w:tc>
          <w:tcPr>
            <w:tcW w:w="907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2E7E92" w:rsidRPr="00B86885" w:rsidTr="00645ADB"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645ADB"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645ADB">
        <w:tc>
          <w:tcPr>
            <w:tcW w:w="907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D4D27" w:rsidRPr="00B86885" w:rsidTr="00645ADB">
        <w:tc>
          <w:tcPr>
            <w:tcW w:w="907" w:type="dxa"/>
            <w:vAlign w:val="center"/>
          </w:tcPr>
          <w:p w:rsidR="001D4D27" w:rsidRPr="00B86885" w:rsidRDefault="001D4D27" w:rsidP="00DC4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931900О.99.0.БВ28АБ50000</w:t>
            </w:r>
          </w:p>
        </w:tc>
        <w:tc>
          <w:tcPr>
            <w:tcW w:w="122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B86885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2E7E92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645ADB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</w:t>
      </w:r>
      <w:r w:rsidRPr="00555030">
        <w:rPr>
          <w:rFonts w:ascii="Times New Roman" w:hAnsi="Times New Roman" w:cs="Times New Roman"/>
          <w:sz w:val="24"/>
          <w:szCs w:val="24"/>
        </w:rPr>
        <w:t>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2E7E92" w:rsidRPr="00DE439F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E7E92" w:rsidRPr="00555030" w:rsidTr="002E7E92">
        <w:tc>
          <w:tcPr>
            <w:tcW w:w="9614" w:type="dxa"/>
            <w:gridSpan w:val="5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7E92" w:rsidRPr="00FC24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2E7E92" w:rsidRPr="002E7E92" w:rsidRDefault="002E7E92" w:rsidP="002E7E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2E7E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приказ министерств</w:t>
      </w:r>
      <w:r>
        <w:rPr>
          <w:rFonts w:ascii="Times New Roman" w:hAnsi="Times New Roman" w:cs="Times New Roman"/>
          <w:b w:val="0"/>
          <w:sz w:val="24"/>
          <w:szCs w:val="24"/>
        </w:rPr>
        <w:t>а спорта Калужской области от 18.12.2017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480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7B1D17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</w:t>
      </w:r>
      <w:r>
        <w:rPr>
          <w:rFonts w:ascii="Times New Roman" w:hAnsi="Times New Roman" w:cs="Times New Roman"/>
          <w:b w:val="0"/>
          <w:sz w:val="24"/>
          <w:szCs w:val="24"/>
        </w:rPr>
        <w:t>гребному спорту</w:t>
      </w:r>
      <w:r w:rsidRPr="007B1D1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2E7E92" w:rsidRPr="007F75E1" w:rsidRDefault="002E7E92" w:rsidP="002E7E9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C5396B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1785" w:tblpY="101"/>
        <w:tblW w:w="0" w:type="auto"/>
        <w:tblLook w:val="04A0" w:firstRow="1" w:lastRow="0" w:firstColumn="1" w:lastColumn="0" w:noHBand="0" w:noVBand="1"/>
      </w:tblPr>
      <w:tblGrid>
        <w:gridCol w:w="1940"/>
        <w:gridCol w:w="1941"/>
      </w:tblGrid>
      <w:tr w:rsidR="00C5396B" w:rsidRPr="00994241" w:rsidTr="002E7E92">
        <w:trPr>
          <w:trHeight w:val="791"/>
        </w:trPr>
        <w:tc>
          <w:tcPr>
            <w:tcW w:w="1940" w:type="dxa"/>
            <w:vAlign w:val="center"/>
          </w:tcPr>
          <w:p w:rsidR="00C5396B" w:rsidRPr="00994241" w:rsidRDefault="00C5396B" w:rsidP="00B86885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C5396B" w:rsidRPr="00994241" w:rsidRDefault="00C5396B" w:rsidP="00B86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B6C" w:rsidRPr="00645ADB" w:rsidRDefault="00331613" w:rsidP="00645ADB">
      <w:pPr>
        <w:pStyle w:val="ConsPlusNonforma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994241">
        <w:rPr>
          <w:rFonts w:ascii="Times New Roman" w:hAnsi="Times New Roman" w:cs="Times New Roman"/>
          <w:sz w:val="24"/>
          <w:szCs w:val="24"/>
        </w:rPr>
        <w:t>«</w:t>
      </w:r>
      <w:r w:rsidR="00645ADB" w:rsidRPr="00651C0F">
        <w:rPr>
          <w:rFonts w:ascii="Times New Roman" w:hAnsi="Times New Roman" w:cs="Times New Roman"/>
          <w:sz w:val="24"/>
          <w:szCs w:val="24"/>
        </w:rPr>
        <w:t>«</w:t>
      </w:r>
      <w:r w:rsidR="00645ADB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645ADB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7B1D17" w:rsidRDefault="00331613" w:rsidP="00645ADB">
      <w:pPr>
        <w:pStyle w:val="ConsPlusNonforma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="00B35157" w:rsidRPr="00994241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EE2866" w:rsidRPr="00994241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99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1"/>
      <w:bookmarkEnd w:id="1"/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276"/>
        <w:gridCol w:w="2126"/>
        <w:gridCol w:w="950"/>
        <w:gridCol w:w="566"/>
        <w:gridCol w:w="964"/>
        <w:gridCol w:w="907"/>
        <w:gridCol w:w="1291"/>
        <w:gridCol w:w="1559"/>
      </w:tblGrid>
      <w:tr w:rsidR="00331613" w:rsidRPr="00994241" w:rsidTr="00DC74D1">
        <w:tc>
          <w:tcPr>
            <w:tcW w:w="907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Уникальный номер реестров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выполнения работы (по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162" w:type="dxa"/>
            <w:gridSpan w:val="3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559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C74D1" w:rsidRPr="00994241" w:rsidTr="00DC74D1">
        <w:tc>
          <w:tcPr>
            <w:tcW w:w="907" w:type="dxa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по </w:t>
            </w:r>
            <w:hyperlink r:id="rId11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1291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Pr="00994241">
              <w:rPr>
                <w:rFonts w:ascii="Times New Roman" w:hAnsi="Times New Roman" w:cs="Times New Roman"/>
                <w:sz w:val="20"/>
              </w:rPr>
              <w:t xml:space="preserve"> год (2-й </w:t>
            </w:r>
            <w:r w:rsidRPr="00994241">
              <w:rPr>
                <w:rFonts w:ascii="Times New Roman" w:hAnsi="Times New Roman" w:cs="Times New Roman"/>
                <w:sz w:val="20"/>
              </w:rPr>
              <w:lastRenderedPageBreak/>
              <w:t>год планового периода)</w:t>
            </w:r>
          </w:p>
        </w:tc>
        <w:tc>
          <w:tcPr>
            <w:tcW w:w="1559" w:type="dxa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DC74D1" w:rsidRPr="00994241" w:rsidTr="00DC74D1">
        <w:tc>
          <w:tcPr>
            <w:tcW w:w="907" w:type="dxa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C74D1" w:rsidRPr="00994241" w:rsidRDefault="00DC74D1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94241" w:rsidTr="00DC74D1"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1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4D1" w:rsidRPr="00994241" w:rsidTr="00DC74D1">
        <w:trPr>
          <w:trHeight w:val="1179"/>
        </w:trPr>
        <w:tc>
          <w:tcPr>
            <w:tcW w:w="907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DC74D1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C74D1" w:rsidRPr="002B6008" w:rsidRDefault="00DC74D1" w:rsidP="0039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DC74D1" w:rsidRPr="002B6008" w:rsidRDefault="00DC74D1" w:rsidP="00392C1D">
            <w:pPr>
              <w:jc w:val="center"/>
              <w:rPr>
                <w:sz w:val="20"/>
                <w:szCs w:val="20"/>
              </w:rPr>
            </w:pPr>
            <w:r w:rsidRPr="002B6008">
              <w:rPr>
                <w:sz w:val="20"/>
                <w:szCs w:val="20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DC74D1" w:rsidRPr="00D60C96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C74D1" w:rsidRPr="0007204B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DC74D1" w:rsidRPr="00677A60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50*</w:t>
            </w:r>
          </w:p>
        </w:tc>
        <w:tc>
          <w:tcPr>
            <w:tcW w:w="907" w:type="dxa"/>
            <w:vAlign w:val="center"/>
          </w:tcPr>
          <w:p w:rsidR="00DC74D1" w:rsidRDefault="00DC74D1" w:rsidP="00392C1D">
            <w:pPr>
              <w:jc w:val="center"/>
            </w:pPr>
            <w:r>
              <w:rPr>
                <w:b/>
                <w:sz w:val="20"/>
              </w:rPr>
              <w:t>5</w:t>
            </w:r>
            <w:r w:rsidRPr="00746E10">
              <w:rPr>
                <w:b/>
                <w:sz w:val="20"/>
              </w:rPr>
              <w:t>0*</w:t>
            </w:r>
          </w:p>
        </w:tc>
        <w:tc>
          <w:tcPr>
            <w:tcW w:w="1291" w:type="dxa"/>
            <w:vAlign w:val="center"/>
          </w:tcPr>
          <w:p w:rsidR="00DC74D1" w:rsidRDefault="00DC74D1" w:rsidP="00392C1D">
            <w:pPr>
              <w:jc w:val="center"/>
            </w:pPr>
            <w:r>
              <w:rPr>
                <w:b/>
                <w:sz w:val="20"/>
              </w:rPr>
              <w:t>5</w:t>
            </w:r>
            <w:r w:rsidRPr="00746E10">
              <w:rPr>
                <w:b/>
                <w:sz w:val="20"/>
              </w:rPr>
              <w:t>0*</w:t>
            </w:r>
          </w:p>
        </w:tc>
        <w:tc>
          <w:tcPr>
            <w:tcW w:w="1559" w:type="dxa"/>
            <w:vAlign w:val="center"/>
          </w:tcPr>
          <w:p w:rsidR="00DC74D1" w:rsidRPr="00A25846" w:rsidRDefault="00DC74D1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DC74D1" w:rsidRPr="00994241" w:rsidTr="00DC74D1">
        <w:trPr>
          <w:trHeight w:val="1062"/>
        </w:trPr>
        <w:tc>
          <w:tcPr>
            <w:tcW w:w="907" w:type="dxa"/>
            <w:vMerge/>
            <w:vAlign w:val="center"/>
          </w:tcPr>
          <w:p w:rsidR="00DC74D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74D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74D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74D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8" w:type="dxa"/>
            <w:vMerge/>
            <w:vAlign w:val="center"/>
          </w:tcPr>
          <w:p w:rsidR="00DC74D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74D1" w:rsidRPr="002B6008" w:rsidRDefault="00DC74D1" w:rsidP="0039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74D1" w:rsidRPr="002B6008" w:rsidRDefault="00DC74D1" w:rsidP="00392C1D">
            <w:pPr>
              <w:jc w:val="center"/>
              <w:rPr>
                <w:sz w:val="20"/>
                <w:szCs w:val="20"/>
              </w:rPr>
            </w:pPr>
            <w:r w:rsidRPr="002B6008">
              <w:rPr>
                <w:sz w:val="20"/>
                <w:szCs w:val="20"/>
              </w:rPr>
              <w:t xml:space="preserve">Охват </w:t>
            </w:r>
            <w:proofErr w:type="gramStart"/>
            <w:r w:rsidRPr="002B6008">
              <w:rPr>
                <w:sz w:val="20"/>
                <w:szCs w:val="20"/>
              </w:rPr>
              <w:t>занимающихся</w:t>
            </w:r>
            <w:proofErr w:type="gramEnd"/>
            <w:r w:rsidRPr="002B6008">
              <w:rPr>
                <w:sz w:val="20"/>
                <w:szCs w:val="20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DC74D1" w:rsidRPr="00D60C96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C74D1" w:rsidRPr="0007204B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DC74D1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30**</w:t>
            </w:r>
          </w:p>
        </w:tc>
        <w:tc>
          <w:tcPr>
            <w:tcW w:w="907" w:type="dxa"/>
            <w:vAlign w:val="center"/>
          </w:tcPr>
          <w:p w:rsidR="00DC74D1" w:rsidRDefault="00DC74D1" w:rsidP="00392C1D">
            <w:pPr>
              <w:jc w:val="center"/>
            </w:pPr>
            <w:r>
              <w:rPr>
                <w:b/>
                <w:sz w:val="20"/>
              </w:rPr>
              <w:t>3</w:t>
            </w:r>
            <w:r w:rsidRPr="00B05A6E">
              <w:rPr>
                <w:b/>
                <w:sz w:val="20"/>
              </w:rPr>
              <w:t>0**</w:t>
            </w:r>
          </w:p>
        </w:tc>
        <w:tc>
          <w:tcPr>
            <w:tcW w:w="1291" w:type="dxa"/>
            <w:vAlign w:val="center"/>
          </w:tcPr>
          <w:p w:rsidR="00DC74D1" w:rsidRDefault="00DC74D1" w:rsidP="00392C1D">
            <w:pPr>
              <w:jc w:val="center"/>
            </w:pPr>
            <w:r>
              <w:rPr>
                <w:b/>
                <w:sz w:val="20"/>
              </w:rPr>
              <w:t>3</w:t>
            </w:r>
            <w:r w:rsidRPr="00B05A6E">
              <w:rPr>
                <w:b/>
                <w:sz w:val="20"/>
              </w:rPr>
              <w:t>0**</w:t>
            </w:r>
          </w:p>
        </w:tc>
        <w:tc>
          <w:tcPr>
            <w:tcW w:w="1559" w:type="dxa"/>
            <w:vAlign w:val="center"/>
          </w:tcPr>
          <w:p w:rsidR="00DC74D1" w:rsidRPr="00677A60" w:rsidRDefault="00DC74D1" w:rsidP="00392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>)       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915"/>
      </w:tblGrid>
      <w:tr w:rsidR="00331613" w:rsidRPr="00994241" w:rsidTr="00DC74D1">
        <w:tc>
          <w:tcPr>
            <w:tcW w:w="907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915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331613" w:rsidRPr="00994241" w:rsidTr="00DC74D1"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994241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915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94241" w:rsidTr="00DC74D1"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94241" w:rsidTr="00DC74D1"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1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31C90" w:rsidRPr="00994241" w:rsidTr="00DC74D1">
        <w:trPr>
          <w:trHeight w:val="880"/>
        </w:trPr>
        <w:tc>
          <w:tcPr>
            <w:tcW w:w="907" w:type="dxa"/>
            <w:vAlign w:val="center"/>
          </w:tcPr>
          <w:p w:rsidR="00031C90" w:rsidRPr="00B86885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B86885" w:rsidRDefault="00031C90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031C90" w:rsidRPr="00B86885" w:rsidRDefault="00031C90" w:rsidP="00645ADB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6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302D63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D63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31C90" w:rsidRPr="00302D63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D63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64" w:type="dxa"/>
            <w:vAlign w:val="center"/>
          </w:tcPr>
          <w:p w:rsidR="00031C90" w:rsidRPr="00302D63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D63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915" w:type="dxa"/>
            <w:vAlign w:val="center"/>
          </w:tcPr>
          <w:p w:rsidR="00031C90" w:rsidRPr="00A25846" w:rsidRDefault="00031C90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CB7795" w:rsidRPr="00555030" w:rsidRDefault="00CB7795" w:rsidP="0099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4241" w:rsidRPr="00555030" w:rsidRDefault="00994241" w:rsidP="0099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41" w:rsidRPr="00555030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994241" w:rsidRPr="005E6EBF" w:rsidRDefault="00994241" w:rsidP="0099424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994241" w:rsidRPr="005E6EBF" w:rsidRDefault="00994241" w:rsidP="00994241">
      <w:pPr>
        <w:ind w:left="360"/>
        <w:jc w:val="both"/>
        <w:rPr>
          <w:b/>
        </w:rPr>
      </w:pP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260C4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260C40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994241" w:rsidRPr="00260C40" w:rsidTr="007B1D17">
        <w:tc>
          <w:tcPr>
            <w:tcW w:w="4111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DC74D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994241" w:rsidRPr="00260C40" w:rsidRDefault="00260C40" w:rsidP="007B1D17">
            <w:pPr>
              <w:jc w:val="center"/>
              <w:rPr>
                <w:sz w:val="22"/>
                <w:szCs w:val="22"/>
                <w:highlight w:val="yellow"/>
              </w:rPr>
            </w:pPr>
            <w:r w:rsidRPr="00260C40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отчет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260C40" w:rsidRDefault="00260C40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994241" w:rsidRPr="00443460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994241" w:rsidRPr="00FA69E9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предварительный отчет до 05 декабря</w:t>
      </w:r>
      <w:r w:rsidR="00260C40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года</w:t>
      </w:r>
      <w:r w:rsidRPr="00FA69E9">
        <w:rPr>
          <w:rFonts w:ascii="Times New Roman" w:hAnsi="Times New Roman" w:cs="Times New Roman"/>
          <w:sz w:val="24"/>
          <w:szCs w:val="24"/>
        </w:rPr>
        <w:t>,</w:t>
      </w:r>
    </w:p>
    <w:p w:rsidR="00994241" w:rsidRPr="00443460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994241" w:rsidRPr="00555030" w:rsidRDefault="00994241" w:rsidP="00994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/>
    <w:p w:rsidR="00B9794A" w:rsidRDefault="00B9794A"/>
    <w:p w:rsidR="00B9794A" w:rsidRDefault="00B9794A">
      <w:pPr>
        <w:sectPr w:rsidR="00B9794A" w:rsidSect="004D488E">
          <w:pgSz w:w="16839" w:h="11907" w:orient="landscape" w:code="9"/>
          <w:pgMar w:top="1134" w:right="678" w:bottom="850" w:left="1134" w:header="0" w:footer="0" w:gutter="0"/>
          <w:cols w:space="720"/>
          <w:docGrid w:linePitch="326"/>
        </w:sectPr>
      </w:pPr>
    </w:p>
    <w:p w:rsidR="00FD3B11" w:rsidRDefault="00FD3B11" w:rsidP="007B1D17">
      <w:pPr>
        <w:jc w:val="center"/>
        <w:rPr>
          <w:rFonts w:eastAsia="Calibri"/>
          <w:b/>
          <w:bCs/>
          <w:sz w:val="26"/>
          <w:szCs w:val="26"/>
        </w:rPr>
        <w:sectPr w:rsidR="00FD3B11" w:rsidSect="00B8148F">
          <w:pgSz w:w="16838" w:h="11905" w:orient="landscape" w:code="9"/>
          <w:pgMar w:top="1134" w:right="1134" w:bottom="706" w:left="1134" w:header="0" w:footer="0" w:gutter="0"/>
          <w:cols w:space="720"/>
          <w:docGrid w:linePitch="360"/>
        </w:sectPr>
      </w:pP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F32047" wp14:editId="792A1E4E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</w:rPr>
      </w:pPr>
    </w:p>
    <w:p w:rsidR="007B1D17" w:rsidRPr="00740E88" w:rsidRDefault="00E80A6F" w:rsidP="007B1D17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7B1D17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Pr="00E80A6F">
        <w:rPr>
          <w:rFonts w:eastAsia="Calibri"/>
          <w:sz w:val="26"/>
          <w:szCs w:val="26"/>
          <w:u w:val="single"/>
        </w:rPr>
        <w:t>28.12.</w:t>
      </w:r>
      <w:r w:rsidR="007B1D17" w:rsidRPr="00E80A6F">
        <w:rPr>
          <w:rFonts w:eastAsia="Calibri"/>
          <w:sz w:val="26"/>
          <w:szCs w:val="26"/>
          <w:u w:val="single"/>
        </w:rPr>
        <w:t>20</w:t>
      </w:r>
      <w:r w:rsidRPr="00E80A6F">
        <w:rPr>
          <w:rFonts w:eastAsia="Calibri"/>
          <w:sz w:val="26"/>
          <w:szCs w:val="26"/>
          <w:u w:val="single"/>
        </w:rPr>
        <w:t>17</w:t>
      </w:r>
      <w:r w:rsidR="007B1D17" w:rsidRPr="00E80A6F">
        <w:rPr>
          <w:rFonts w:eastAsia="Calibri"/>
          <w:sz w:val="26"/>
          <w:szCs w:val="26"/>
          <w:u w:val="single"/>
        </w:rPr>
        <w:t xml:space="preserve"> </w:t>
      </w:r>
      <w:r w:rsidR="007B1D17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E80A6F">
        <w:rPr>
          <w:rFonts w:eastAsia="Calibri"/>
          <w:sz w:val="26"/>
          <w:szCs w:val="26"/>
          <w:u w:val="single"/>
        </w:rPr>
        <w:t>514</w:t>
      </w:r>
      <w:r w:rsidR="007B1D17" w:rsidRPr="00740E88">
        <w:rPr>
          <w:rFonts w:eastAsia="Calibri"/>
          <w:sz w:val="26"/>
          <w:szCs w:val="26"/>
        </w:rPr>
        <w:t xml:space="preserve"> 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DC74D1" w:rsidRPr="00CB6FFE" w:rsidRDefault="00DC74D1" w:rsidP="00DC74D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гребному спорту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DC74D1" w:rsidRPr="00CB6FFE" w:rsidRDefault="00DC74D1" w:rsidP="00DC74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4D1" w:rsidRPr="00C921E5" w:rsidRDefault="00DC74D1" w:rsidP="00DC74D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DC74D1" w:rsidRPr="00CB6FFE" w:rsidRDefault="00DC74D1" w:rsidP="00DC74D1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</w:t>
      </w:r>
      <w:r>
        <w:rPr>
          <w:sz w:val="26"/>
          <w:szCs w:val="26"/>
        </w:rPr>
        <w:t xml:space="preserve"> олимпийского резерва</w:t>
      </w:r>
      <w:r w:rsidRPr="00CB6FFE">
        <w:rPr>
          <w:sz w:val="26"/>
          <w:szCs w:val="26"/>
        </w:rPr>
        <w:t xml:space="preserve"> </w:t>
      </w:r>
      <w:r>
        <w:rPr>
          <w:sz w:val="26"/>
          <w:szCs w:val="26"/>
        </w:rPr>
        <w:t>по гребному спорту</w:t>
      </w:r>
      <w:r w:rsidRPr="00CB6FFE">
        <w:rPr>
          <w:sz w:val="26"/>
          <w:szCs w:val="26"/>
        </w:rPr>
        <w:t>» (прилагается).</w:t>
      </w:r>
    </w:p>
    <w:p w:rsidR="00DC74D1" w:rsidRPr="00BA49F1" w:rsidRDefault="00DC74D1" w:rsidP="00DC74D1">
      <w:pPr>
        <w:numPr>
          <w:ilvl w:val="0"/>
          <w:numId w:val="16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DC74D1" w:rsidRPr="000D1B4A" w:rsidRDefault="00DC74D1" w:rsidP="00DC74D1">
      <w:pPr>
        <w:numPr>
          <w:ilvl w:val="0"/>
          <w:numId w:val="16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по гребному спорту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DC74D1" w:rsidRPr="00594A24" w:rsidRDefault="00DC74D1" w:rsidP="00DC74D1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DC74D1" w:rsidRPr="000D1B4A" w:rsidRDefault="00DC74D1" w:rsidP="00DC74D1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DC74D1" w:rsidRPr="00594A24" w:rsidRDefault="00DC74D1" w:rsidP="00DC74D1">
      <w:pPr>
        <w:numPr>
          <w:ilvl w:val="0"/>
          <w:numId w:val="1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7B1D17" w:rsidRDefault="00DC74D1" w:rsidP="00DC74D1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7B1D17" w:rsidRDefault="007B1D17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521875" w:rsidP="007B1D17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7B1D17">
        <w:rPr>
          <w:sz w:val="26"/>
          <w:szCs w:val="26"/>
        </w:rPr>
        <w:t xml:space="preserve">ачальник управления развития </w:t>
      </w:r>
    </w:p>
    <w:p w:rsidR="007B1D17" w:rsidRDefault="007B1D17" w:rsidP="007B1D17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7B1D17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B1D17" w:rsidRDefault="007B1D17" w:rsidP="007B1D17">
      <w:pPr>
        <w:rPr>
          <w:sz w:val="26"/>
          <w:szCs w:val="26"/>
        </w:rPr>
      </w:pPr>
    </w:p>
    <w:p w:rsidR="00521875" w:rsidRPr="004979C2" w:rsidRDefault="00521875" w:rsidP="007B1D17">
      <w:pPr>
        <w:rPr>
          <w:sz w:val="26"/>
          <w:szCs w:val="26"/>
        </w:rPr>
      </w:pPr>
    </w:p>
    <w:p w:rsidR="00521875" w:rsidRDefault="00521875" w:rsidP="0052187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7B1D17" w:rsidRPr="004979C2" w:rsidRDefault="00521875" w:rsidP="00521875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DC74D1" w:rsidRDefault="00DC74D1" w:rsidP="007B1D17"/>
    <w:p w:rsidR="00DC74D1" w:rsidRDefault="00DC74D1" w:rsidP="007B1D17"/>
    <w:p w:rsidR="007B1D17" w:rsidRPr="004979C2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B1D17" w:rsidRPr="00B250F8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/>
    <w:p w:rsidR="00B9794A" w:rsidRPr="00555030" w:rsidRDefault="00B9794A"/>
    <w:sectPr w:rsidR="00B9794A" w:rsidRPr="00555030" w:rsidSect="00DC74D1">
      <w:pgSz w:w="11905" w:h="16838" w:code="9"/>
      <w:pgMar w:top="709" w:right="706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457"/>
    <w:multiLevelType w:val="hybridMultilevel"/>
    <w:tmpl w:val="92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31C90"/>
    <w:rsid w:val="0012399B"/>
    <w:rsid w:val="00177B1F"/>
    <w:rsid w:val="0019215C"/>
    <w:rsid w:val="001A17F1"/>
    <w:rsid w:val="001D4D27"/>
    <w:rsid w:val="0025569E"/>
    <w:rsid w:val="00260C40"/>
    <w:rsid w:val="00272749"/>
    <w:rsid w:val="002A587F"/>
    <w:rsid w:val="002E7E92"/>
    <w:rsid w:val="00302D63"/>
    <w:rsid w:val="00331613"/>
    <w:rsid w:val="00392C1D"/>
    <w:rsid w:val="003D34A6"/>
    <w:rsid w:val="004054E7"/>
    <w:rsid w:val="00422B85"/>
    <w:rsid w:val="00492F79"/>
    <w:rsid w:val="004A43A8"/>
    <w:rsid w:val="004C7564"/>
    <w:rsid w:val="004D488E"/>
    <w:rsid w:val="004F7806"/>
    <w:rsid w:val="00521875"/>
    <w:rsid w:val="00531346"/>
    <w:rsid w:val="00555030"/>
    <w:rsid w:val="00572AAD"/>
    <w:rsid w:val="005E7E98"/>
    <w:rsid w:val="00621DF8"/>
    <w:rsid w:val="0062346E"/>
    <w:rsid w:val="00645ADB"/>
    <w:rsid w:val="00665DA9"/>
    <w:rsid w:val="00666018"/>
    <w:rsid w:val="00667F72"/>
    <w:rsid w:val="00683FD3"/>
    <w:rsid w:val="006973F4"/>
    <w:rsid w:val="006D5AB1"/>
    <w:rsid w:val="006F1B90"/>
    <w:rsid w:val="0074037A"/>
    <w:rsid w:val="007A3771"/>
    <w:rsid w:val="007B1D17"/>
    <w:rsid w:val="007C5D42"/>
    <w:rsid w:val="00812103"/>
    <w:rsid w:val="00844E71"/>
    <w:rsid w:val="00852694"/>
    <w:rsid w:val="00871FE5"/>
    <w:rsid w:val="00876104"/>
    <w:rsid w:val="008C4032"/>
    <w:rsid w:val="008D0BF6"/>
    <w:rsid w:val="009419A1"/>
    <w:rsid w:val="0096183B"/>
    <w:rsid w:val="00962461"/>
    <w:rsid w:val="00994241"/>
    <w:rsid w:val="00A12A5B"/>
    <w:rsid w:val="00A25846"/>
    <w:rsid w:val="00AD3E60"/>
    <w:rsid w:val="00B10DA4"/>
    <w:rsid w:val="00B13B71"/>
    <w:rsid w:val="00B350AF"/>
    <w:rsid w:val="00B35157"/>
    <w:rsid w:val="00B57D49"/>
    <w:rsid w:val="00B8148F"/>
    <w:rsid w:val="00B86885"/>
    <w:rsid w:val="00B9794A"/>
    <w:rsid w:val="00BD4B6C"/>
    <w:rsid w:val="00C47AF6"/>
    <w:rsid w:val="00C5396B"/>
    <w:rsid w:val="00C56BAB"/>
    <w:rsid w:val="00C97686"/>
    <w:rsid w:val="00CB7118"/>
    <w:rsid w:val="00CB7795"/>
    <w:rsid w:val="00CD55BD"/>
    <w:rsid w:val="00CD77F4"/>
    <w:rsid w:val="00CE2F6E"/>
    <w:rsid w:val="00D94D8F"/>
    <w:rsid w:val="00DA2A6F"/>
    <w:rsid w:val="00DC74D1"/>
    <w:rsid w:val="00DE439F"/>
    <w:rsid w:val="00E16818"/>
    <w:rsid w:val="00E67530"/>
    <w:rsid w:val="00E80A6F"/>
    <w:rsid w:val="00E87457"/>
    <w:rsid w:val="00EA62DB"/>
    <w:rsid w:val="00EB4727"/>
    <w:rsid w:val="00ED3EAE"/>
    <w:rsid w:val="00EE2866"/>
    <w:rsid w:val="00EF3BA3"/>
    <w:rsid w:val="00F7722A"/>
    <w:rsid w:val="00F87A62"/>
    <w:rsid w:val="00FD3ABA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FD99-1954-436F-92E3-16CF6DC2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10</cp:revision>
  <cp:lastPrinted>2018-02-06T13:10:00Z</cp:lastPrinted>
  <dcterms:created xsi:type="dcterms:W3CDTF">2018-01-23T13:54:00Z</dcterms:created>
  <dcterms:modified xsi:type="dcterms:W3CDTF">2018-04-24T06:31:00Z</dcterms:modified>
</cp:coreProperties>
</file>