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7E0E" w14:textId="77777777" w:rsidR="000B24E1" w:rsidRPr="000B24E1" w:rsidRDefault="000B24E1" w:rsidP="000B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 СПОРТА КАЛУЖСКОЙ ОБЛАСТИ</w:t>
      </w:r>
    </w:p>
    <w:p w14:paraId="10789C9B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CE035" wp14:editId="1B92142B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7DC24AA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7E1C9EA7" w14:textId="77777777" w:rsidR="000B24E1" w:rsidRPr="000B24E1" w:rsidRDefault="000B24E1" w:rsidP="000B24E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ПРИКАЗ</w:t>
      </w:r>
    </w:p>
    <w:p w14:paraId="2AFF5D49" w14:textId="77777777" w:rsidR="000B24E1" w:rsidRPr="000B24E1" w:rsidRDefault="000B24E1" w:rsidP="000B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AA93A9" w14:textId="77777777" w:rsidR="000B24E1" w:rsidRPr="000B24E1" w:rsidRDefault="000B24E1" w:rsidP="000B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F8194" w14:textId="4ACD274B" w:rsidR="000B24E1" w:rsidRPr="000B24E1" w:rsidRDefault="000B24E1" w:rsidP="000B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0B24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A91D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0B24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.01.202</w:t>
      </w:r>
      <w:r w:rsidR="00A91D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0B24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№ </w:t>
      </w:r>
      <w:r w:rsidRPr="000B24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1-лс</w:t>
      </w:r>
    </w:p>
    <w:p w14:paraId="2A4AD3AC" w14:textId="77777777" w:rsidR="000B24E1" w:rsidRPr="000B24E1" w:rsidRDefault="000B24E1" w:rsidP="000B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B24E1" w:rsidRPr="000B24E1" w14:paraId="11E3FE49" w14:textId="77777777" w:rsidTr="001707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3A73D36" w14:textId="50E80E5A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</w:t>
            </w:r>
            <w:r w:rsidRPr="000B24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утверждении ведомственного плана противодействия коррупции                                               в министерстве спорта Калужской области на 202</w:t>
            </w:r>
            <w:r w:rsidR="00A91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0B24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14:paraId="729EFCCD" w14:textId="77777777" w:rsidR="000B24E1" w:rsidRPr="000B24E1" w:rsidRDefault="000B24E1" w:rsidP="000B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552CD9" w14:textId="77777777" w:rsidR="000B24E1" w:rsidRPr="000B24E1" w:rsidRDefault="000B24E1" w:rsidP="000B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6A65BB8" w14:textId="089F2215" w:rsidR="000B24E1" w:rsidRPr="000B24E1" w:rsidRDefault="000B24E1" w:rsidP="000B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2.1.  раздела 2 «</w:t>
      </w:r>
      <w:r w:rsidRPr="000B24E1">
        <w:rPr>
          <w:rFonts w:ascii="Times New Roman" w:eastAsia="Calibri" w:hAnsi="Times New Roman" w:cs="Times New Roman"/>
          <w:sz w:val="26"/>
          <w:szCs w:val="26"/>
        </w:rPr>
        <w:t>Организационные меры по созданию механизмов реализации плана противодействия коррупции в органах исполнительной власти Калужской области на 202</w:t>
      </w:r>
      <w:r w:rsidR="006704C7">
        <w:rPr>
          <w:rFonts w:ascii="Times New Roman" w:eastAsia="Calibri" w:hAnsi="Times New Roman" w:cs="Times New Roman"/>
          <w:sz w:val="26"/>
          <w:szCs w:val="26"/>
        </w:rPr>
        <w:t>2</w:t>
      </w:r>
      <w:r w:rsidRPr="000B24E1">
        <w:rPr>
          <w:rFonts w:ascii="Times New Roman" w:eastAsia="Calibri" w:hAnsi="Times New Roman" w:cs="Times New Roman"/>
          <w:sz w:val="26"/>
          <w:szCs w:val="26"/>
        </w:rPr>
        <w:t xml:space="preserve"> год» </w:t>
      </w:r>
      <w:hyperlink r:id="rId6" w:history="1">
        <w:r w:rsidRPr="000B24E1">
          <w:rPr>
            <w:rFonts w:ascii="Times New Roman" w:eastAsia="Calibri" w:hAnsi="Times New Roman" w:cs="Times New Roman"/>
            <w:sz w:val="26"/>
            <w:szCs w:val="26"/>
          </w:rPr>
          <w:t>Плана</w:t>
        </w:r>
      </w:hyperlink>
      <w:r w:rsidRPr="000B24E1">
        <w:rPr>
          <w:rFonts w:ascii="Times New Roman" w:eastAsia="Calibri" w:hAnsi="Times New Roman" w:cs="Times New Roman"/>
          <w:sz w:val="26"/>
          <w:szCs w:val="26"/>
        </w:rPr>
        <w:t xml:space="preserve"> противодействия коррупции в органах исполнительной власти Калужской области на 202</w:t>
      </w:r>
      <w:r w:rsidR="006704C7">
        <w:rPr>
          <w:rFonts w:ascii="Times New Roman" w:eastAsia="Calibri" w:hAnsi="Times New Roman" w:cs="Times New Roman"/>
          <w:sz w:val="26"/>
          <w:szCs w:val="26"/>
        </w:rPr>
        <w:t>2</w:t>
      </w:r>
      <w:r w:rsidRPr="000B24E1">
        <w:rPr>
          <w:rFonts w:ascii="Times New Roman" w:eastAsia="Calibri" w:hAnsi="Times New Roman" w:cs="Times New Roman"/>
          <w:sz w:val="26"/>
          <w:szCs w:val="26"/>
        </w:rPr>
        <w:t xml:space="preserve"> год, утвержденного постановлением Губернатора Калужской области от 1</w:t>
      </w:r>
      <w:r w:rsidR="006704C7">
        <w:rPr>
          <w:rFonts w:ascii="Times New Roman" w:eastAsia="Calibri" w:hAnsi="Times New Roman" w:cs="Times New Roman"/>
          <w:sz w:val="26"/>
          <w:szCs w:val="26"/>
        </w:rPr>
        <w:t>0</w:t>
      </w:r>
      <w:r w:rsidRPr="000B24E1">
        <w:rPr>
          <w:rFonts w:ascii="Times New Roman" w:eastAsia="Calibri" w:hAnsi="Times New Roman" w:cs="Times New Roman"/>
          <w:sz w:val="26"/>
          <w:szCs w:val="26"/>
        </w:rPr>
        <w:t>.12.202</w:t>
      </w:r>
      <w:r w:rsidR="006704C7">
        <w:rPr>
          <w:rFonts w:ascii="Times New Roman" w:eastAsia="Calibri" w:hAnsi="Times New Roman" w:cs="Times New Roman"/>
          <w:sz w:val="26"/>
          <w:szCs w:val="26"/>
        </w:rPr>
        <w:t>1</w:t>
      </w:r>
      <w:r w:rsidRPr="000B24E1">
        <w:rPr>
          <w:rFonts w:ascii="Times New Roman" w:eastAsia="Calibri" w:hAnsi="Times New Roman" w:cs="Times New Roman"/>
          <w:sz w:val="26"/>
          <w:szCs w:val="26"/>
        </w:rPr>
        <w:t xml:space="preserve">                             № 5</w:t>
      </w:r>
      <w:r w:rsidR="006704C7">
        <w:rPr>
          <w:rFonts w:ascii="Times New Roman" w:eastAsia="Calibri" w:hAnsi="Times New Roman" w:cs="Times New Roman"/>
          <w:sz w:val="26"/>
          <w:szCs w:val="26"/>
        </w:rPr>
        <w:t xml:space="preserve">30 </w:t>
      </w:r>
      <w:r w:rsidRPr="000B24E1">
        <w:rPr>
          <w:rFonts w:ascii="Times New Roman" w:eastAsia="Calibri" w:hAnsi="Times New Roman" w:cs="Times New Roman"/>
          <w:sz w:val="26"/>
          <w:szCs w:val="26"/>
        </w:rPr>
        <w:t>«Об утверждении плана противодействия коррупции в органах исполнительной власти Калужской области на 202</w:t>
      </w:r>
      <w:r w:rsidR="006704C7">
        <w:rPr>
          <w:rFonts w:ascii="Times New Roman" w:eastAsia="Calibri" w:hAnsi="Times New Roman" w:cs="Times New Roman"/>
          <w:sz w:val="26"/>
          <w:szCs w:val="26"/>
        </w:rPr>
        <w:t>2</w:t>
      </w:r>
      <w:r w:rsidR="00F734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24E1">
        <w:rPr>
          <w:rFonts w:ascii="Times New Roman" w:eastAsia="Calibri" w:hAnsi="Times New Roman" w:cs="Times New Roman"/>
          <w:sz w:val="26"/>
          <w:szCs w:val="26"/>
        </w:rPr>
        <w:t xml:space="preserve">год» </w:t>
      </w:r>
      <w:r w:rsidRPr="000B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ПРИКАЗЫВАЮ: </w:t>
      </w:r>
      <w:proofErr w:type="gramEnd"/>
    </w:p>
    <w:p w14:paraId="47198858" w14:textId="485A3494" w:rsidR="000B24E1" w:rsidRPr="000B24E1" w:rsidRDefault="000B24E1" w:rsidP="0068405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ведомственный план противодействия коррупции                                                в министерстве спорта Калужской области на 202</w:t>
      </w:r>
      <w:r w:rsidR="006704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(прилагается).</w:t>
      </w:r>
    </w:p>
    <w:p w14:paraId="0EACE329" w14:textId="7208EE5C" w:rsidR="00684055" w:rsidRPr="000B24E1" w:rsidRDefault="000B24E1" w:rsidP="006840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</w:t>
      </w:r>
      <w:r w:rsidR="0068405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84055" w:rsidRPr="00684055">
        <w:rPr>
          <w:rFonts w:ascii="Times New Roman" w:eastAsia="Calibri" w:hAnsi="Times New Roman" w:cs="Times New Roman"/>
          <w:bCs/>
          <w:sz w:val="26"/>
          <w:szCs w:val="26"/>
        </w:rPr>
        <w:t>аместител</w:t>
      </w:r>
      <w:r w:rsidR="00684055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684055" w:rsidRPr="00684055">
        <w:rPr>
          <w:rFonts w:ascii="Times New Roman" w:eastAsia="Calibri" w:hAnsi="Times New Roman" w:cs="Times New Roman"/>
          <w:bCs/>
          <w:sz w:val="26"/>
          <w:szCs w:val="26"/>
        </w:rPr>
        <w:t xml:space="preserve"> министра</w:t>
      </w:r>
      <w:r w:rsidR="0068405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84055" w:rsidRPr="00684055">
        <w:rPr>
          <w:rFonts w:ascii="Times New Roman" w:eastAsia="Calibri" w:hAnsi="Times New Roman" w:cs="Times New Roman"/>
          <w:bCs/>
          <w:sz w:val="26"/>
          <w:szCs w:val="26"/>
        </w:rPr>
        <w:t>- начальник</w:t>
      </w:r>
      <w:r w:rsidR="00684055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684055" w:rsidRPr="00684055">
        <w:rPr>
          <w:rFonts w:ascii="Times New Roman" w:eastAsia="Calibri" w:hAnsi="Times New Roman" w:cs="Times New Roman"/>
          <w:bCs/>
          <w:sz w:val="26"/>
          <w:szCs w:val="26"/>
        </w:rPr>
        <w:t xml:space="preserve">  управления</w:t>
      </w:r>
      <w:r w:rsidR="00684055">
        <w:rPr>
          <w:rFonts w:ascii="Times New Roman" w:eastAsia="Calibri" w:hAnsi="Times New Roman" w:cs="Times New Roman"/>
          <w:bCs/>
          <w:sz w:val="26"/>
          <w:szCs w:val="26"/>
        </w:rPr>
        <w:t xml:space="preserve"> о</w:t>
      </w:r>
      <w:r w:rsidR="00684055" w:rsidRPr="00684055">
        <w:rPr>
          <w:rFonts w:ascii="Times New Roman" w:eastAsia="Calibri" w:hAnsi="Times New Roman" w:cs="Times New Roman"/>
          <w:bCs/>
          <w:sz w:val="26"/>
          <w:szCs w:val="26"/>
        </w:rPr>
        <w:t>беспечения и развития спортивной инфраструктуры</w:t>
      </w:r>
      <w:r w:rsidR="00684055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684055" w:rsidRPr="00684055">
        <w:rPr>
          <w:rFonts w:ascii="Times New Roman" w:eastAsia="Calibri" w:hAnsi="Times New Roman" w:cs="Times New Roman"/>
          <w:bCs/>
          <w:sz w:val="26"/>
          <w:szCs w:val="26"/>
        </w:rPr>
        <w:t>И.С. Ольшевск</w:t>
      </w:r>
      <w:r w:rsidR="00684055">
        <w:rPr>
          <w:rFonts w:ascii="Times New Roman" w:eastAsia="Calibri" w:hAnsi="Times New Roman" w:cs="Times New Roman"/>
          <w:bCs/>
          <w:sz w:val="26"/>
          <w:szCs w:val="26"/>
        </w:rPr>
        <w:t>ую.</w:t>
      </w:r>
    </w:p>
    <w:p w14:paraId="7833C3CC" w14:textId="0173D181" w:rsidR="000B24E1" w:rsidRPr="000B24E1" w:rsidRDefault="000B24E1" w:rsidP="00684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Настоящий приказ вступает в силу со дня его подписания.</w:t>
      </w:r>
    </w:p>
    <w:p w14:paraId="74EB5048" w14:textId="77777777" w:rsidR="000B24E1" w:rsidRPr="000B24E1" w:rsidRDefault="000B24E1" w:rsidP="000B24E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73DF02" w14:textId="4D695F6E" w:rsidR="000B24E1" w:rsidRPr="000B24E1" w:rsidRDefault="000B24E1" w:rsidP="000B24E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0B24E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инистр                                                                                                </w:t>
      </w:r>
      <w:r w:rsidR="006704C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0B24E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О.Э. Сердюков</w:t>
      </w:r>
    </w:p>
    <w:p w14:paraId="323F0527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B57034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E4CDC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7892E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B42E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15F6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629F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248F3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56E4A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4E8D1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49543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EDE11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A0AE4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0A910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2BBA8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E4C9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6DB2B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ED0C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C9278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76231" w14:textId="3C70AE2C" w:rsidR="000B24E1" w:rsidRDefault="000B24E1" w:rsidP="000B24E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B24E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Согласовано:</w:t>
      </w:r>
    </w:p>
    <w:p w14:paraId="49D6976A" w14:textId="77777777" w:rsidR="00684055" w:rsidRDefault="00684055" w:rsidP="000B24E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1D9BE6" w14:textId="08AAEA1B" w:rsidR="00684055" w:rsidRPr="00684055" w:rsidRDefault="00684055" w:rsidP="000B24E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84055">
        <w:rPr>
          <w:rFonts w:ascii="Times New Roman" w:eastAsia="Calibri" w:hAnsi="Times New Roman" w:cs="Times New Roman"/>
          <w:bCs/>
          <w:sz w:val="26"/>
          <w:szCs w:val="26"/>
        </w:rPr>
        <w:t>Заместитель министра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84055">
        <w:rPr>
          <w:rFonts w:ascii="Times New Roman" w:eastAsia="Calibri" w:hAnsi="Times New Roman" w:cs="Times New Roman"/>
          <w:bCs/>
          <w:sz w:val="26"/>
          <w:szCs w:val="26"/>
        </w:rPr>
        <w:t>- начальник  управления</w:t>
      </w:r>
    </w:p>
    <w:p w14:paraId="2F8141B9" w14:textId="4660F926" w:rsidR="00684055" w:rsidRPr="000B24E1" w:rsidRDefault="00684055" w:rsidP="000B24E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684055">
        <w:rPr>
          <w:rFonts w:ascii="Times New Roman" w:eastAsia="Calibri" w:hAnsi="Times New Roman" w:cs="Times New Roman"/>
          <w:bCs/>
          <w:sz w:val="26"/>
          <w:szCs w:val="26"/>
        </w:rPr>
        <w:t>беспечения и развития спортивной инфраструктуры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</w:t>
      </w:r>
      <w:r w:rsidRPr="00684055">
        <w:rPr>
          <w:rFonts w:ascii="Times New Roman" w:eastAsia="Calibri" w:hAnsi="Times New Roman" w:cs="Times New Roman"/>
          <w:bCs/>
          <w:sz w:val="26"/>
          <w:szCs w:val="26"/>
        </w:rPr>
        <w:t xml:space="preserve"> И.С. Ольшевская</w:t>
      </w:r>
    </w:p>
    <w:p w14:paraId="540EC68B" w14:textId="77777777" w:rsidR="000B24E1" w:rsidRPr="000B24E1" w:rsidRDefault="000B24E1" w:rsidP="000B24E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14:paraId="55E3AD0B" w14:textId="77777777" w:rsidR="000B24E1" w:rsidRPr="000B24E1" w:rsidRDefault="000B24E1" w:rsidP="000B24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24E1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</w:t>
      </w:r>
      <w:proofErr w:type="gramStart"/>
      <w:r w:rsidRPr="000B24E1">
        <w:rPr>
          <w:rFonts w:ascii="Times New Roman" w:eastAsia="Calibri" w:hAnsi="Times New Roman" w:cs="Times New Roman"/>
          <w:sz w:val="26"/>
          <w:szCs w:val="26"/>
        </w:rPr>
        <w:t>кадровой</w:t>
      </w:r>
      <w:proofErr w:type="gramEnd"/>
      <w:r w:rsidRPr="000B24E1">
        <w:rPr>
          <w:rFonts w:ascii="Times New Roman" w:eastAsia="Calibri" w:hAnsi="Times New Roman" w:cs="Times New Roman"/>
          <w:sz w:val="26"/>
          <w:szCs w:val="26"/>
        </w:rPr>
        <w:t>, юридической</w:t>
      </w:r>
    </w:p>
    <w:p w14:paraId="1A726414" w14:textId="34870FAA" w:rsidR="000B24E1" w:rsidRPr="000B24E1" w:rsidRDefault="000B24E1" w:rsidP="000B24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24E1">
        <w:rPr>
          <w:rFonts w:ascii="Times New Roman" w:eastAsia="Calibri" w:hAnsi="Times New Roman" w:cs="Times New Roman"/>
          <w:sz w:val="26"/>
          <w:szCs w:val="26"/>
        </w:rPr>
        <w:t xml:space="preserve">и организационно – контрольной работы                                           </w:t>
      </w:r>
      <w:r w:rsidR="006704C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B24E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704C7">
        <w:rPr>
          <w:rFonts w:ascii="Times New Roman" w:eastAsia="Calibri" w:hAnsi="Times New Roman" w:cs="Times New Roman"/>
          <w:sz w:val="26"/>
          <w:szCs w:val="26"/>
        </w:rPr>
        <w:t>А.С. Круголь</w:t>
      </w:r>
    </w:p>
    <w:p w14:paraId="31760804" w14:textId="77777777" w:rsidR="000B24E1" w:rsidRPr="000B24E1" w:rsidRDefault="000B24E1" w:rsidP="000B24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1E5680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E92631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B20C2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D48F16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822C4F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AD37F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0B8A2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77DE52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89D7E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DEE356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C417AE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CD6C51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C12DCC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06EB2A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786E11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236AC6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C41DA6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B23C8D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C9BF7E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C42F8B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60E18D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B9DA61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B9454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6333C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83AAB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0FA2F6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BA67C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5ECB32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62996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9632F7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DEE8A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528E7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9F2106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2CDCE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E1D98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A22E2D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D26C01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8665A3" w14:textId="77777777" w:rsidR="000B24E1" w:rsidRPr="000B24E1" w:rsidRDefault="000B24E1" w:rsidP="000B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B24E1" w:rsidRPr="000B24E1" w:rsidSect="00E301E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F6010B" w14:textId="77777777" w:rsidR="000B24E1" w:rsidRPr="000B24E1" w:rsidRDefault="000B24E1" w:rsidP="000B24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4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4C92F33D" w14:textId="77777777" w:rsidR="000B24E1" w:rsidRPr="000B24E1" w:rsidRDefault="000B24E1" w:rsidP="000B24E1">
      <w:pPr>
        <w:widowControl w:val="0"/>
        <w:spacing w:after="0" w:line="240" w:lineRule="auto"/>
        <w:ind w:left="90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приказу министерства спорта                     </w:t>
      </w:r>
    </w:p>
    <w:p w14:paraId="3C8A48BF" w14:textId="77777777" w:rsidR="000B24E1" w:rsidRPr="000B24E1" w:rsidRDefault="000B24E1" w:rsidP="000B24E1">
      <w:pPr>
        <w:widowControl w:val="0"/>
        <w:spacing w:after="0" w:line="240" w:lineRule="auto"/>
        <w:ind w:left="90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4E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Калужской области</w:t>
      </w:r>
    </w:p>
    <w:p w14:paraId="20159C35" w14:textId="1372B408" w:rsidR="000B24E1" w:rsidRPr="000B24E1" w:rsidRDefault="000B24E1" w:rsidP="000B24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Pr="000B24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A91D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</w:t>
      </w:r>
      <w:r w:rsidRPr="000B24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.01.202</w:t>
      </w:r>
      <w:r w:rsidR="00A91D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0B24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  № 1-лс</w:t>
      </w:r>
      <w:r w:rsidRPr="000B2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24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0B2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8166867" w14:textId="77777777" w:rsidR="000B24E1" w:rsidRPr="000B24E1" w:rsidRDefault="000B24E1" w:rsidP="000B2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EB03EBE" w14:textId="77777777" w:rsidR="000B24E1" w:rsidRPr="000B24E1" w:rsidRDefault="000B24E1" w:rsidP="000B2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Ведомственный план противодействия коррупции</w:t>
      </w:r>
    </w:p>
    <w:p w14:paraId="1A63B44D" w14:textId="287544A1" w:rsidR="000B24E1" w:rsidRPr="000B24E1" w:rsidRDefault="000B24E1" w:rsidP="000B2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министерстве спорта Калужской области на 202</w:t>
      </w:r>
      <w:r w:rsidR="00A91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B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7E08A711" w14:textId="77777777" w:rsidR="000B24E1" w:rsidRPr="000B24E1" w:rsidRDefault="000B24E1" w:rsidP="000B2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3"/>
        <w:gridCol w:w="22"/>
        <w:gridCol w:w="6248"/>
        <w:gridCol w:w="131"/>
        <w:gridCol w:w="3685"/>
        <w:gridCol w:w="9"/>
        <w:gridCol w:w="4528"/>
      </w:tblGrid>
      <w:tr w:rsidR="000B24E1" w:rsidRPr="000B24E1" w14:paraId="184F3F4D" w14:textId="77777777" w:rsidTr="001707FF">
        <w:tc>
          <w:tcPr>
            <w:tcW w:w="762" w:type="dxa"/>
            <w:vAlign w:val="center"/>
          </w:tcPr>
          <w:p w14:paraId="2CFE20C0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C3B3D0B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34" w:type="dxa"/>
            <w:gridSpan w:val="4"/>
            <w:vAlign w:val="center"/>
          </w:tcPr>
          <w:p w14:paraId="77A199EC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14:paraId="0D9AE527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4537" w:type="dxa"/>
            <w:gridSpan w:val="2"/>
            <w:vAlign w:val="center"/>
          </w:tcPr>
          <w:p w14:paraId="0A55CABC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0B24E1" w:rsidRPr="000B24E1" w14:paraId="4C77DDC7" w14:textId="77777777" w:rsidTr="001707FF">
        <w:tc>
          <w:tcPr>
            <w:tcW w:w="762" w:type="dxa"/>
            <w:vAlign w:val="center"/>
          </w:tcPr>
          <w:p w14:paraId="333C3EDF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656" w:type="dxa"/>
            <w:gridSpan w:val="7"/>
            <w:vAlign w:val="center"/>
          </w:tcPr>
          <w:p w14:paraId="2944B8F2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Организационные меры, направленные на достижение конкретных результатов в работе по предупреждению коррупции</w:t>
            </w:r>
          </w:p>
        </w:tc>
      </w:tr>
      <w:tr w:rsidR="000B24E1" w:rsidRPr="000B24E1" w14:paraId="4B3E929E" w14:textId="77777777" w:rsidTr="001707FF">
        <w:tc>
          <w:tcPr>
            <w:tcW w:w="762" w:type="dxa"/>
            <w:vAlign w:val="center"/>
          </w:tcPr>
          <w:p w14:paraId="2D83E82C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434" w:type="dxa"/>
            <w:gridSpan w:val="4"/>
            <w:vAlign w:val="center"/>
          </w:tcPr>
          <w:p w14:paraId="386EA166" w14:textId="77777777" w:rsidR="000B24E1" w:rsidRPr="000B24E1" w:rsidRDefault="000B24E1" w:rsidP="000B2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 в министерстве спорта Калужской области (далее – министерство)</w:t>
            </w:r>
          </w:p>
        </w:tc>
        <w:tc>
          <w:tcPr>
            <w:tcW w:w="3685" w:type="dxa"/>
            <w:vAlign w:val="center"/>
          </w:tcPr>
          <w:p w14:paraId="07328F7D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39B76230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работники министерства</w:t>
            </w:r>
          </w:p>
        </w:tc>
      </w:tr>
      <w:tr w:rsidR="000B24E1" w:rsidRPr="000B24E1" w14:paraId="79860807" w14:textId="77777777" w:rsidTr="001707FF">
        <w:tc>
          <w:tcPr>
            <w:tcW w:w="762" w:type="dxa"/>
            <w:vAlign w:val="center"/>
          </w:tcPr>
          <w:p w14:paraId="3A8BA6AB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434" w:type="dxa"/>
            <w:gridSpan w:val="4"/>
            <w:vAlign w:val="center"/>
          </w:tcPr>
          <w:p w14:paraId="1A85BDD9" w14:textId="77777777" w:rsidR="000B24E1" w:rsidRPr="000B24E1" w:rsidRDefault="000B24E1" w:rsidP="000B2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в рамках имеющихся полномочий содействия органам местного самоуправления муниципальных образований Калужской области в организации работы по противодействию коррупции</w:t>
            </w:r>
          </w:p>
        </w:tc>
        <w:tc>
          <w:tcPr>
            <w:tcW w:w="3685" w:type="dxa"/>
            <w:vAlign w:val="center"/>
          </w:tcPr>
          <w:p w14:paraId="17D0EB80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44E753C8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0B24E1" w:rsidRPr="000B24E1" w14:paraId="726DE780" w14:textId="77777777" w:rsidTr="001707FF">
        <w:tc>
          <w:tcPr>
            <w:tcW w:w="762" w:type="dxa"/>
            <w:vAlign w:val="center"/>
          </w:tcPr>
          <w:p w14:paraId="25EEF5B9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434" w:type="dxa"/>
            <w:gridSpan w:val="4"/>
            <w:vAlign w:val="center"/>
          </w:tcPr>
          <w:p w14:paraId="5B557360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принятия мер по повышению эффективности контроля за соблюдением лицами, замещающими должности государственной гражданской </w:t>
            </w:r>
            <w:proofErr w:type="gramStart"/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>службы Калужской области требований законодательства Российской Федерации</w:t>
            </w:r>
            <w:proofErr w:type="gramEnd"/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5" w:type="dxa"/>
            <w:vAlign w:val="center"/>
          </w:tcPr>
          <w:p w14:paraId="78381A6A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1B5A4DF8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0B24E1" w:rsidRPr="000B24E1" w14:paraId="14614F5C" w14:textId="77777777" w:rsidTr="001707FF">
        <w:tc>
          <w:tcPr>
            <w:tcW w:w="762" w:type="dxa"/>
            <w:vAlign w:val="center"/>
          </w:tcPr>
          <w:p w14:paraId="7D57137B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434" w:type="dxa"/>
            <w:gridSpan w:val="4"/>
            <w:vAlign w:val="center"/>
          </w:tcPr>
          <w:p w14:paraId="10934ACD" w14:textId="77777777" w:rsidR="000B24E1" w:rsidRPr="000B24E1" w:rsidRDefault="000B24E1" w:rsidP="000B2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мер по повышению эффективности деятельности министерства по профилактике коррупционных и иных правонарушений </w:t>
            </w:r>
          </w:p>
        </w:tc>
        <w:tc>
          <w:tcPr>
            <w:tcW w:w="3685" w:type="dxa"/>
            <w:vAlign w:val="center"/>
          </w:tcPr>
          <w:p w14:paraId="7DA94A59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62963B28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38684D11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707307CD" w14:textId="77777777" w:rsidTr="001707FF">
        <w:tc>
          <w:tcPr>
            <w:tcW w:w="762" w:type="dxa"/>
            <w:vAlign w:val="center"/>
          </w:tcPr>
          <w:p w14:paraId="742E2927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</w:t>
            </w:r>
          </w:p>
        </w:tc>
        <w:tc>
          <w:tcPr>
            <w:tcW w:w="6434" w:type="dxa"/>
            <w:gridSpan w:val="4"/>
            <w:vAlign w:val="center"/>
          </w:tcPr>
          <w:p w14:paraId="1D4DBC4D" w14:textId="1D72B35E" w:rsidR="000B24E1" w:rsidRPr="000B24E1" w:rsidRDefault="000B24E1" w:rsidP="00B30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мониторинга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</w:t>
            </w: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685" w:type="dxa"/>
            <w:vAlign w:val="center"/>
          </w:tcPr>
          <w:p w14:paraId="4A3DA8D8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3A833C43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57ABAF5B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32BE7148" w14:textId="77777777" w:rsidTr="001707FF">
        <w:tc>
          <w:tcPr>
            <w:tcW w:w="762" w:type="dxa"/>
            <w:vAlign w:val="center"/>
          </w:tcPr>
          <w:p w14:paraId="07FF4A33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</w:t>
            </w:r>
          </w:p>
        </w:tc>
        <w:tc>
          <w:tcPr>
            <w:tcW w:w="6434" w:type="dxa"/>
            <w:gridSpan w:val="4"/>
            <w:vAlign w:val="center"/>
          </w:tcPr>
          <w:p w14:paraId="6B3E24EF" w14:textId="4E161332" w:rsidR="000B24E1" w:rsidRPr="000B24E1" w:rsidRDefault="00B229F4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9F4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комиссий по соблюдению требований к служебному поведению государственных гражданских служащих министерства и урегулированию конфликта интересов, по компетенции</w:t>
            </w:r>
            <w:r w:rsidRPr="00B22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A1BCB67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2756FB85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4EFBF3A2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4A02EC2C" w14:textId="77777777" w:rsidTr="001707FF">
        <w:tc>
          <w:tcPr>
            <w:tcW w:w="762" w:type="dxa"/>
            <w:vAlign w:val="center"/>
          </w:tcPr>
          <w:p w14:paraId="4F0CB26B" w14:textId="34605B30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22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4" w:type="dxa"/>
            <w:gridSpan w:val="4"/>
            <w:vAlign w:val="center"/>
          </w:tcPr>
          <w:p w14:paraId="352595DA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Принятие мер, направленных на предупреждение коррупции в организациях, созданных для выполнения задач, поставленных перед министерством </w:t>
            </w:r>
          </w:p>
        </w:tc>
        <w:tc>
          <w:tcPr>
            <w:tcW w:w="3685" w:type="dxa"/>
            <w:vAlign w:val="center"/>
          </w:tcPr>
          <w:p w14:paraId="7DF2A402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608ADC6E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4A3763F8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43AF8CE4" w14:textId="77777777" w:rsidTr="001707FF">
        <w:tc>
          <w:tcPr>
            <w:tcW w:w="762" w:type="dxa"/>
            <w:vAlign w:val="center"/>
          </w:tcPr>
          <w:p w14:paraId="530E7229" w14:textId="5016FC09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64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4" w:type="dxa"/>
            <w:gridSpan w:val="4"/>
            <w:vAlign w:val="center"/>
          </w:tcPr>
          <w:p w14:paraId="30F44997" w14:textId="556B264E" w:rsidR="000B24E1" w:rsidRPr="000B24E1" w:rsidRDefault="00B229F4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229F4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кадровой работы в части, касающейся ведения личных дел лиц, замещающих должности государственной гражданской службы Калужской области,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85" w:type="dxa"/>
            <w:vAlign w:val="center"/>
          </w:tcPr>
          <w:p w14:paraId="26B7FFB2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7BD92155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53E0B9A1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3E4A26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2651F0D5" w14:textId="77777777" w:rsidTr="001707FF">
        <w:tc>
          <w:tcPr>
            <w:tcW w:w="15418" w:type="dxa"/>
            <w:gridSpan w:val="8"/>
            <w:vAlign w:val="center"/>
          </w:tcPr>
          <w:p w14:paraId="72ABB544" w14:textId="4055F62D" w:rsidR="00F4123B" w:rsidRPr="00F4123B" w:rsidRDefault="000B24E1" w:rsidP="00F412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Организационные меры по созданию </w:t>
            </w:r>
            <w:proofErr w:type="gramStart"/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механизмов реализации</w:t>
            </w:r>
            <w:r w:rsidR="00F412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плана противодействия коррупции</w:t>
            </w:r>
            <w:proofErr w:type="gramEnd"/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министерстве</w:t>
            </w:r>
          </w:p>
          <w:p w14:paraId="40BCCEAF" w14:textId="5156313C" w:rsidR="000B24E1" w:rsidRPr="000B24E1" w:rsidRDefault="000B24E1" w:rsidP="00F4123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202</w:t>
            </w:r>
            <w:r w:rsidR="00CD4FA5" w:rsidRPr="00F41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0B24E1" w:rsidRPr="000B24E1" w14:paraId="4C9142E3" w14:textId="77777777" w:rsidTr="001707FF">
        <w:tc>
          <w:tcPr>
            <w:tcW w:w="762" w:type="dxa"/>
            <w:vAlign w:val="center"/>
          </w:tcPr>
          <w:p w14:paraId="3090EC61" w14:textId="77777777" w:rsidR="000B24E1" w:rsidRPr="000B24E1" w:rsidRDefault="000B24E1" w:rsidP="000B2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434" w:type="dxa"/>
            <w:gridSpan w:val="4"/>
            <w:vAlign w:val="center"/>
          </w:tcPr>
          <w:p w14:paraId="42C90647" w14:textId="3911092E" w:rsidR="000B24E1" w:rsidRPr="000B24E1" w:rsidRDefault="00F4123B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</w:t>
            </w:r>
            <w:r w:rsidR="000B24E1"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ведомственного план противодействия коррупции в министерстве </w:t>
            </w:r>
          </w:p>
        </w:tc>
        <w:tc>
          <w:tcPr>
            <w:tcW w:w="3685" w:type="dxa"/>
            <w:vAlign w:val="center"/>
          </w:tcPr>
          <w:p w14:paraId="35029EBF" w14:textId="77A6D3FB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</w:t>
            </w:r>
            <w:r w:rsidR="00F41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7" w:type="dxa"/>
            <w:gridSpan w:val="2"/>
            <w:vAlign w:val="center"/>
          </w:tcPr>
          <w:p w14:paraId="4090CDC5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0E32C3E1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3F736B02" w14:textId="77777777" w:rsidTr="001707FF">
        <w:tc>
          <w:tcPr>
            <w:tcW w:w="762" w:type="dxa"/>
            <w:vAlign w:val="center"/>
          </w:tcPr>
          <w:p w14:paraId="7BBFE87C" w14:textId="77777777" w:rsidR="000B24E1" w:rsidRPr="000B24E1" w:rsidRDefault="000B24E1" w:rsidP="000B2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434" w:type="dxa"/>
            <w:gridSpan w:val="4"/>
            <w:vAlign w:val="center"/>
          </w:tcPr>
          <w:p w14:paraId="15C250A7" w14:textId="71489DD1" w:rsidR="000B24E1" w:rsidRPr="000B24E1" w:rsidRDefault="000B24E1" w:rsidP="004A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Принятие нормативных правовых актов Калужской области, направленных на противодействие коррупции, в том числе своевременное приведение в соответствие с законодательством </w:t>
            </w:r>
            <w:r w:rsidR="008029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Российской Федерации </w:t>
            </w: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нормативных правовых актов Калужской области в сфере противодействия коррупции</w:t>
            </w:r>
          </w:p>
        </w:tc>
        <w:tc>
          <w:tcPr>
            <w:tcW w:w="3685" w:type="dxa"/>
            <w:vAlign w:val="center"/>
          </w:tcPr>
          <w:p w14:paraId="5A9CD0A9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4CFDD3DD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40B5916A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9857F7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19DE" w:rsidRPr="000B24E1" w14:paraId="6DC365D6" w14:textId="77777777" w:rsidTr="001707FF">
        <w:tc>
          <w:tcPr>
            <w:tcW w:w="762" w:type="dxa"/>
            <w:vAlign w:val="center"/>
          </w:tcPr>
          <w:p w14:paraId="21C0FD98" w14:textId="46AC8EEC" w:rsidR="004A19DE" w:rsidRPr="004A19DE" w:rsidRDefault="004A19DE" w:rsidP="000B2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434" w:type="dxa"/>
            <w:gridSpan w:val="4"/>
            <w:vAlign w:val="center"/>
          </w:tcPr>
          <w:p w14:paraId="03CD784E" w14:textId="2AF9613B" w:rsidR="004A19DE" w:rsidRPr="004A19DE" w:rsidRDefault="004A19DE" w:rsidP="0049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9D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общественных </w:t>
            </w:r>
            <w:proofErr w:type="gramStart"/>
            <w:r w:rsidRPr="004A19DE">
              <w:rPr>
                <w:rFonts w:ascii="Times New Roman" w:hAnsi="Times New Roman" w:cs="Times New Roman"/>
                <w:sz w:val="26"/>
                <w:szCs w:val="26"/>
              </w:rPr>
              <w:t>обсуждений проект</w:t>
            </w:r>
            <w:r w:rsidR="00DD63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19DE">
              <w:rPr>
                <w:rFonts w:ascii="Times New Roman" w:hAnsi="Times New Roman" w:cs="Times New Roman"/>
                <w:sz w:val="26"/>
                <w:szCs w:val="26"/>
              </w:rPr>
              <w:t xml:space="preserve"> ведомственн</w:t>
            </w:r>
            <w:r w:rsidR="00DD63D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4A19DE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DD63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19DE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 </w:t>
            </w:r>
            <w:bookmarkStart w:id="0" w:name="_GoBack"/>
            <w:bookmarkEnd w:id="0"/>
            <w:r w:rsidR="00DD63DB">
              <w:rPr>
                <w:rFonts w:ascii="Times New Roman" w:hAnsi="Times New Roman" w:cs="Times New Roman"/>
                <w:sz w:val="26"/>
                <w:szCs w:val="26"/>
              </w:rPr>
              <w:t>министерства спорта</w:t>
            </w:r>
            <w:r w:rsidRPr="004A19DE">
              <w:rPr>
                <w:rFonts w:ascii="Times New Roman" w:hAnsi="Times New Roman" w:cs="Times New Roman"/>
                <w:sz w:val="26"/>
                <w:szCs w:val="26"/>
              </w:rPr>
              <w:t xml:space="preserve"> Калужской области</w:t>
            </w:r>
            <w:proofErr w:type="gramEnd"/>
            <w:r w:rsidRPr="004A19DE">
              <w:rPr>
                <w:rFonts w:ascii="Times New Roman" w:hAnsi="Times New Roman" w:cs="Times New Roman"/>
                <w:sz w:val="26"/>
                <w:szCs w:val="26"/>
              </w:rPr>
              <w:t xml:space="preserve"> на 2023 год</w:t>
            </w:r>
          </w:p>
        </w:tc>
        <w:tc>
          <w:tcPr>
            <w:tcW w:w="3685" w:type="dxa"/>
            <w:vAlign w:val="center"/>
          </w:tcPr>
          <w:p w14:paraId="7C8CF1C5" w14:textId="7129DE65" w:rsidR="004A19DE" w:rsidRPr="004A19DE" w:rsidRDefault="004A19DE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</w:t>
            </w:r>
            <w:r w:rsidRPr="004A1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7" w:type="dxa"/>
            <w:gridSpan w:val="2"/>
            <w:vAlign w:val="center"/>
          </w:tcPr>
          <w:p w14:paraId="4623FD90" w14:textId="4A63C9FC" w:rsidR="004A19DE" w:rsidRPr="000B24E1" w:rsidRDefault="004A19DE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совет, отдел кадровой, юридической и организационно-контрольной работы</w:t>
            </w:r>
          </w:p>
        </w:tc>
      </w:tr>
      <w:tr w:rsidR="000B24E1" w:rsidRPr="000B24E1" w14:paraId="3EA7234C" w14:textId="77777777" w:rsidTr="001707FF">
        <w:tc>
          <w:tcPr>
            <w:tcW w:w="15418" w:type="dxa"/>
            <w:gridSpan w:val="8"/>
            <w:vAlign w:val="center"/>
          </w:tcPr>
          <w:p w14:paraId="49DD021E" w14:textId="77777777" w:rsidR="000B24E1" w:rsidRPr="000B24E1" w:rsidRDefault="000B24E1" w:rsidP="000B24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Организация проведения антикоррупционной экспертизы нормативных правовых актов Калужской области и их проектов в целях устранения положений, способствующих проявлениям коррупции</w:t>
            </w:r>
          </w:p>
        </w:tc>
      </w:tr>
      <w:tr w:rsidR="000B24E1" w:rsidRPr="000B24E1" w14:paraId="22784ED7" w14:textId="77777777" w:rsidTr="001707FF">
        <w:tc>
          <w:tcPr>
            <w:tcW w:w="762" w:type="dxa"/>
            <w:vAlign w:val="center"/>
          </w:tcPr>
          <w:p w14:paraId="2D01F1C1" w14:textId="77777777" w:rsidR="000B24E1" w:rsidRPr="000B24E1" w:rsidRDefault="000B24E1" w:rsidP="000B2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6434" w:type="dxa"/>
            <w:gridSpan w:val="4"/>
            <w:vAlign w:val="center"/>
          </w:tcPr>
          <w:p w14:paraId="3EA4361B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размещения нормативных правовых актов (проектов нормативных правовых актов)  министерства в целях проведения их независимой антикоррупционной экспертизы на официальном портале органов власти Калужской области в информационно-телекоммуникационной сети Интернет</w:t>
            </w:r>
          </w:p>
          <w:p w14:paraId="3CBC7E1A" w14:textId="77777777" w:rsidR="000B24E1" w:rsidRPr="000B24E1" w:rsidRDefault="000B24E1" w:rsidP="000B2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263E928C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4988DC4D" w14:textId="77777777" w:rsidR="000B24E1" w:rsidRPr="000B24E1" w:rsidRDefault="000B24E1" w:rsidP="000B24E1">
            <w:pPr>
              <w:widowControl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работники министерства </w:t>
            </w:r>
          </w:p>
        </w:tc>
      </w:tr>
      <w:tr w:rsidR="000B24E1" w:rsidRPr="000B24E1" w14:paraId="416E118D" w14:textId="77777777" w:rsidTr="001707FF">
        <w:tc>
          <w:tcPr>
            <w:tcW w:w="762" w:type="dxa"/>
            <w:vAlign w:val="center"/>
          </w:tcPr>
          <w:p w14:paraId="7C7551EA" w14:textId="77777777" w:rsidR="000B24E1" w:rsidRPr="000B24E1" w:rsidRDefault="000B24E1" w:rsidP="000B2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434" w:type="dxa"/>
            <w:gridSpan w:val="4"/>
            <w:vAlign w:val="center"/>
          </w:tcPr>
          <w:p w14:paraId="3BD4669C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мониторинга представленных независимыми экспертами, организациями заключений независимой экспертизы нормативных правовых актов, их проектов</w:t>
            </w:r>
          </w:p>
          <w:p w14:paraId="5E713806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87F37B7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038932CA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</w:tc>
      </w:tr>
      <w:tr w:rsidR="000B24E1" w:rsidRPr="000B24E1" w14:paraId="51A4CADD" w14:textId="77777777" w:rsidTr="001707FF">
        <w:tc>
          <w:tcPr>
            <w:tcW w:w="15418" w:type="dxa"/>
            <w:gridSpan w:val="8"/>
            <w:vAlign w:val="center"/>
          </w:tcPr>
          <w:p w14:paraId="36A42178" w14:textId="77777777" w:rsidR="000B24E1" w:rsidRPr="000B24E1" w:rsidRDefault="000B24E1" w:rsidP="000B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</w:t>
            </w:r>
            <w:proofErr w:type="gramStart"/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0B24E1" w:rsidRPr="000B24E1" w14:paraId="55311AA7" w14:textId="77777777" w:rsidTr="001707FF">
        <w:tc>
          <w:tcPr>
            <w:tcW w:w="817" w:type="dxa"/>
            <w:gridSpan w:val="3"/>
            <w:vAlign w:val="center"/>
          </w:tcPr>
          <w:p w14:paraId="3A076B0F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379" w:type="dxa"/>
            <w:gridSpan w:val="2"/>
            <w:vAlign w:val="center"/>
          </w:tcPr>
          <w:p w14:paraId="49A2F212" w14:textId="15AA6642" w:rsidR="000B24E1" w:rsidRPr="000B24E1" w:rsidRDefault="002D732E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92E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Калужской области, проведение проверок достоверности и полноты представленных сведений</w:t>
            </w:r>
          </w:p>
          <w:p w14:paraId="0B2D6B4B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6879CC0C" w14:textId="4C0B81E9" w:rsidR="000B24E1" w:rsidRPr="000B24E1" w:rsidRDefault="000B6B1D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9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</w:p>
          <w:p w14:paraId="2395E438" w14:textId="77777777" w:rsidR="000B24E1" w:rsidRPr="000B24E1" w:rsidRDefault="000B24E1" w:rsidP="000B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4860F57C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4AB67847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</w:tr>
      <w:tr w:rsidR="000B24E1" w:rsidRPr="000B24E1" w14:paraId="64BE338A" w14:textId="77777777" w:rsidTr="001707FF">
        <w:tc>
          <w:tcPr>
            <w:tcW w:w="817" w:type="dxa"/>
            <w:gridSpan w:val="3"/>
            <w:vAlign w:val="center"/>
          </w:tcPr>
          <w:p w14:paraId="57D850DC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379" w:type="dxa"/>
            <w:gridSpan w:val="2"/>
            <w:vAlign w:val="center"/>
          </w:tcPr>
          <w:p w14:paraId="2288355A" w14:textId="66E99B74" w:rsidR="000B24E1" w:rsidRPr="000B24E1" w:rsidRDefault="000B6B1D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92E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анализ сведений о доходах, расходах, об имуществе и обязательствах имущественного характера, представляемых государственными гражданскими служащими Калужской области, размещение представленных сведений на официальном портале органов власти Калужской области в информационно-телекоммуникационной сети Интернет, проведение проверок достоверности и полноты представленных сведений</w:t>
            </w:r>
          </w:p>
        </w:tc>
        <w:tc>
          <w:tcPr>
            <w:tcW w:w="3685" w:type="dxa"/>
            <w:vAlign w:val="center"/>
          </w:tcPr>
          <w:p w14:paraId="5E7383AD" w14:textId="63555E6E" w:rsidR="000B24E1" w:rsidRPr="000B24E1" w:rsidRDefault="000B6B1D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92E">
              <w:rPr>
                <w:rFonts w:ascii="Times New Roman" w:eastAsia="Calibri" w:hAnsi="Times New Roman" w:cs="Times New Roman"/>
                <w:sz w:val="26"/>
                <w:szCs w:val="26"/>
              </w:rPr>
              <w:t>сбор - не позднее 30 апреля 2022 года, размещение - май 2022 года, анализ - постоянно в течение 2022 года, проведение проверок - в течение 2022 года при наличии оснований</w:t>
            </w:r>
          </w:p>
        </w:tc>
        <w:tc>
          <w:tcPr>
            <w:tcW w:w="4537" w:type="dxa"/>
            <w:gridSpan w:val="2"/>
            <w:vAlign w:val="center"/>
          </w:tcPr>
          <w:p w14:paraId="108F76B7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6ACA0F6A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0E466BDE" w14:textId="77777777" w:rsidTr="001707FF">
        <w:tc>
          <w:tcPr>
            <w:tcW w:w="817" w:type="dxa"/>
            <w:gridSpan w:val="3"/>
            <w:vAlign w:val="center"/>
          </w:tcPr>
          <w:p w14:paraId="6FCC33D5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379" w:type="dxa"/>
            <w:gridSpan w:val="2"/>
            <w:vAlign w:val="center"/>
          </w:tcPr>
          <w:p w14:paraId="3C34A5BC" w14:textId="1239D4B9" w:rsidR="000B24E1" w:rsidRPr="000B24E1" w:rsidRDefault="002043FA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0792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0792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0792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</w:t>
            </w:r>
            <w:r w:rsidRPr="0050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государственными гражданскими служащими Калужской области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Калужской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3685" w:type="dxa"/>
            <w:vAlign w:val="center"/>
          </w:tcPr>
          <w:p w14:paraId="4AC6F1F7" w14:textId="2E19C9C8" w:rsidR="000B24E1" w:rsidRPr="000B24E1" w:rsidRDefault="002043FA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9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14:paraId="4D3D744F" w14:textId="77777777" w:rsidR="000B24E1" w:rsidRPr="000B24E1" w:rsidRDefault="000B24E1" w:rsidP="000B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49A3E3E6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кадровой, юридической и </w:t>
            </w: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организационно-контрольной работы</w:t>
            </w:r>
          </w:p>
          <w:p w14:paraId="2F6AC94B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14:paraId="2EB91AD0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</w:tr>
      <w:tr w:rsidR="000B24E1" w:rsidRPr="000B24E1" w14:paraId="1A35029C" w14:textId="77777777" w:rsidTr="001707FF">
        <w:tc>
          <w:tcPr>
            <w:tcW w:w="15418" w:type="dxa"/>
            <w:gridSpan w:val="8"/>
            <w:vAlign w:val="center"/>
          </w:tcPr>
          <w:p w14:paraId="685EDC44" w14:textId="77777777" w:rsidR="000B24E1" w:rsidRPr="000B24E1" w:rsidRDefault="000B24E1" w:rsidP="000B24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Противодействие коррупции в министерстве спорта Калужской области и в отдельных сферах государственного управления</w:t>
            </w:r>
          </w:p>
        </w:tc>
      </w:tr>
      <w:tr w:rsidR="000B24E1" w:rsidRPr="000B24E1" w14:paraId="07EB251C" w14:textId="77777777" w:rsidTr="001707FF">
        <w:tc>
          <w:tcPr>
            <w:tcW w:w="817" w:type="dxa"/>
            <w:gridSpan w:val="3"/>
            <w:vAlign w:val="center"/>
          </w:tcPr>
          <w:p w14:paraId="7EB1CF58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379" w:type="dxa"/>
            <w:gridSpan w:val="2"/>
            <w:vAlign w:val="center"/>
          </w:tcPr>
          <w:p w14:paraId="066C5769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дополнительного образования государственных гражданских служащих Калужской области по вопросам противодействия коррупции</w:t>
            </w:r>
          </w:p>
          <w:p w14:paraId="0562151D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1ED0B555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47C92F68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0C2C8519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14:paraId="22FABB2B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27D5BFE0" w14:textId="77777777" w:rsidTr="001707FF">
        <w:tc>
          <w:tcPr>
            <w:tcW w:w="817" w:type="dxa"/>
            <w:gridSpan w:val="3"/>
            <w:vAlign w:val="center"/>
          </w:tcPr>
          <w:p w14:paraId="62FB5765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379" w:type="dxa"/>
            <w:gridSpan w:val="2"/>
            <w:vAlign w:val="center"/>
          </w:tcPr>
          <w:p w14:paraId="5F54AEAF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семинаров с государственными гражданскими служащими Калужской области по вопросам противодействия коррупции</w:t>
            </w:r>
          </w:p>
          <w:p w14:paraId="4EBE461E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7494BEDE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096B3FEA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727FB1D2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21D1CFDC" w14:textId="77777777" w:rsidTr="001707FF">
        <w:tc>
          <w:tcPr>
            <w:tcW w:w="817" w:type="dxa"/>
            <w:gridSpan w:val="3"/>
            <w:vAlign w:val="center"/>
          </w:tcPr>
          <w:p w14:paraId="4E2EAE25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379" w:type="dxa"/>
            <w:gridSpan w:val="2"/>
            <w:vAlign w:val="center"/>
          </w:tcPr>
          <w:p w14:paraId="6FDB9D00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4E1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нужд министерством</w:t>
            </w:r>
          </w:p>
          <w:p w14:paraId="572307DA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75F123F6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3EFD988B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сотрудники министерства</w:t>
            </w:r>
          </w:p>
        </w:tc>
      </w:tr>
      <w:tr w:rsidR="000B24E1" w:rsidRPr="000B24E1" w14:paraId="4F27414A" w14:textId="77777777" w:rsidTr="001707FF">
        <w:tc>
          <w:tcPr>
            <w:tcW w:w="817" w:type="dxa"/>
            <w:gridSpan w:val="3"/>
            <w:vAlign w:val="center"/>
          </w:tcPr>
          <w:p w14:paraId="091FE9B7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6379" w:type="dxa"/>
            <w:gridSpan w:val="2"/>
            <w:vAlign w:val="center"/>
          </w:tcPr>
          <w:p w14:paraId="7EADEE72" w14:textId="2FE1C5F9" w:rsidR="000B24E1" w:rsidRPr="000B24E1" w:rsidRDefault="009405FA" w:rsidP="0094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7F4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государственных гражданских служащих Калужской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A7F4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CA7F42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685" w:type="dxa"/>
            <w:vAlign w:val="center"/>
          </w:tcPr>
          <w:p w14:paraId="71A19235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gridSpan w:val="2"/>
            <w:vAlign w:val="center"/>
          </w:tcPr>
          <w:p w14:paraId="5E72F2C3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7AD81840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24E1" w:rsidRPr="000B24E1" w14:paraId="25AB4E70" w14:textId="77777777" w:rsidTr="001707FF">
        <w:tc>
          <w:tcPr>
            <w:tcW w:w="817" w:type="dxa"/>
            <w:gridSpan w:val="3"/>
            <w:vAlign w:val="center"/>
          </w:tcPr>
          <w:p w14:paraId="30009F68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6379" w:type="dxa"/>
            <w:gridSpan w:val="2"/>
            <w:vAlign w:val="center"/>
          </w:tcPr>
          <w:p w14:paraId="71D60652" w14:textId="0611308D" w:rsidR="000B24E1" w:rsidRPr="000B24E1" w:rsidRDefault="009405FA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7F4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лиц, впервые поступивших на государственную гражданскую службу Калужской области и замещающих должности, связанные с </w:t>
            </w:r>
            <w:r w:rsidRPr="00CA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685" w:type="dxa"/>
            <w:vAlign w:val="center"/>
          </w:tcPr>
          <w:p w14:paraId="3ABD7811" w14:textId="43E61AFA" w:rsidR="000B24E1" w:rsidRPr="000B24E1" w:rsidRDefault="009405FA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7F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14:paraId="11B3FCD2" w14:textId="77777777" w:rsidR="000B24E1" w:rsidRPr="000B24E1" w:rsidRDefault="000B24E1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40F6B332" w14:textId="77777777" w:rsidR="000B24E1" w:rsidRPr="000B24E1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0ABF43DB" w14:textId="77777777" w:rsidR="000B24E1" w:rsidRPr="00CA7F42" w:rsidRDefault="000B24E1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4553C3" w14:textId="6DA5BFE2" w:rsidR="009405FA" w:rsidRPr="000B24E1" w:rsidRDefault="009405FA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05FA" w:rsidRPr="00CA7F42" w14:paraId="7EAF95B8" w14:textId="77777777" w:rsidTr="001707FF">
        <w:tc>
          <w:tcPr>
            <w:tcW w:w="817" w:type="dxa"/>
            <w:gridSpan w:val="3"/>
            <w:vAlign w:val="center"/>
          </w:tcPr>
          <w:p w14:paraId="199A6C68" w14:textId="311E83F1" w:rsidR="009405FA" w:rsidRPr="00CA7F42" w:rsidRDefault="009405FA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A7F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5.6</w:t>
            </w:r>
          </w:p>
        </w:tc>
        <w:tc>
          <w:tcPr>
            <w:tcW w:w="6379" w:type="dxa"/>
            <w:gridSpan w:val="2"/>
            <w:vAlign w:val="center"/>
          </w:tcPr>
          <w:p w14:paraId="543D9105" w14:textId="4CB4FAB3" w:rsidR="009405FA" w:rsidRPr="00CA7F42" w:rsidRDefault="009405FA" w:rsidP="000B2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F4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государственных гражданских служащих Калужской области,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A7F4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CA7F42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685" w:type="dxa"/>
            <w:vAlign w:val="center"/>
          </w:tcPr>
          <w:p w14:paraId="2CC5D174" w14:textId="77777777" w:rsidR="009405FA" w:rsidRPr="000B24E1" w:rsidRDefault="009405FA" w:rsidP="0094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7F42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  <w:p w14:paraId="58F15258" w14:textId="77777777" w:rsidR="009405FA" w:rsidRPr="00CA7F42" w:rsidRDefault="009405FA" w:rsidP="000B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5534DD4B" w14:textId="77777777" w:rsidR="009405FA" w:rsidRPr="00CA7F42" w:rsidRDefault="009405FA" w:rsidP="0094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681A6E52" w14:textId="77777777" w:rsidR="009405FA" w:rsidRPr="00CA7F42" w:rsidRDefault="009405FA" w:rsidP="0094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F0D887" w14:textId="77777777" w:rsidR="009405FA" w:rsidRPr="00CA7F42" w:rsidRDefault="009405FA" w:rsidP="000B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05FA" w:rsidRPr="00CA7F42" w14:paraId="53825807" w14:textId="77777777" w:rsidTr="00F753A6">
        <w:tc>
          <w:tcPr>
            <w:tcW w:w="15418" w:type="dxa"/>
            <w:gridSpan w:val="8"/>
            <w:vAlign w:val="center"/>
          </w:tcPr>
          <w:p w14:paraId="42D07E19" w14:textId="4A8ABF20" w:rsidR="009405FA" w:rsidRPr="00CA7F42" w:rsidRDefault="009405FA" w:rsidP="00CA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A7F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Установление и совершенствование обратной связи с гражданами и организациями, обеспечение доступа граждан и организаций к информации о деятельности органов исполнительной власти Калужской области</w:t>
            </w:r>
          </w:p>
        </w:tc>
      </w:tr>
      <w:tr w:rsidR="00CA7F42" w:rsidRPr="00CA7F42" w14:paraId="35309EBC" w14:textId="23250700" w:rsidTr="00CA7F42"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14:paraId="07432009" w14:textId="4B935B4D" w:rsidR="00CA7F42" w:rsidRPr="00CA7F42" w:rsidRDefault="00CA7F42" w:rsidP="0094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6270" w:type="dxa"/>
            <w:gridSpan w:val="2"/>
            <w:tcBorders>
              <w:right w:val="single" w:sz="4" w:space="0" w:color="auto"/>
            </w:tcBorders>
            <w:vAlign w:val="center"/>
          </w:tcPr>
          <w:p w14:paraId="16FB1A3C" w14:textId="69C9DDDF" w:rsidR="00CA7F42" w:rsidRPr="00CA7F42" w:rsidRDefault="00CA7F42" w:rsidP="0094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F42">
              <w:rPr>
                <w:rFonts w:ascii="Times New Roman" w:hAnsi="Times New Roman" w:cs="Times New Roman"/>
                <w:sz w:val="26"/>
                <w:szCs w:val="26"/>
              </w:rPr>
              <w:t>Прием и рассмотрение обращений граждан и организаций о фактах коррупции</w:t>
            </w:r>
          </w:p>
        </w:tc>
        <w:tc>
          <w:tcPr>
            <w:tcW w:w="3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2111" w14:textId="0D6453F9" w:rsidR="00CA7F42" w:rsidRPr="00CA7F42" w:rsidRDefault="00CA7F42" w:rsidP="00CA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14:paraId="14108A4A" w14:textId="77777777" w:rsidR="00CA7F42" w:rsidRPr="00CA7F42" w:rsidRDefault="00CA7F42" w:rsidP="00CA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7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5E8A54E1" w14:textId="77777777" w:rsidR="00CA7F42" w:rsidRPr="00CA7F42" w:rsidRDefault="00CA7F42" w:rsidP="0094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7ECD60F" w14:textId="77777777" w:rsidR="000B24E1" w:rsidRPr="000B24E1" w:rsidRDefault="000B24E1" w:rsidP="000B24E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EAF4637" w14:textId="77777777" w:rsidR="007B16F7" w:rsidRDefault="007B16F7"/>
    <w:sectPr w:rsidR="007B16F7" w:rsidSect="005132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F98"/>
    <w:multiLevelType w:val="multilevel"/>
    <w:tmpl w:val="89BC7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DD0C7A"/>
    <w:multiLevelType w:val="hybridMultilevel"/>
    <w:tmpl w:val="0CF8D3A0"/>
    <w:lvl w:ilvl="0" w:tplc="B4F6DCE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F"/>
    <w:rsid w:val="000649A8"/>
    <w:rsid w:val="00081B93"/>
    <w:rsid w:val="000B24E1"/>
    <w:rsid w:val="000B6B1D"/>
    <w:rsid w:val="00144275"/>
    <w:rsid w:val="002043FA"/>
    <w:rsid w:val="0024472F"/>
    <w:rsid w:val="002D732E"/>
    <w:rsid w:val="00497264"/>
    <w:rsid w:val="004A19DE"/>
    <w:rsid w:val="0050792E"/>
    <w:rsid w:val="005F18C6"/>
    <w:rsid w:val="006704C7"/>
    <w:rsid w:val="00684055"/>
    <w:rsid w:val="007B16F7"/>
    <w:rsid w:val="008029FA"/>
    <w:rsid w:val="009405FA"/>
    <w:rsid w:val="00A91D6D"/>
    <w:rsid w:val="00B229F4"/>
    <w:rsid w:val="00B30E5C"/>
    <w:rsid w:val="00CA7F42"/>
    <w:rsid w:val="00CD4FA5"/>
    <w:rsid w:val="00DD63DB"/>
    <w:rsid w:val="00F4123B"/>
    <w:rsid w:val="00F7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6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39E2B7EA3E4C664275F43C1A81624112FC6A7A830EB70FC4120491FF0C3E3A15A033D0EA2BDD373DEA6BCED61F98142F1AB31ECC68F2649455DBD2l4B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9054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Туманова Елена Викторовна</cp:lastModifiedBy>
  <cp:revision>2</cp:revision>
  <cp:lastPrinted>2022-01-13T10:59:00Z</cp:lastPrinted>
  <dcterms:created xsi:type="dcterms:W3CDTF">2022-01-13T12:23:00Z</dcterms:created>
  <dcterms:modified xsi:type="dcterms:W3CDTF">2022-01-13T12:23:00Z</dcterms:modified>
</cp:coreProperties>
</file>