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8DF" w14:textId="616BF336" w:rsidR="003027E0" w:rsidRDefault="003027E0" w:rsidP="003027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Министру спорта</w:t>
      </w:r>
    </w:p>
    <w:p w14:paraId="055E45A6" w14:textId="0D4793BA" w:rsidR="003027E0" w:rsidRDefault="003027E0" w:rsidP="003027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Калужской области</w:t>
      </w:r>
    </w:p>
    <w:p w14:paraId="0DFAFEFF" w14:textId="212A7486" w:rsidR="003027E0" w:rsidRDefault="003027E0" w:rsidP="003027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О.Э. Сердюкову</w:t>
      </w:r>
    </w:p>
    <w:p w14:paraId="74C4ECE7" w14:textId="41C14AE9" w:rsidR="003027E0" w:rsidRDefault="003027E0" w:rsidP="003027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F63A330" w14:textId="77777777" w:rsidR="003027E0" w:rsidRDefault="003027E0" w:rsidP="003027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5773C0" w14:textId="168FC432" w:rsidR="003027E0" w:rsidRPr="003027E0" w:rsidRDefault="003027E0" w:rsidP="004E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27E0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4E55BF" w:rsidRPr="004E55BF">
        <w:rPr>
          <w:rFonts w:ascii="Times New Roman" w:eastAsia="Calibri" w:hAnsi="Times New Roman" w:cs="Times New Roman"/>
          <w:b/>
          <w:sz w:val="26"/>
          <w:szCs w:val="26"/>
        </w:rPr>
        <w:t>сполнени</w:t>
      </w:r>
      <w:r w:rsidR="001F11DE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4E55BF" w:rsidRPr="004E55BF">
        <w:rPr>
          <w:rFonts w:ascii="Times New Roman" w:eastAsia="Calibri" w:hAnsi="Times New Roman" w:cs="Times New Roman"/>
          <w:b/>
          <w:sz w:val="26"/>
          <w:szCs w:val="26"/>
        </w:rPr>
        <w:t xml:space="preserve"> антикоррупционного законодательства </w:t>
      </w:r>
    </w:p>
    <w:p w14:paraId="0E593A0E" w14:textId="03BD544B" w:rsidR="004E55BF" w:rsidRPr="004E55BF" w:rsidRDefault="004E55BF" w:rsidP="004E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55BF">
        <w:rPr>
          <w:rFonts w:ascii="Times New Roman" w:eastAsia="Calibri" w:hAnsi="Times New Roman" w:cs="Times New Roman"/>
          <w:b/>
          <w:sz w:val="26"/>
          <w:szCs w:val="26"/>
        </w:rPr>
        <w:t>министерством спорта Калужской области»</w:t>
      </w:r>
    </w:p>
    <w:p w14:paraId="1014EE99" w14:textId="77777777" w:rsidR="004E55BF" w:rsidRPr="004E55BF" w:rsidRDefault="004E55BF" w:rsidP="004E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123050" w14:textId="604547E3" w:rsidR="004E55BF" w:rsidRPr="00FB3476" w:rsidRDefault="004E55BF" w:rsidP="004E55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3476">
        <w:rPr>
          <w:rFonts w:ascii="Times New Roman" w:eastAsia="Calibri" w:hAnsi="Times New Roman" w:cs="Times New Roman"/>
          <w:sz w:val="26"/>
          <w:szCs w:val="26"/>
        </w:rPr>
        <w:t xml:space="preserve">         Министерством спорта Калужской области  (далее – министерство) в рамках исполнения антикоррупционного законодательства в период с 01.01.2021 по 31.</w:t>
      </w:r>
      <w:r w:rsidR="005337E3" w:rsidRPr="00FB3476">
        <w:rPr>
          <w:rFonts w:ascii="Times New Roman" w:eastAsia="Calibri" w:hAnsi="Times New Roman" w:cs="Times New Roman"/>
          <w:sz w:val="26"/>
          <w:szCs w:val="26"/>
        </w:rPr>
        <w:t>12</w:t>
      </w:r>
      <w:r w:rsidRPr="00FB3476">
        <w:rPr>
          <w:rFonts w:ascii="Times New Roman" w:eastAsia="Calibri" w:hAnsi="Times New Roman" w:cs="Times New Roman"/>
          <w:sz w:val="26"/>
          <w:szCs w:val="26"/>
        </w:rPr>
        <w:t>.2021 проведена следующая работа:</w:t>
      </w:r>
    </w:p>
    <w:p w14:paraId="6AD42089" w14:textId="1BF432CE" w:rsidR="004E55BF" w:rsidRPr="00FB3476" w:rsidRDefault="004E55BF" w:rsidP="004E55B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3476">
        <w:rPr>
          <w:rFonts w:ascii="Times New Roman" w:eastAsia="Calibri" w:hAnsi="Times New Roman" w:cs="Times New Roman"/>
          <w:sz w:val="26"/>
          <w:szCs w:val="26"/>
        </w:rPr>
        <w:t>Приказом министерства от 11.01.2021 № 1-лс «Об утверждении   ведомственного план</w:t>
      </w:r>
      <w:r w:rsidR="00357A35">
        <w:rPr>
          <w:rFonts w:ascii="Times New Roman" w:eastAsia="Calibri" w:hAnsi="Times New Roman" w:cs="Times New Roman"/>
          <w:sz w:val="26"/>
          <w:szCs w:val="26"/>
        </w:rPr>
        <w:t>а</w:t>
      </w:r>
      <w:r w:rsidRPr="00FB3476">
        <w:rPr>
          <w:rFonts w:ascii="Times New Roman" w:eastAsia="Calibri" w:hAnsi="Times New Roman" w:cs="Times New Roman"/>
          <w:sz w:val="26"/>
          <w:szCs w:val="26"/>
        </w:rPr>
        <w:t xml:space="preserve"> противодействия коррупции в министерстве спорта Калужской области на 2021 год» утвержден ведомственный план противодействия коррупции.</w:t>
      </w:r>
    </w:p>
    <w:p w14:paraId="4B5DFB60" w14:textId="49179FD3" w:rsidR="004E55BF" w:rsidRPr="00FB3476" w:rsidRDefault="004E55BF" w:rsidP="004E55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3476">
        <w:rPr>
          <w:rFonts w:ascii="Times New Roman" w:eastAsia="Calibri" w:hAnsi="Times New Roman" w:cs="Times New Roman"/>
          <w:sz w:val="26"/>
          <w:szCs w:val="26"/>
        </w:rPr>
        <w:t>Проведена декларационная к</w:t>
      </w:r>
      <w:r w:rsidR="00357A35">
        <w:rPr>
          <w:rFonts w:ascii="Times New Roman" w:eastAsia="Calibri" w:hAnsi="Times New Roman" w:cs="Times New Roman"/>
          <w:sz w:val="26"/>
          <w:szCs w:val="26"/>
        </w:rPr>
        <w:t>а</w:t>
      </w:r>
      <w:r w:rsidRPr="00FB3476">
        <w:rPr>
          <w:rFonts w:ascii="Times New Roman" w:eastAsia="Calibri" w:hAnsi="Times New Roman" w:cs="Times New Roman"/>
          <w:sz w:val="26"/>
          <w:szCs w:val="26"/>
        </w:rPr>
        <w:t>мпания. Сведения о доходах, расходах, об имуществе и обязательствах имущественного характера за отчетный период с 1 января по 31 декабря 2020 года представили в отдел кадровой, юридической и организационно – контрольной работы министерства 1</w:t>
      </w:r>
      <w:r w:rsidR="00577640">
        <w:rPr>
          <w:rFonts w:ascii="Times New Roman" w:eastAsia="Calibri" w:hAnsi="Times New Roman" w:cs="Times New Roman"/>
          <w:sz w:val="26"/>
          <w:szCs w:val="26"/>
        </w:rPr>
        <w:t>5</w:t>
      </w:r>
      <w:r w:rsidRPr="00FB3476">
        <w:rPr>
          <w:rFonts w:ascii="Times New Roman" w:eastAsia="Calibri" w:hAnsi="Times New Roman" w:cs="Times New Roman"/>
          <w:sz w:val="26"/>
          <w:szCs w:val="26"/>
        </w:rPr>
        <w:t xml:space="preserve"> государственных гражданских служащих министерства и 1</w:t>
      </w:r>
      <w:r w:rsidR="00577640">
        <w:rPr>
          <w:rFonts w:ascii="Times New Roman" w:eastAsia="Calibri" w:hAnsi="Times New Roman" w:cs="Times New Roman"/>
          <w:sz w:val="26"/>
          <w:szCs w:val="26"/>
        </w:rPr>
        <w:t>8</w:t>
      </w:r>
      <w:r w:rsidRPr="00FB3476">
        <w:rPr>
          <w:rFonts w:ascii="Times New Roman" w:eastAsia="Calibri" w:hAnsi="Times New Roman" w:cs="Times New Roman"/>
          <w:sz w:val="26"/>
          <w:szCs w:val="26"/>
        </w:rPr>
        <w:t xml:space="preserve"> руководителей государственных учреждений, в отношении которых министерство осуществляет функции и полномочия учредителя. </w:t>
      </w:r>
    </w:p>
    <w:p w14:paraId="49C76C44" w14:textId="07D29049" w:rsidR="004E55BF" w:rsidRPr="00FB3476" w:rsidRDefault="004E55BF" w:rsidP="00DE1D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76">
        <w:rPr>
          <w:rFonts w:ascii="Times New Roman" w:eastAsia="Calibri" w:hAnsi="Times New Roman" w:cs="Times New Roman"/>
          <w:sz w:val="26"/>
          <w:szCs w:val="26"/>
        </w:rPr>
        <w:t xml:space="preserve">3. Проведено </w:t>
      </w:r>
      <w:r w:rsidR="00D204B1" w:rsidRPr="00FB3476">
        <w:rPr>
          <w:rFonts w:ascii="Times New Roman" w:eastAsia="Calibri" w:hAnsi="Times New Roman" w:cs="Times New Roman"/>
          <w:sz w:val="26"/>
          <w:szCs w:val="26"/>
        </w:rPr>
        <w:t>четыре</w:t>
      </w:r>
      <w:r w:rsidR="005337E3" w:rsidRPr="00FB34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3476">
        <w:rPr>
          <w:rFonts w:ascii="Times New Roman" w:eastAsia="Calibri" w:hAnsi="Times New Roman" w:cs="Times New Roman"/>
          <w:sz w:val="26"/>
          <w:szCs w:val="26"/>
        </w:rPr>
        <w:t>заседани</w:t>
      </w:r>
      <w:r w:rsidR="005337E3" w:rsidRPr="00FB3476">
        <w:rPr>
          <w:rFonts w:ascii="Times New Roman" w:eastAsia="Calibri" w:hAnsi="Times New Roman" w:cs="Times New Roman"/>
          <w:sz w:val="26"/>
          <w:szCs w:val="26"/>
        </w:rPr>
        <w:t>я</w:t>
      </w:r>
      <w:r w:rsidRPr="00FB3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министерства по рассмотрению вопросов о возникшем конфликте интересов или о возможности его возникновения и об одобрении или отказе в одобрении сделок </w:t>
      </w:r>
      <w:r w:rsidR="00577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участием государственных учреждений, в отношении которых министерство осуществляет функции и полномочия учредителя, в совершении которых имеется заинтересованность, определяемая в соответствии с критериями, установленными статьей 27 Федерального закона «О некоммерческих организациях». По результатам заседания комиссии было рекомендовано  одобрить </w:t>
      </w:r>
      <w:r w:rsidR="002B5491"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</w:t>
      </w:r>
      <w:r w:rsidR="002B5491"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государственного учреждения, в отношении которого министерство осуществляет функции и полномочия учредителя, в совершении которой имеется заинтересованность.</w:t>
      </w:r>
      <w:r w:rsidR="002B5491"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Рассмотрено</w:t>
      </w:r>
      <w:r w:rsidR="00B5781A" w:rsidRPr="00FB3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уведомление о возникшем конфликте интересов или о возможности его возникновения.</w:t>
      </w:r>
    </w:p>
    <w:p w14:paraId="61F0E454" w14:textId="198BBB51" w:rsidR="004E55BF" w:rsidRDefault="004E55BF" w:rsidP="00DE1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3476">
        <w:rPr>
          <w:rFonts w:ascii="Times New Roman" w:eastAsia="Calibri" w:hAnsi="Times New Roman" w:cs="Times New Roman"/>
          <w:sz w:val="26"/>
          <w:szCs w:val="26"/>
        </w:rPr>
        <w:t>4</w:t>
      </w:r>
      <w:r w:rsidRPr="00955140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="00955140" w:rsidRPr="00955140">
        <w:rPr>
          <w:rFonts w:ascii="Times New Roman" w:eastAsia="Calibri" w:hAnsi="Times New Roman" w:cs="Times New Roman"/>
          <w:sz w:val="26"/>
          <w:szCs w:val="26"/>
        </w:rPr>
        <w:t>66</w:t>
      </w:r>
      <w:r w:rsidR="003027E0" w:rsidRPr="009551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5140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3027E0" w:rsidRPr="00955140">
        <w:rPr>
          <w:rFonts w:ascii="Times New Roman" w:eastAsia="Calibri" w:hAnsi="Times New Roman" w:cs="Times New Roman"/>
          <w:sz w:val="26"/>
          <w:szCs w:val="26"/>
        </w:rPr>
        <w:t>ов</w:t>
      </w:r>
      <w:r w:rsidR="00497400" w:rsidRPr="009551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5140">
        <w:rPr>
          <w:rFonts w:ascii="Times New Roman" w:eastAsia="Calibri" w:hAnsi="Times New Roman" w:cs="Times New Roman"/>
          <w:sz w:val="26"/>
          <w:szCs w:val="26"/>
        </w:rPr>
        <w:t xml:space="preserve">нормативных правовых актов, разработанных министерством размещены на портале органов власти Калужской области в разделе </w:t>
      </w:r>
      <w:r w:rsidR="000C0635">
        <w:rPr>
          <w:rFonts w:ascii="Times New Roman" w:eastAsia="Calibri" w:hAnsi="Times New Roman" w:cs="Times New Roman"/>
          <w:sz w:val="26"/>
          <w:szCs w:val="26"/>
        </w:rPr>
        <w:t>«</w:t>
      </w:r>
      <w:r w:rsidRPr="00955140">
        <w:rPr>
          <w:rFonts w:ascii="Times New Roman" w:eastAsia="Calibri" w:hAnsi="Times New Roman" w:cs="Times New Roman"/>
          <w:sz w:val="26"/>
          <w:szCs w:val="26"/>
        </w:rPr>
        <w:t>министерство спорта Калужской области</w:t>
      </w:r>
      <w:r w:rsidR="000C0635">
        <w:rPr>
          <w:rFonts w:ascii="Times New Roman" w:eastAsia="Calibri" w:hAnsi="Times New Roman" w:cs="Times New Roman"/>
          <w:sz w:val="26"/>
          <w:szCs w:val="26"/>
        </w:rPr>
        <w:t>»</w:t>
      </w:r>
      <w:r w:rsidRPr="00955140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независимой антикоррупционной экспертизы в соответствии с антикоррупционным законодательством Российской Федерации. Заключений независимых экспертов на проекты нормативных правовых актов не поступало.</w:t>
      </w:r>
    </w:p>
    <w:p w14:paraId="209DC4B4" w14:textId="75C0AB36" w:rsidR="004821D7" w:rsidRPr="00FB3476" w:rsidRDefault="004821D7" w:rsidP="00DE1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За  отчетный период прокуратурой Калужской области внесены 4 требования о внесении изменений в нормативные правовые акты министерства</w:t>
      </w:r>
      <w:r w:rsidR="00DA2B6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связи с наличием в них коррупционных фактов. По результатам рассмотрения требований </w:t>
      </w:r>
      <w:r w:rsidR="00DA2B6B">
        <w:rPr>
          <w:rFonts w:ascii="Times New Roman" w:eastAsia="Calibri" w:hAnsi="Times New Roman" w:cs="Times New Roman"/>
          <w:sz w:val="26"/>
          <w:szCs w:val="26"/>
        </w:rPr>
        <w:t xml:space="preserve"> разработаны  соответствующие проекты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нормативны</w:t>
      </w:r>
      <w:r w:rsidR="00DA2B6B">
        <w:rPr>
          <w:rFonts w:ascii="Times New Roman" w:eastAsia="Calibri" w:hAnsi="Times New Roman" w:cs="Times New Roman"/>
          <w:sz w:val="26"/>
          <w:szCs w:val="26"/>
        </w:rPr>
        <w:t>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правовы</w:t>
      </w:r>
      <w:r w:rsidR="00DA2B6B">
        <w:rPr>
          <w:rFonts w:ascii="Times New Roman" w:eastAsia="Calibri" w:hAnsi="Times New Roman" w:cs="Times New Roman"/>
          <w:sz w:val="26"/>
          <w:szCs w:val="26"/>
        </w:rPr>
        <w:t>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акт</w:t>
      </w:r>
      <w:r w:rsidR="00DA2B6B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министерства</w:t>
      </w:r>
      <w:r w:rsidR="00DA2B6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1CC2FBF" w14:textId="3EEBAA0A" w:rsidR="00FB3476" w:rsidRPr="00FB3476" w:rsidRDefault="00DA2B6B" w:rsidP="00FB34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4E55BF" w:rsidRPr="00FB34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7640">
        <w:rPr>
          <w:rFonts w:ascii="Times New Roman" w:eastAsia="Calibri" w:hAnsi="Times New Roman" w:cs="Times New Roman"/>
          <w:sz w:val="26"/>
          <w:szCs w:val="26"/>
        </w:rPr>
        <w:t>П</w:t>
      </w:r>
      <w:r w:rsidR="00D204B1" w:rsidRPr="00FB3476">
        <w:rPr>
          <w:rFonts w:ascii="Times New Roman" w:eastAsia="Calibri" w:hAnsi="Times New Roman" w:cs="Times New Roman"/>
          <w:sz w:val="26"/>
          <w:szCs w:val="26"/>
        </w:rPr>
        <w:t xml:space="preserve">роведено 2 семинара с гражданскими служащими </w:t>
      </w:r>
      <w:r w:rsidR="00FB3476" w:rsidRPr="00FB3476">
        <w:rPr>
          <w:rFonts w:ascii="Times New Roman" w:eastAsia="Calibri" w:hAnsi="Times New Roman" w:cs="Times New Roman"/>
          <w:sz w:val="26"/>
          <w:szCs w:val="26"/>
        </w:rPr>
        <w:t xml:space="preserve">министерства </w:t>
      </w:r>
      <w:r w:rsidR="00D204B1" w:rsidRPr="00FB3476">
        <w:rPr>
          <w:rFonts w:ascii="Times New Roman" w:eastAsia="Calibri" w:hAnsi="Times New Roman" w:cs="Times New Roman"/>
          <w:sz w:val="26"/>
          <w:szCs w:val="26"/>
        </w:rPr>
        <w:t>по вопросам противодействия коррупции</w:t>
      </w:r>
      <w:r w:rsidR="00FB3476" w:rsidRPr="00FB3476">
        <w:rPr>
          <w:rFonts w:ascii="Times New Roman" w:eastAsia="Calibri" w:hAnsi="Times New Roman" w:cs="Times New Roman"/>
          <w:sz w:val="26"/>
          <w:szCs w:val="26"/>
        </w:rPr>
        <w:t>, 3 консультации для гражданских служащих министерства 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интересов. Проведено одно совещание с руководителями государственных учреждений, в отношении которых министерства   осуществляет функции и полномочия учредителя по вопросам противодействия коррупции</w:t>
      </w:r>
    </w:p>
    <w:p w14:paraId="5813A05C" w14:textId="472A6441" w:rsidR="00D204B1" w:rsidRPr="00FB3476" w:rsidRDefault="00DA2B6B" w:rsidP="004E5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FB3476" w:rsidRPr="00FB347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77640">
        <w:rPr>
          <w:rFonts w:ascii="Times New Roman" w:eastAsia="Calibri" w:hAnsi="Times New Roman" w:cs="Times New Roman"/>
          <w:sz w:val="26"/>
          <w:szCs w:val="26"/>
        </w:rPr>
        <w:t>Р</w:t>
      </w:r>
      <w:r w:rsidR="00D204B1" w:rsidRPr="00FB3476">
        <w:rPr>
          <w:rFonts w:ascii="Times New Roman" w:eastAsia="Calibri" w:hAnsi="Times New Roman" w:cs="Times New Roman"/>
          <w:sz w:val="26"/>
          <w:szCs w:val="26"/>
        </w:rPr>
        <w:t xml:space="preserve">ассмотрено 3 уведомления лиц, замещающих отдельные должности на основании трудового договора в организациях, созданных для выполнения задач, поставленных перед органом исполнительной власти Калужской области, запретов, </w:t>
      </w:r>
      <w:r w:rsidR="00D204B1" w:rsidRPr="00FB3476">
        <w:rPr>
          <w:rFonts w:ascii="Times New Roman" w:eastAsia="Calibri" w:hAnsi="Times New Roman" w:cs="Times New Roman"/>
          <w:sz w:val="26"/>
          <w:szCs w:val="26"/>
        </w:rPr>
        <w:lastRenderedPageBreak/>
        <w:t>ограничений и требований, установленных в целях противодействия коррупции и одно уведомление государственного гражданского служащего о   выполнении иной оплачиваемой работы.</w:t>
      </w:r>
    </w:p>
    <w:p w14:paraId="71745E6D" w14:textId="146697FD" w:rsidR="004E55BF" w:rsidRPr="00FB3476" w:rsidRDefault="00DA2B6B" w:rsidP="004E5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FB3476" w:rsidRPr="00FB347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77640">
        <w:rPr>
          <w:rFonts w:ascii="Times New Roman" w:eastAsia="Calibri" w:hAnsi="Times New Roman" w:cs="Times New Roman"/>
          <w:sz w:val="26"/>
          <w:szCs w:val="26"/>
        </w:rPr>
        <w:t>Ф</w:t>
      </w:r>
      <w:r w:rsidR="004E55BF" w:rsidRPr="00FB3476">
        <w:rPr>
          <w:rFonts w:ascii="Times New Roman" w:eastAsia="Calibri" w:hAnsi="Times New Roman" w:cs="Times New Roman"/>
          <w:sz w:val="26"/>
          <w:szCs w:val="26"/>
        </w:rPr>
        <w:t>актов нарушения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не выявлено</w:t>
      </w:r>
      <w:r w:rsidR="006E5E2E" w:rsidRPr="00FB347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9F4FD64" w14:textId="6C77ECC1" w:rsidR="00FB3476" w:rsidRPr="00FB3476" w:rsidRDefault="00DA2B6B" w:rsidP="00FB34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4E55BF" w:rsidRPr="00FB347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B3476" w:rsidRPr="00FB3476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0E7113" w:rsidRPr="00FB3476">
        <w:rPr>
          <w:rFonts w:ascii="Times New Roman" w:eastAsia="Calibri" w:hAnsi="Times New Roman" w:cs="Times New Roman"/>
          <w:sz w:val="26"/>
          <w:szCs w:val="26"/>
        </w:rPr>
        <w:t xml:space="preserve">гражданских служащих прошли </w:t>
      </w:r>
      <w:r w:rsidR="00FB3476" w:rsidRPr="00FB3476">
        <w:rPr>
          <w:rFonts w:ascii="Times New Roman" w:eastAsia="Calibri" w:hAnsi="Times New Roman" w:cs="Times New Roman"/>
          <w:sz w:val="26"/>
          <w:szCs w:val="26"/>
        </w:rPr>
        <w:t>дополнительное образование по вопросам противодействия коррупции</w:t>
      </w:r>
      <w:r w:rsidR="00FB347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99D6FAE" w14:textId="0B379992" w:rsidR="004E55BF" w:rsidRDefault="004E55BF" w:rsidP="004E5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0B3D25" w14:textId="77777777" w:rsidR="003027E0" w:rsidRPr="004E55BF" w:rsidRDefault="003027E0" w:rsidP="004E5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597638" w14:textId="7B192FF6" w:rsidR="004D3C19" w:rsidRDefault="004D3C19" w:rsidP="004D3C19">
      <w:pPr>
        <w:rPr>
          <w:sz w:val="26"/>
          <w:szCs w:val="26"/>
        </w:rPr>
      </w:pPr>
    </w:p>
    <w:p w14:paraId="1051E69B" w14:textId="77777777" w:rsidR="004D3C19" w:rsidRPr="004D3C19" w:rsidRDefault="004D3C19" w:rsidP="004D3C19">
      <w:pPr>
        <w:rPr>
          <w:sz w:val="26"/>
          <w:szCs w:val="26"/>
        </w:rPr>
      </w:pPr>
    </w:p>
    <w:sectPr w:rsidR="004D3C19" w:rsidRPr="004D3C19" w:rsidSect="003027E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E74"/>
    <w:multiLevelType w:val="hybridMultilevel"/>
    <w:tmpl w:val="4802CEFE"/>
    <w:lvl w:ilvl="0" w:tplc="59BE42A6">
      <w:start w:val="1"/>
      <w:numFmt w:val="decimal"/>
      <w:lvlText w:val="%1."/>
      <w:lvlJc w:val="left"/>
      <w:pPr>
        <w:ind w:left="9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0C"/>
    <w:rsid w:val="000335F6"/>
    <w:rsid w:val="000C0635"/>
    <w:rsid w:val="000D5689"/>
    <w:rsid w:val="000E7113"/>
    <w:rsid w:val="0015422E"/>
    <w:rsid w:val="001F11DE"/>
    <w:rsid w:val="002B5491"/>
    <w:rsid w:val="003027E0"/>
    <w:rsid w:val="0030526F"/>
    <w:rsid w:val="00357A35"/>
    <w:rsid w:val="004821D7"/>
    <w:rsid w:val="00497400"/>
    <w:rsid w:val="004D3C19"/>
    <w:rsid w:val="004E55BF"/>
    <w:rsid w:val="005337E3"/>
    <w:rsid w:val="005500E2"/>
    <w:rsid w:val="00577640"/>
    <w:rsid w:val="006A0CEB"/>
    <w:rsid w:val="006E5E2E"/>
    <w:rsid w:val="0071090C"/>
    <w:rsid w:val="00955140"/>
    <w:rsid w:val="00A21A7A"/>
    <w:rsid w:val="00A95AFE"/>
    <w:rsid w:val="00B5781A"/>
    <w:rsid w:val="00D204B1"/>
    <w:rsid w:val="00D8145C"/>
    <w:rsid w:val="00DA2B6B"/>
    <w:rsid w:val="00DE1D0B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AC76"/>
  <w15:chartTrackingRefBased/>
  <w15:docId w15:val="{C0FC00B8-5F38-4F70-9791-EE4C399E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23</cp:revision>
  <cp:lastPrinted>2022-01-28T11:21:00Z</cp:lastPrinted>
  <dcterms:created xsi:type="dcterms:W3CDTF">2022-01-27T05:30:00Z</dcterms:created>
  <dcterms:modified xsi:type="dcterms:W3CDTF">2022-01-28T12:11:00Z</dcterms:modified>
</cp:coreProperties>
</file>