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917ACA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882C96"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23.07.2020</w:t>
      </w:r>
      <w:r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9F7909"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B5025E"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B5025E"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9F7909"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B5025E"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82C96"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Pr="00882C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№ </w:t>
      </w:r>
      <w:r w:rsidR="00882C96" w:rsidRPr="00882C9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232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B4ED9">
      <w:pPr>
        <w:tabs>
          <w:tab w:val="left" w:pos="4820"/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F93A66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F93A66" w:rsidRPr="00F93A66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F93A66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F93A66" w:rsidRPr="00F93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F93A66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F93A66" w:rsidRPr="00F93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F93A66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F93A66" w:rsidRPr="00F93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фигурного катания на коньках Калужской области»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6C20EF">
        <w:rPr>
          <w:rFonts w:ascii="Times New Roman" w:eastAsia="Times New Roman" w:hAnsi="Times New Roman"/>
          <w:b/>
          <w:sz w:val="26"/>
          <w:szCs w:val="26"/>
          <w:lang w:eastAsia="ru-RU"/>
        </w:rPr>
        <w:t>фигурное катание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="006C20EF" w:rsidRPr="006C20EF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фигурного катания на коньках Калужской области»</w:t>
      </w:r>
      <w:r w:rsidR="00B50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6477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6C20EF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F647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6C20EF">
        <w:rPr>
          <w:rFonts w:ascii="Times New Roman" w:eastAsia="Times New Roman" w:hAnsi="Times New Roman"/>
          <w:sz w:val="26"/>
          <w:szCs w:val="26"/>
          <w:lang w:eastAsia="ru-RU"/>
        </w:rPr>
        <w:t xml:space="preserve">7.2020 </w:t>
      </w:r>
      <w:r w:rsidR="00FF6477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6C20EF">
        <w:rPr>
          <w:rFonts w:ascii="Times New Roman" w:eastAsia="Times New Roman" w:hAnsi="Times New Roman"/>
          <w:sz w:val="26"/>
          <w:szCs w:val="26"/>
          <w:lang w:eastAsia="ru-RU"/>
        </w:rPr>
        <w:t>2525</w:t>
      </w:r>
      <w:r w:rsidR="00FF6477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6C20EF" w:rsidRPr="006C20EF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фигурного катания на коньках Калужской области»</w:t>
      </w:r>
      <w:r w:rsidR="003019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</w:t>
      </w:r>
      <w:r w:rsidR="006C20EF">
        <w:rPr>
          <w:rFonts w:ascii="Times New Roman" w:eastAsia="Times New Roman" w:hAnsi="Times New Roman"/>
          <w:sz w:val="26"/>
          <w:szCs w:val="26"/>
          <w:lang w:eastAsia="ru-RU"/>
        </w:rPr>
        <w:t>фигурное катание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6C20EF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</w:t>
      </w:r>
      <w:r w:rsidR="00FF64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руководителя </w:t>
      </w:r>
      <w:r w:rsidR="006C20EF" w:rsidRPr="006C20EF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региональной Общественной Организации «Федерация фигурного катания на коньках Калужской области»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7909" w:rsidRDefault="009F7909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5025E" w:rsidP="00B4284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А.Ю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153AB1" w:rsidRPr="00B42846" w:rsidRDefault="00C97553" w:rsidP="00B42846"/>
    <w:sectPr w:rsidR="00153AB1" w:rsidRPr="00B42846" w:rsidSect="009F79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224E6D"/>
    <w:rsid w:val="002961CD"/>
    <w:rsid w:val="003019AC"/>
    <w:rsid w:val="00350ADC"/>
    <w:rsid w:val="004C1693"/>
    <w:rsid w:val="004D3234"/>
    <w:rsid w:val="0059682E"/>
    <w:rsid w:val="006C20EF"/>
    <w:rsid w:val="00882C96"/>
    <w:rsid w:val="00993837"/>
    <w:rsid w:val="009F7909"/>
    <w:rsid w:val="00A01BF7"/>
    <w:rsid w:val="00A517E7"/>
    <w:rsid w:val="00A62EB9"/>
    <w:rsid w:val="00A64BE5"/>
    <w:rsid w:val="00AA630C"/>
    <w:rsid w:val="00B42846"/>
    <w:rsid w:val="00B5025E"/>
    <w:rsid w:val="00B805D6"/>
    <w:rsid w:val="00B82168"/>
    <w:rsid w:val="00BB4ED9"/>
    <w:rsid w:val="00CD2E33"/>
    <w:rsid w:val="00D419AA"/>
    <w:rsid w:val="00D42D8E"/>
    <w:rsid w:val="00D80EEB"/>
    <w:rsid w:val="00F70A14"/>
    <w:rsid w:val="00F93A66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13</cp:revision>
  <cp:lastPrinted>2020-07-21T12:17:00Z</cp:lastPrinted>
  <dcterms:created xsi:type="dcterms:W3CDTF">2020-04-20T12:39:00Z</dcterms:created>
  <dcterms:modified xsi:type="dcterms:W3CDTF">2020-07-21T12:17:00Z</dcterms:modified>
</cp:coreProperties>
</file>